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186E90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18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86E90" w:rsidRPr="00186E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ремонту внутренних помещений корпуса 200а (ЗРУ-10 </w:t>
            </w:r>
            <w:proofErr w:type="spellStart"/>
            <w:r w:rsidR="00186E90" w:rsidRPr="00186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86E90" w:rsidRPr="00186E90">
              <w:rPr>
                <w:rFonts w:ascii="Times New Roman" w:hAnsi="Times New Roman" w:cs="Times New Roman"/>
                <w:sz w:val="24"/>
                <w:szCs w:val="24"/>
              </w:rPr>
              <w:t>) подстанции №30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297005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186E90" w:rsidRPr="00186E90" w:rsidRDefault="00186E90" w:rsidP="0018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6E9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 по ремонту внутренних помещений </w:t>
            </w:r>
          </w:p>
          <w:p w:rsidR="00FD1CFD" w:rsidRDefault="00186E90" w:rsidP="0018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90">
              <w:rPr>
                <w:rFonts w:ascii="Times New Roman" w:hAnsi="Times New Roman" w:cs="Times New Roman"/>
                <w:sz w:val="24"/>
                <w:szCs w:val="24"/>
              </w:rPr>
              <w:t xml:space="preserve">корпуса 200а (ЗРУ-10 </w:t>
            </w:r>
            <w:proofErr w:type="spellStart"/>
            <w:r w:rsidRPr="00186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86E90">
              <w:rPr>
                <w:rFonts w:ascii="Times New Roman" w:hAnsi="Times New Roman" w:cs="Times New Roman"/>
                <w:sz w:val="24"/>
                <w:szCs w:val="24"/>
              </w:rPr>
              <w:t>) подстанции №30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297005" w:rsidP="004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bookmarkStart w:id="0" w:name="_GoBack"/>
            <w:bookmarkEnd w:id="0"/>
            <w:r w:rsidR="00186E90" w:rsidRPr="00186E90">
              <w:rPr>
                <w:rFonts w:ascii="Times New Roman" w:hAnsi="Times New Roman" w:cs="Times New Roman"/>
                <w:sz w:val="24"/>
                <w:szCs w:val="24"/>
              </w:rPr>
              <w:t>01.08.2017г. по 31.08.2017г.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186E90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3D" w:rsidRDefault="00424A3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97005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6</cp:revision>
  <cp:lastPrinted>2014-04-16T03:44:00Z</cp:lastPrinted>
  <dcterms:created xsi:type="dcterms:W3CDTF">2014-04-21T07:50:00Z</dcterms:created>
  <dcterms:modified xsi:type="dcterms:W3CDTF">2014-04-21T07:58:00Z</dcterms:modified>
</cp:coreProperties>
</file>