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E7" w:rsidRPr="004007E7" w:rsidRDefault="004007E7" w:rsidP="00A33604">
      <w:pPr>
        <w:widowControl w:val="0"/>
        <w:ind w:left="3424" w:hanging="11"/>
        <w:rPr>
          <w:snapToGrid w:val="0"/>
          <w:sz w:val="24"/>
          <w:szCs w:val="24"/>
        </w:rPr>
      </w:pPr>
      <w:r>
        <w:rPr>
          <w:snapToGrid w:val="0"/>
          <w:sz w:val="24"/>
          <w:szCs w:val="24"/>
        </w:rPr>
        <w:br/>
      </w:r>
    </w:p>
    <w:p w:rsidR="004007E7" w:rsidRPr="00547CA6" w:rsidRDefault="004007E7" w:rsidP="00A33604">
      <w:pPr>
        <w:widowControl w:val="0"/>
        <w:ind w:left="4678" w:hanging="11"/>
        <w:rPr>
          <w:b/>
          <w:snapToGrid w:val="0"/>
          <w:sz w:val="28"/>
          <w:szCs w:val="28"/>
        </w:rPr>
      </w:pPr>
      <w:r w:rsidRPr="00547CA6">
        <w:rPr>
          <w:b/>
          <w:snapToGrid w:val="0"/>
          <w:sz w:val="28"/>
          <w:szCs w:val="28"/>
        </w:rPr>
        <w:t>УТВЕРЖДАЮ:</w:t>
      </w:r>
    </w:p>
    <w:p w:rsidR="004007E7" w:rsidRPr="00547CA6" w:rsidRDefault="00BA77AC" w:rsidP="00A33604">
      <w:pPr>
        <w:widowControl w:val="0"/>
        <w:ind w:left="4678" w:hanging="11"/>
        <w:rPr>
          <w:snapToGrid w:val="0"/>
          <w:sz w:val="28"/>
          <w:szCs w:val="28"/>
        </w:rPr>
      </w:pPr>
      <w:r>
        <w:rPr>
          <w:snapToGrid w:val="0"/>
          <w:sz w:val="28"/>
          <w:szCs w:val="28"/>
        </w:rPr>
        <w:t>Директор</w:t>
      </w:r>
      <w:r w:rsidR="004007E7" w:rsidRPr="00547CA6">
        <w:rPr>
          <w:snapToGrid w:val="0"/>
          <w:sz w:val="28"/>
          <w:szCs w:val="28"/>
        </w:rPr>
        <w:t xml:space="preserve"> О</w:t>
      </w:r>
      <w:r>
        <w:rPr>
          <w:snapToGrid w:val="0"/>
          <w:sz w:val="28"/>
          <w:szCs w:val="28"/>
        </w:rPr>
        <w:t>О</w:t>
      </w:r>
      <w:r w:rsidR="004007E7" w:rsidRPr="00547CA6">
        <w:rPr>
          <w:snapToGrid w:val="0"/>
          <w:sz w:val="28"/>
          <w:szCs w:val="28"/>
        </w:rPr>
        <w:t>О «</w:t>
      </w:r>
      <w:r>
        <w:rPr>
          <w:snapToGrid w:val="0"/>
          <w:sz w:val="28"/>
          <w:szCs w:val="28"/>
        </w:rPr>
        <w:t>Химпром</w:t>
      </w:r>
      <w:r w:rsidR="004007E7" w:rsidRPr="00547CA6">
        <w:rPr>
          <w:snapToGrid w:val="0"/>
          <w:sz w:val="28"/>
          <w:szCs w:val="28"/>
        </w:rPr>
        <w:t xml:space="preserve">» </w:t>
      </w:r>
    </w:p>
    <w:p w:rsidR="004007E7" w:rsidRPr="00547CA6" w:rsidRDefault="004007E7" w:rsidP="00A33604">
      <w:pPr>
        <w:widowControl w:val="0"/>
        <w:ind w:left="4678" w:hanging="11"/>
        <w:rPr>
          <w:b/>
          <w:sz w:val="26"/>
          <w:szCs w:val="26"/>
        </w:rPr>
      </w:pPr>
    </w:p>
    <w:p w:rsidR="004007E7" w:rsidRPr="00547CA6" w:rsidRDefault="004007E7" w:rsidP="00A33604">
      <w:pPr>
        <w:widowControl w:val="0"/>
        <w:ind w:left="4678" w:hanging="11"/>
        <w:rPr>
          <w:snapToGrid w:val="0"/>
          <w:sz w:val="28"/>
          <w:szCs w:val="28"/>
        </w:rPr>
      </w:pPr>
      <w:r w:rsidRPr="00547CA6">
        <w:rPr>
          <w:snapToGrid w:val="0"/>
          <w:sz w:val="28"/>
          <w:szCs w:val="28"/>
        </w:rPr>
        <w:t xml:space="preserve">_________ </w:t>
      </w:r>
      <w:r w:rsidR="00BA77AC">
        <w:rPr>
          <w:snapToGrid w:val="0"/>
          <w:sz w:val="28"/>
          <w:szCs w:val="28"/>
        </w:rPr>
        <w:t>А. В. Чернышев</w:t>
      </w:r>
    </w:p>
    <w:p w:rsidR="004007E7" w:rsidRPr="00547CA6" w:rsidRDefault="004007E7" w:rsidP="00A33604">
      <w:pPr>
        <w:widowControl w:val="0"/>
        <w:ind w:left="4678" w:hanging="11"/>
        <w:rPr>
          <w:snapToGrid w:val="0"/>
          <w:sz w:val="28"/>
          <w:szCs w:val="28"/>
        </w:rPr>
      </w:pPr>
    </w:p>
    <w:p w:rsidR="004007E7" w:rsidRPr="00547CA6" w:rsidRDefault="004007E7" w:rsidP="00A33604">
      <w:pPr>
        <w:widowControl w:val="0"/>
        <w:ind w:left="4678" w:hanging="11"/>
        <w:rPr>
          <w:snapToGrid w:val="0"/>
          <w:sz w:val="28"/>
          <w:szCs w:val="28"/>
        </w:rPr>
      </w:pPr>
      <w:r w:rsidRPr="00547CA6">
        <w:rPr>
          <w:snapToGrid w:val="0"/>
          <w:sz w:val="28"/>
          <w:szCs w:val="28"/>
        </w:rPr>
        <w:t>«____» ____________ 201</w:t>
      </w:r>
      <w:r w:rsidR="002960E2">
        <w:rPr>
          <w:snapToGrid w:val="0"/>
          <w:sz w:val="28"/>
          <w:szCs w:val="28"/>
        </w:rPr>
        <w:t>4</w:t>
      </w:r>
      <w:r w:rsidRPr="00547CA6">
        <w:rPr>
          <w:snapToGrid w:val="0"/>
          <w:sz w:val="28"/>
          <w:szCs w:val="28"/>
        </w:rPr>
        <w:t xml:space="preserve"> г.</w:t>
      </w:r>
    </w:p>
    <w:p w:rsidR="004007E7" w:rsidRPr="001B0AD8" w:rsidRDefault="004007E7" w:rsidP="00A33604">
      <w:pPr>
        <w:widowControl w:val="0"/>
        <w:ind w:left="4678" w:hanging="11"/>
        <w:rPr>
          <w:snapToGrid w:val="0"/>
          <w:sz w:val="24"/>
          <w:szCs w:val="24"/>
        </w:rPr>
      </w:pPr>
    </w:p>
    <w:p w:rsidR="004007E7" w:rsidRPr="001B0AD8" w:rsidRDefault="004007E7" w:rsidP="00A33604">
      <w:pPr>
        <w:widowControl w:val="0"/>
        <w:ind w:firstLine="567"/>
        <w:rPr>
          <w:snapToGrid w:val="0"/>
          <w:sz w:val="24"/>
          <w:szCs w:val="24"/>
        </w:rPr>
      </w:pPr>
    </w:p>
    <w:p w:rsidR="004007E7" w:rsidRDefault="004007E7"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Pr="001B0AD8" w:rsidRDefault="008822BC" w:rsidP="00A33604">
      <w:pPr>
        <w:widowControl w:val="0"/>
        <w:ind w:firstLine="567"/>
        <w:rPr>
          <w:snapToGrid w:val="0"/>
          <w:sz w:val="24"/>
          <w:szCs w:val="24"/>
        </w:rPr>
      </w:pPr>
    </w:p>
    <w:p w:rsidR="004007E7" w:rsidRPr="00CB34AE" w:rsidRDefault="004007E7" w:rsidP="00A33604">
      <w:pPr>
        <w:widowControl w:val="0"/>
        <w:ind w:firstLine="567"/>
        <w:jc w:val="center"/>
        <w:rPr>
          <w:snapToGrid w:val="0"/>
          <w:sz w:val="24"/>
          <w:szCs w:val="24"/>
        </w:rPr>
      </w:pPr>
    </w:p>
    <w:p w:rsidR="004007E7" w:rsidRPr="00CB34AE" w:rsidRDefault="004007E7" w:rsidP="008822BC">
      <w:pPr>
        <w:pStyle w:val="affe"/>
        <w:rPr>
          <w:snapToGrid w:val="0"/>
        </w:rPr>
      </w:pPr>
      <w:bookmarkStart w:id="0" w:name="_Toc348095697"/>
      <w:r w:rsidRPr="00CB34AE">
        <w:rPr>
          <w:snapToGrid w:val="0"/>
        </w:rPr>
        <w:t>ДОКУМЕНТАЦИЯ</w:t>
      </w:r>
      <w:bookmarkEnd w:id="0"/>
    </w:p>
    <w:p w:rsidR="00753101" w:rsidRPr="00CB34AE" w:rsidRDefault="009D42CE" w:rsidP="00A33604">
      <w:pPr>
        <w:widowControl w:val="0"/>
        <w:jc w:val="center"/>
        <w:rPr>
          <w:sz w:val="28"/>
          <w:szCs w:val="28"/>
        </w:rPr>
      </w:pPr>
      <w:r w:rsidRPr="00CB34AE">
        <w:rPr>
          <w:snapToGrid w:val="0"/>
          <w:sz w:val="28"/>
          <w:szCs w:val="28"/>
        </w:rPr>
        <w:t>об открытом</w:t>
      </w:r>
      <w:r w:rsidR="00523781" w:rsidRPr="00CB34AE">
        <w:rPr>
          <w:snapToGrid w:val="0"/>
          <w:sz w:val="28"/>
          <w:szCs w:val="28"/>
        </w:rPr>
        <w:t xml:space="preserve"> </w:t>
      </w:r>
      <w:r w:rsidR="004007E7" w:rsidRPr="00CB34AE">
        <w:rPr>
          <w:snapToGrid w:val="0"/>
          <w:sz w:val="28"/>
          <w:szCs w:val="28"/>
        </w:rPr>
        <w:t>запросе предложений</w:t>
      </w:r>
      <w:r w:rsidR="00523781" w:rsidRPr="00CB34AE">
        <w:rPr>
          <w:snapToGrid w:val="0"/>
          <w:sz w:val="28"/>
          <w:szCs w:val="28"/>
        </w:rPr>
        <w:t xml:space="preserve"> </w:t>
      </w:r>
      <w:r w:rsidR="004007E7" w:rsidRPr="00CB34AE">
        <w:rPr>
          <w:sz w:val="28"/>
          <w:szCs w:val="28"/>
        </w:rPr>
        <w:t>№</w:t>
      </w:r>
      <w:r w:rsidR="00CB34AE" w:rsidRPr="00CB34AE">
        <w:rPr>
          <w:sz w:val="28"/>
          <w:szCs w:val="28"/>
        </w:rPr>
        <w:t>7</w:t>
      </w:r>
      <w:r w:rsidR="00EA20CD" w:rsidRPr="00CB34AE">
        <w:rPr>
          <w:sz w:val="28"/>
          <w:szCs w:val="28"/>
        </w:rPr>
        <w:t>/</w:t>
      </w:r>
      <w:r w:rsidR="004007E7" w:rsidRPr="00CB34AE">
        <w:rPr>
          <w:sz w:val="28"/>
          <w:szCs w:val="28"/>
        </w:rPr>
        <w:t>ОЗП</w:t>
      </w:r>
    </w:p>
    <w:p w:rsidR="004007E7" w:rsidRPr="00CB34AE" w:rsidRDefault="004007E7" w:rsidP="00A33604">
      <w:pPr>
        <w:widowControl w:val="0"/>
        <w:jc w:val="center"/>
        <w:rPr>
          <w:sz w:val="28"/>
          <w:szCs w:val="28"/>
        </w:rPr>
      </w:pPr>
      <w:r w:rsidRPr="00CB34AE">
        <w:rPr>
          <w:sz w:val="28"/>
          <w:szCs w:val="28"/>
        </w:rPr>
        <w:t>на</w:t>
      </w:r>
      <w:r w:rsidR="00CD6F53" w:rsidRPr="00CB34AE">
        <w:rPr>
          <w:sz w:val="28"/>
          <w:szCs w:val="28"/>
        </w:rPr>
        <w:t xml:space="preserve"> </w:t>
      </w:r>
      <w:r w:rsidR="008C3418" w:rsidRPr="00CB34AE">
        <w:rPr>
          <w:sz w:val="28"/>
          <w:szCs w:val="28"/>
        </w:rPr>
        <w:t xml:space="preserve">проведение </w:t>
      </w:r>
      <w:r w:rsidR="000B49DC" w:rsidRPr="00CB34AE">
        <w:rPr>
          <w:sz w:val="28"/>
          <w:szCs w:val="28"/>
        </w:rPr>
        <w:t>капитальных ремонтов трансформаторов ТДТН-80000/110</w:t>
      </w:r>
    </w:p>
    <w:p w:rsidR="004007E7" w:rsidRPr="00CB34AE" w:rsidRDefault="004007E7" w:rsidP="00A33604">
      <w:pPr>
        <w:widowControl w:val="0"/>
        <w:jc w:val="center"/>
        <w:rPr>
          <w:snapToGrid w:val="0"/>
          <w:sz w:val="28"/>
          <w:szCs w:val="28"/>
        </w:rPr>
      </w:pPr>
    </w:p>
    <w:p w:rsidR="004007E7" w:rsidRPr="001B0AD8" w:rsidRDefault="004007E7" w:rsidP="00A33604">
      <w:pPr>
        <w:widowControl w:val="0"/>
        <w:autoSpaceDE w:val="0"/>
        <w:autoSpaceDN w:val="0"/>
        <w:adjustRightInd w:val="0"/>
        <w:jc w:val="center"/>
        <w:rPr>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Default="004007E7" w:rsidP="00A33604">
      <w:pPr>
        <w:widowControl w:val="0"/>
        <w:jc w:val="center"/>
        <w:rPr>
          <w:snapToGrid w:val="0"/>
          <w:sz w:val="24"/>
          <w:szCs w:val="24"/>
        </w:rPr>
      </w:pPr>
    </w:p>
    <w:p w:rsidR="00350036" w:rsidRDefault="00350036" w:rsidP="00A33604">
      <w:pPr>
        <w:widowControl w:val="0"/>
        <w:jc w:val="center"/>
        <w:rPr>
          <w:snapToGrid w:val="0"/>
          <w:sz w:val="24"/>
          <w:szCs w:val="24"/>
        </w:rPr>
      </w:pPr>
    </w:p>
    <w:p w:rsidR="00350036" w:rsidRPr="001B0AD8" w:rsidRDefault="00350036" w:rsidP="00A33604">
      <w:pPr>
        <w:widowControl w:val="0"/>
        <w:jc w:val="center"/>
        <w:rPr>
          <w:snapToGrid w:val="0"/>
          <w:sz w:val="24"/>
          <w:szCs w:val="24"/>
        </w:rPr>
      </w:pPr>
    </w:p>
    <w:p w:rsidR="004007E7" w:rsidRPr="001B0AD8" w:rsidRDefault="004007E7" w:rsidP="00A33604">
      <w:pPr>
        <w:widowControl w:val="0"/>
        <w:ind w:firstLine="567"/>
        <w:rPr>
          <w:snapToGrid w:val="0"/>
          <w:sz w:val="24"/>
          <w:szCs w:val="24"/>
        </w:rPr>
      </w:pPr>
    </w:p>
    <w:p w:rsidR="004007E7" w:rsidRPr="001B0AD8" w:rsidRDefault="004007E7" w:rsidP="00A33604">
      <w:pPr>
        <w:widowControl w:val="0"/>
        <w:ind w:firstLine="567"/>
        <w:jc w:val="center"/>
        <w:rPr>
          <w:b/>
          <w:snapToGrid w:val="0"/>
          <w:sz w:val="24"/>
          <w:szCs w:val="24"/>
        </w:rPr>
      </w:pPr>
      <w:r>
        <w:rPr>
          <w:b/>
          <w:snapToGrid w:val="0"/>
          <w:sz w:val="24"/>
          <w:szCs w:val="24"/>
        </w:rPr>
        <w:t>КЕМЕРОВО</w:t>
      </w:r>
      <w:r w:rsidRPr="001B0AD8">
        <w:rPr>
          <w:b/>
          <w:snapToGrid w:val="0"/>
          <w:sz w:val="24"/>
          <w:szCs w:val="24"/>
        </w:rPr>
        <w:t>, 201</w:t>
      </w:r>
      <w:r w:rsidR="002960E2">
        <w:rPr>
          <w:b/>
          <w:snapToGrid w:val="0"/>
          <w:sz w:val="24"/>
          <w:szCs w:val="24"/>
        </w:rPr>
        <w:t>4</w:t>
      </w:r>
      <w:r w:rsidRPr="001B0AD8">
        <w:rPr>
          <w:b/>
          <w:snapToGrid w:val="0"/>
          <w:sz w:val="24"/>
          <w:szCs w:val="24"/>
        </w:rPr>
        <w:t xml:space="preserve"> г.</w:t>
      </w:r>
    </w:p>
    <w:p w:rsidR="00783396" w:rsidRDefault="00783396" w:rsidP="00A33604">
      <w:pPr>
        <w:widowControl w:val="0"/>
      </w:pPr>
    </w:p>
    <w:p w:rsidR="004007E7" w:rsidRDefault="004007E7" w:rsidP="00A33604">
      <w:pPr>
        <w:widowControl w:val="0"/>
      </w:pPr>
    </w:p>
    <w:p w:rsidR="0002113E" w:rsidRDefault="0002113E" w:rsidP="00A33604">
      <w:pPr>
        <w:widowControl w:val="0"/>
      </w:pPr>
    </w:p>
    <w:p w:rsidR="0002113E" w:rsidRDefault="0002113E" w:rsidP="00A33604">
      <w:pPr>
        <w:widowControl w:val="0"/>
      </w:pPr>
    </w:p>
    <w:sdt>
      <w:sdtPr>
        <w:rPr>
          <w:rFonts w:ascii="Times New Roman" w:eastAsia="Times New Roman" w:hAnsi="Times New Roman" w:cs="Times New Roman"/>
          <w:b w:val="0"/>
          <w:bCs w:val="0"/>
          <w:color w:val="auto"/>
          <w:sz w:val="20"/>
          <w:szCs w:val="20"/>
          <w:lang w:eastAsia="ru-RU"/>
        </w:rPr>
        <w:id w:val="20080091"/>
        <w:docPartObj>
          <w:docPartGallery w:val="Table of Contents"/>
          <w:docPartUnique/>
        </w:docPartObj>
      </w:sdtPr>
      <w:sdtEndPr/>
      <w:sdtContent>
        <w:p w:rsidR="00A64712" w:rsidRDefault="00A64712" w:rsidP="00A33604">
          <w:pPr>
            <w:pStyle w:val="affff8"/>
            <w:keepNext w:val="0"/>
            <w:keepLines w:val="0"/>
            <w:widowControl w:val="0"/>
          </w:pPr>
          <w:r>
            <w:t>Оглавление</w:t>
          </w:r>
        </w:p>
        <w:p w:rsidR="00CB34AE" w:rsidRDefault="003D7384">
          <w:pPr>
            <w:pStyle w:val="13"/>
            <w:rPr>
              <w:rFonts w:asciiTheme="minorHAnsi" w:eastAsiaTheme="minorEastAsia" w:hAnsiTheme="minorHAnsi" w:cstheme="minorBidi"/>
              <w:b w:val="0"/>
              <w:caps w:val="0"/>
              <w:snapToGrid/>
              <w:sz w:val="22"/>
              <w:szCs w:val="22"/>
            </w:rPr>
          </w:pPr>
          <w:r>
            <w:rPr>
              <w:b w:val="0"/>
              <w:caps w:val="0"/>
            </w:rPr>
            <w:fldChar w:fldCharType="begin"/>
          </w:r>
          <w:r w:rsidR="00A3349E">
            <w:rPr>
              <w:b w:val="0"/>
              <w:caps w:val="0"/>
            </w:rPr>
            <w:instrText xml:space="preserve"> TOC \h \z \u \t "Заголовок 1;1;Заголовок 2;2;Заголовок 3;3" </w:instrText>
          </w:r>
          <w:r>
            <w:rPr>
              <w:b w:val="0"/>
              <w:caps w:val="0"/>
            </w:rPr>
            <w:fldChar w:fldCharType="separate"/>
          </w:r>
          <w:hyperlink w:anchor="_Toc385576790" w:history="1">
            <w:r w:rsidR="00CB34AE" w:rsidRPr="00AF089B">
              <w:rPr>
                <w:rStyle w:val="ac"/>
              </w:rPr>
              <w:t>Раздел 1. Общие положения</w:t>
            </w:r>
            <w:r w:rsidR="00CB34AE">
              <w:rPr>
                <w:webHidden/>
              </w:rPr>
              <w:tab/>
            </w:r>
            <w:r w:rsidR="00CB34AE">
              <w:rPr>
                <w:webHidden/>
              </w:rPr>
              <w:fldChar w:fldCharType="begin"/>
            </w:r>
            <w:r w:rsidR="00CB34AE">
              <w:rPr>
                <w:webHidden/>
              </w:rPr>
              <w:instrText xml:space="preserve"> PAGEREF _Toc385576790 \h </w:instrText>
            </w:r>
            <w:r w:rsidR="00CB34AE">
              <w:rPr>
                <w:webHidden/>
              </w:rPr>
            </w:r>
            <w:r w:rsidR="00CB34AE">
              <w:rPr>
                <w:webHidden/>
              </w:rPr>
              <w:fldChar w:fldCharType="separate"/>
            </w:r>
            <w:r w:rsidR="00CB34AE">
              <w:rPr>
                <w:webHidden/>
              </w:rPr>
              <w:t>4</w:t>
            </w:r>
            <w:r w:rsidR="00CB34AE">
              <w:rPr>
                <w:webHidden/>
              </w:rPr>
              <w:fldChar w:fldCharType="end"/>
            </w:r>
          </w:hyperlink>
        </w:p>
        <w:p w:rsidR="00CB34AE" w:rsidRDefault="009E581E">
          <w:pPr>
            <w:pStyle w:val="23"/>
            <w:rPr>
              <w:rFonts w:asciiTheme="minorHAnsi" w:eastAsiaTheme="minorEastAsia" w:hAnsiTheme="minorHAnsi" w:cstheme="minorBidi"/>
              <w:snapToGrid/>
              <w:sz w:val="22"/>
              <w:szCs w:val="22"/>
            </w:rPr>
          </w:pPr>
          <w:hyperlink w:anchor="_Toc385576791" w:history="1">
            <w:r w:rsidR="00CB34AE" w:rsidRPr="00AF089B">
              <w:rPr>
                <w:rStyle w:val="ac"/>
              </w:rPr>
              <w:t>1.1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CB34AE">
              <w:rPr>
                <w:webHidden/>
              </w:rPr>
              <w:tab/>
            </w:r>
            <w:r w:rsidR="00CB34AE">
              <w:rPr>
                <w:webHidden/>
              </w:rPr>
              <w:fldChar w:fldCharType="begin"/>
            </w:r>
            <w:r w:rsidR="00CB34AE">
              <w:rPr>
                <w:webHidden/>
              </w:rPr>
              <w:instrText xml:space="preserve"> PAGEREF _Toc385576791 \h </w:instrText>
            </w:r>
            <w:r w:rsidR="00CB34AE">
              <w:rPr>
                <w:webHidden/>
              </w:rPr>
            </w:r>
            <w:r w:rsidR="00CB34AE">
              <w:rPr>
                <w:webHidden/>
              </w:rPr>
              <w:fldChar w:fldCharType="separate"/>
            </w:r>
            <w:r w:rsidR="00CB34AE">
              <w:rPr>
                <w:webHidden/>
              </w:rPr>
              <w:t>4</w:t>
            </w:r>
            <w:r w:rsidR="00CB34AE">
              <w:rPr>
                <w:webHidden/>
              </w:rPr>
              <w:fldChar w:fldCharType="end"/>
            </w:r>
          </w:hyperlink>
        </w:p>
        <w:p w:rsidR="00CB34AE" w:rsidRDefault="009E581E">
          <w:pPr>
            <w:pStyle w:val="23"/>
            <w:rPr>
              <w:rFonts w:asciiTheme="minorHAnsi" w:eastAsiaTheme="minorEastAsia" w:hAnsiTheme="minorHAnsi" w:cstheme="minorBidi"/>
              <w:snapToGrid/>
              <w:sz w:val="22"/>
              <w:szCs w:val="22"/>
            </w:rPr>
          </w:pPr>
          <w:hyperlink w:anchor="_Toc385576792" w:history="1">
            <w:r w:rsidR="00CB34AE" w:rsidRPr="00AF089B">
              <w:rPr>
                <w:rStyle w:val="ac"/>
              </w:rPr>
              <w:t>1.2</w:t>
            </w:r>
            <w:r w:rsidR="00CB34AE">
              <w:rPr>
                <w:rFonts w:asciiTheme="minorHAnsi" w:eastAsiaTheme="minorEastAsia" w:hAnsiTheme="minorHAnsi" w:cstheme="minorBidi"/>
                <w:snapToGrid/>
                <w:sz w:val="22"/>
                <w:szCs w:val="22"/>
              </w:rPr>
              <w:tab/>
            </w:r>
            <w:r w:rsidR="00CB34AE" w:rsidRPr="00AF089B">
              <w:rPr>
                <w:rStyle w:val="ac"/>
              </w:rPr>
              <w:t>Требования к содержанию, форме, оформлению и составу заявки на участие в закупке</w:t>
            </w:r>
            <w:r w:rsidR="00CB34AE">
              <w:rPr>
                <w:webHidden/>
              </w:rPr>
              <w:tab/>
            </w:r>
            <w:r w:rsidR="00CB34AE">
              <w:rPr>
                <w:webHidden/>
              </w:rPr>
              <w:fldChar w:fldCharType="begin"/>
            </w:r>
            <w:r w:rsidR="00CB34AE">
              <w:rPr>
                <w:webHidden/>
              </w:rPr>
              <w:instrText xml:space="preserve"> PAGEREF _Toc385576792 \h </w:instrText>
            </w:r>
            <w:r w:rsidR="00CB34AE">
              <w:rPr>
                <w:webHidden/>
              </w:rPr>
            </w:r>
            <w:r w:rsidR="00CB34AE">
              <w:rPr>
                <w:webHidden/>
              </w:rPr>
              <w:fldChar w:fldCharType="separate"/>
            </w:r>
            <w:r w:rsidR="00CB34AE">
              <w:rPr>
                <w:webHidden/>
              </w:rPr>
              <w:t>4</w:t>
            </w:r>
            <w:r w:rsidR="00CB34AE">
              <w:rPr>
                <w:webHidden/>
              </w:rPr>
              <w:fldChar w:fldCharType="end"/>
            </w:r>
          </w:hyperlink>
        </w:p>
        <w:p w:rsidR="00CB34AE" w:rsidRDefault="009E581E">
          <w:pPr>
            <w:pStyle w:val="23"/>
            <w:rPr>
              <w:rFonts w:asciiTheme="minorHAnsi" w:eastAsiaTheme="minorEastAsia" w:hAnsiTheme="minorHAnsi" w:cstheme="minorBidi"/>
              <w:snapToGrid/>
              <w:sz w:val="22"/>
              <w:szCs w:val="22"/>
            </w:rPr>
          </w:pPr>
          <w:hyperlink w:anchor="_Toc385576793" w:history="1">
            <w:r w:rsidR="00CB34AE" w:rsidRPr="00AF089B">
              <w:rPr>
                <w:rStyle w:val="ac"/>
              </w:rPr>
              <w:t>1.3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CB34AE">
              <w:rPr>
                <w:webHidden/>
              </w:rPr>
              <w:tab/>
            </w:r>
            <w:r w:rsidR="00CB34AE">
              <w:rPr>
                <w:webHidden/>
              </w:rPr>
              <w:fldChar w:fldCharType="begin"/>
            </w:r>
            <w:r w:rsidR="00CB34AE">
              <w:rPr>
                <w:webHidden/>
              </w:rPr>
              <w:instrText xml:space="preserve"> PAGEREF _Toc385576793 \h </w:instrText>
            </w:r>
            <w:r w:rsidR="00CB34AE">
              <w:rPr>
                <w:webHidden/>
              </w:rPr>
            </w:r>
            <w:r w:rsidR="00CB34AE">
              <w:rPr>
                <w:webHidden/>
              </w:rPr>
              <w:fldChar w:fldCharType="separate"/>
            </w:r>
            <w:r w:rsidR="00CB34AE">
              <w:rPr>
                <w:webHidden/>
              </w:rPr>
              <w:t>4</w:t>
            </w:r>
            <w:r w:rsidR="00CB34AE">
              <w:rPr>
                <w:webHidden/>
              </w:rPr>
              <w:fldChar w:fldCharType="end"/>
            </w:r>
          </w:hyperlink>
        </w:p>
        <w:p w:rsidR="00CB34AE" w:rsidRDefault="009E581E">
          <w:pPr>
            <w:pStyle w:val="23"/>
            <w:rPr>
              <w:rFonts w:asciiTheme="minorHAnsi" w:eastAsiaTheme="minorEastAsia" w:hAnsiTheme="minorHAnsi" w:cstheme="minorBidi"/>
              <w:snapToGrid/>
              <w:sz w:val="22"/>
              <w:szCs w:val="22"/>
            </w:rPr>
          </w:pPr>
          <w:hyperlink w:anchor="_Toc385576794" w:history="1">
            <w:r w:rsidR="00CB34AE" w:rsidRPr="00AF089B">
              <w:rPr>
                <w:rStyle w:val="ac"/>
              </w:rPr>
              <w:t>1.4 Место, условия и сроки (периоды) поставки товара, выполнения работы, оказания услуги</w:t>
            </w:r>
            <w:r w:rsidR="00CB34AE">
              <w:rPr>
                <w:webHidden/>
              </w:rPr>
              <w:tab/>
            </w:r>
            <w:r w:rsidR="00CB34AE">
              <w:rPr>
                <w:webHidden/>
              </w:rPr>
              <w:fldChar w:fldCharType="begin"/>
            </w:r>
            <w:r w:rsidR="00CB34AE">
              <w:rPr>
                <w:webHidden/>
              </w:rPr>
              <w:instrText xml:space="preserve"> PAGEREF _Toc385576794 \h </w:instrText>
            </w:r>
            <w:r w:rsidR="00CB34AE">
              <w:rPr>
                <w:webHidden/>
              </w:rPr>
            </w:r>
            <w:r w:rsidR="00CB34AE">
              <w:rPr>
                <w:webHidden/>
              </w:rPr>
              <w:fldChar w:fldCharType="separate"/>
            </w:r>
            <w:r w:rsidR="00CB34AE">
              <w:rPr>
                <w:webHidden/>
              </w:rPr>
              <w:t>4</w:t>
            </w:r>
            <w:r w:rsidR="00CB34AE">
              <w:rPr>
                <w:webHidden/>
              </w:rPr>
              <w:fldChar w:fldCharType="end"/>
            </w:r>
          </w:hyperlink>
        </w:p>
        <w:p w:rsidR="00CB34AE" w:rsidRDefault="009E581E">
          <w:pPr>
            <w:pStyle w:val="23"/>
            <w:rPr>
              <w:rFonts w:asciiTheme="minorHAnsi" w:eastAsiaTheme="minorEastAsia" w:hAnsiTheme="minorHAnsi" w:cstheme="minorBidi"/>
              <w:snapToGrid/>
              <w:sz w:val="22"/>
              <w:szCs w:val="22"/>
            </w:rPr>
          </w:pPr>
          <w:hyperlink w:anchor="_Toc385576795" w:history="1">
            <w:r w:rsidR="00CB34AE" w:rsidRPr="00AF089B">
              <w:rPr>
                <w:rStyle w:val="ac"/>
              </w:rPr>
              <w:t>1.5 Сведения о начальной (максимальной) цене договора (цене лота).</w:t>
            </w:r>
            <w:r w:rsidR="00CB34AE">
              <w:rPr>
                <w:webHidden/>
              </w:rPr>
              <w:tab/>
            </w:r>
            <w:r w:rsidR="00CB34AE">
              <w:rPr>
                <w:webHidden/>
              </w:rPr>
              <w:fldChar w:fldCharType="begin"/>
            </w:r>
            <w:r w:rsidR="00CB34AE">
              <w:rPr>
                <w:webHidden/>
              </w:rPr>
              <w:instrText xml:space="preserve"> PAGEREF _Toc385576795 \h </w:instrText>
            </w:r>
            <w:r w:rsidR="00CB34AE">
              <w:rPr>
                <w:webHidden/>
              </w:rPr>
            </w:r>
            <w:r w:rsidR="00CB34AE">
              <w:rPr>
                <w:webHidden/>
              </w:rPr>
              <w:fldChar w:fldCharType="separate"/>
            </w:r>
            <w:r w:rsidR="00CB34AE">
              <w:rPr>
                <w:webHidden/>
              </w:rPr>
              <w:t>4</w:t>
            </w:r>
            <w:r w:rsidR="00CB34AE">
              <w:rPr>
                <w:webHidden/>
              </w:rPr>
              <w:fldChar w:fldCharType="end"/>
            </w:r>
          </w:hyperlink>
        </w:p>
        <w:p w:rsidR="00CB34AE" w:rsidRDefault="009E581E">
          <w:pPr>
            <w:pStyle w:val="23"/>
            <w:rPr>
              <w:rFonts w:asciiTheme="minorHAnsi" w:eastAsiaTheme="minorEastAsia" w:hAnsiTheme="minorHAnsi" w:cstheme="minorBidi"/>
              <w:snapToGrid/>
              <w:sz w:val="22"/>
              <w:szCs w:val="22"/>
            </w:rPr>
          </w:pPr>
          <w:hyperlink w:anchor="_Toc385576796" w:history="1">
            <w:r w:rsidR="00CB34AE" w:rsidRPr="00AF089B">
              <w:rPr>
                <w:rStyle w:val="ac"/>
              </w:rPr>
              <w:t>1.6 Форма, сроки и порядок оплаты товара, работы, услуги.</w:t>
            </w:r>
            <w:r w:rsidR="00CB34AE">
              <w:rPr>
                <w:webHidden/>
              </w:rPr>
              <w:tab/>
            </w:r>
            <w:r w:rsidR="00CB34AE">
              <w:rPr>
                <w:webHidden/>
              </w:rPr>
              <w:fldChar w:fldCharType="begin"/>
            </w:r>
            <w:r w:rsidR="00CB34AE">
              <w:rPr>
                <w:webHidden/>
              </w:rPr>
              <w:instrText xml:space="preserve"> PAGEREF _Toc385576796 \h </w:instrText>
            </w:r>
            <w:r w:rsidR="00CB34AE">
              <w:rPr>
                <w:webHidden/>
              </w:rPr>
            </w:r>
            <w:r w:rsidR="00CB34AE">
              <w:rPr>
                <w:webHidden/>
              </w:rPr>
              <w:fldChar w:fldCharType="separate"/>
            </w:r>
            <w:r w:rsidR="00CB34AE">
              <w:rPr>
                <w:webHidden/>
              </w:rPr>
              <w:t>4</w:t>
            </w:r>
            <w:r w:rsidR="00CB34AE">
              <w:rPr>
                <w:webHidden/>
              </w:rPr>
              <w:fldChar w:fldCharType="end"/>
            </w:r>
          </w:hyperlink>
        </w:p>
        <w:p w:rsidR="00CB34AE" w:rsidRDefault="009E581E">
          <w:pPr>
            <w:pStyle w:val="23"/>
            <w:rPr>
              <w:rFonts w:asciiTheme="minorHAnsi" w:eastAsiaTheme="minorEastAsia" w:hAnsiTheme="minorHAnsi" w:cstheme="minorBidi"/>
              <w:snapToGrid/>
              <w:sz w:val="22"/>
              <w:szCs w:val="22"/>
            </w:rPr>
          </w:pPr>
          <w:hyperlink w:anchor="_Toc385576797" w:history="1">
            <w:r w:rsidR="00CB34AE" w:rsidRPr="00AF089B">
              <w:rPr>
                <w:rStyle w:val="ac"/>
              </w:rPr>
              <w:t>1.7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CB34AE">
              <w:rPr>
                <w:webHidden/>
              </w:rPr>
              <w:tab/>
            </w:r>
            <w:r w:rsidR="00CB34AE">
              <w:rPr>
                <w:webHidden/>
              </w:rPr>
              <w:fldChar w:fldCharType="begin"/>
            </w:r>
            <w:r w:rsidR="00CB34AE">
              <w:rPr>
                <w:webHidden/>
              </w:rPr>
              <w:instrText xml:space="preserve"> PAGEREF _Toc385576797 \h </w:instrText>
            </w:r>
            <w:r w:rsidR="00CB34AE">
              <w:rPr>
                <w:webHidden/>
              </w:rPr>
            </w:r>
            <w:r w:rsidR="00CB34AE">
              <w:rPr>
                <w:webHidden/>
              </w:rPr>
              <w:fldChar w:fldCharType="separate"/>
            </w:r>
            <w:r w:rsidR="00CB34AE">
              <w:rPr>
                <w:webHidden/>
              </w:rPr>
              <w:t>4</w:t>
            </w:r>
            <w:r w:rsidR="00CB34AE">
              <w:rPr>
                <w:webHidden/>
              </w:rPr>
              <w:fldChar w:fldCharType="end"/>
            </w:r>
          </w:hyperlink>
        </w:p>
        <w:p w:rsidR="00CB34AE" w:rsidRDefault="009E581E">
          <w:pPr>
            <w:pStyle w:val="23"/>
            <w:rPr>
              <w:rFonts w:asciiTheme="minorHAnsi" w:eastAsiaTheme="minorEastAsia" w:hAnsiTheme="minorHAnsi" w:cstheme="minorBidi"/>
              <w:snapToGrid/>
              <w:sz w:val="22"/>
              <w:szCs w:val="22"/>
            </w:rPr>
          </w:pPr>
          <w:hyperlink w:anchor="_Toc385576798" w:history="1">
            <w:r w:rsidR="00CB34AE" w:rsidRPr="00AF089B">
              <w:rPr>
                <w:rStyle w:val="ac"/>
              </w:rPr>
              <w:t>1.8</w:t>
            </w:r>
            <w:r w:rsidR="00CB34AE">
              <w:rPr>
                <w:rFonts w:asciiTheme="minorHAnsi" w:eastAsiaTheme="minorEastAsia" w:hAnsiTheme="minorHAnsi" w:cstheme="minorBidi"/>
                <w:snapToGrid/>
                <w:sz w:val="22"/>
                <w:szCs w:val="22"/>
              </w:rPr>
              <w:tab/>
            </w:r>
            <w:r w:rsidR="00CB34AE" w:rsidRPr="00AF089B">
              <w:rPr>
                <w:rStyle w:val="ac"/>
              </w:rPr>
              <w:t>Порядок, место, дата начала и дата окончания срока подачи заявок на участие в закупке.</w:t>
            </w:r>
            <w:r w:rsidR="00CB34AE">
              <w:rPr>
                <w:webHidden/>
              </w:rPr>
              <w:tab/>
            </w:r>
            <w:r w:rsidR="00CB34AE">
              <w:rPr>
                <w:webHidden/>
              </w:rPr>
              <w:fldChar w:fldCharType="begin"/>
            </w:r>
            <w:r w:rsidR="00CB34AE">
              <w:rPr>
                <w:webHidden/>
              </w:rPr>
              <w:instrText xml:space="preserve"> PAGEREF _Toc385576798 \h </w:instrText>
            </w:r>
            <w:r w:rsidR="00CB34AE">
              <w:rPr>
                <w:webHidden/>
              </w:rPr>
            </w:r>
            <w:r w:rsidR="00CB34AE">
              <w:rPr>
                <w:webHidden/>
              </w:rPr>
              <w:fldChar w:fldCharType="separate"/>
            </w:r>
            <w:r w:rsidR="00CB34AE">
              <w:rPr>
                <w:webHidden/>
              </w:rPr>
              <w:t>5</w:t>
            </w:r>
            <w:r w:rsidR="00CB34AE">
              <w:rPr>
                <w:webHidden/>
              </w:rPr>
              <w:fldChar w:fldCharType="end"/>
            </w:r>
          </w:hyperlink>
        </w:p>
        <w:p w:rsidR="00CB34AE" w:rsidRDefault="009E581E">
          <w:pPr>
            <w:pStyle w:val="23"/>
            <w:rPr>
              <w:rFonts w:asciiTheme="minorHAnsi" w:eastAsiaTheme="minorEastAsia" w:hAnsiTheme="minorHAnsi" w:cstheme="minorBidi"/>
              <w:snapToGrid/>
              <w:sz w:val="22"/>
              <w:szCs w:val="22"/>
            </w:rPr>
          </w:pPr>
          <w:hyperlink w:anchor="_Toc385576799" w:history="1">
            <w:r w:rsidR="00CB34AE" w:rsidRPr="00AF089B">
              <w:rPr>
                <w:rStyle w:val="ac"/>
              </w:rPr>
              <w:t>1.9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CB34AE">
              <w:rPr>
                <w:webHidden/>
              </w:rPr>
              <w:tab/>
            </w:r>
            <w:r w:rsidR="00CB34AE">
              <w:rPr>
                <w:webHidden/>
              </w:rPr>
              <w:fldChar w:fldCharType="begin"/>
            </w:r>
            <w:r w:rsidR="00CB34AE">
              <w:rPr>
                <w:webHidden/>
              </w:rPr>
              <w:instrText xml:space="preserve"> PAGEREF _Toc385576799 \h </w:instrText>
            </w:r>
            <w:r w:rsidR="00CB34AE">
              <w:rPr>
                <w:webHidden/>
              </w:rPr>
            </w:r>
            <w:r w:rsidR="00CB34AE">
              <w:rPr>
                <w:webHidden/>
              </w:rPr>
              <w:fldChar w:fldCharType="separate"/>
            </w:r>
            <w:r w:rsidR="00CB34AE">
              <w:rPr>
                <w:webHidden/>
              </w:rPr>
              <w:t>5</w:t>
            </w:r>
            <w:r w:rsidR="00CB34AE">
              <w:rPr>
                <w:webHidden/>
              </w:rPr>
              <w:fldChar w:fldCharType="end"/>
            </w:r>
          </w:hyperlink>
        </w:p>
        <w:p w:rsidR="00CB34AE" w:rsidRDefault="009E581E">
          <w:pPr>
            <w:pStyle w:val="23"/>
            <w:rPr>
              <w:rFonts w:asciiTheme="minorHAnsi" w:eastAsiaTheme="minorEastAsia" w:hAnsiTheme="minorHAnsi" w:cstheme="minorBidi"/>
              <w:snapToGrid/>
              <w:sz w:val="22"/>
              <w:szCs w:val="22"/>
            </w:rPr>
          </w:pPr>
          <w:hyperlink w:anchor="_Toc385576800" w:history="1">
            <w:r w:rsidR="00CB34AE" w:rsidRPr="00AF089B">
              <w:rPr>
                <w:rStyle w:val="ac"/>
              </w:rPr>
              <w:t>1.10 Формы, порядок, дата начала и дата окончания срока предоставления участникам закупки разъяснений положений документации о закупке</w:t>
            </w:r>
            <w:r w:rsidR="00CB34AE">
              <w:rPr>
                <w:webHidden/>
              </w:rPr>
              <w:tab/>
            </w:r>
            <w:r w:rsidR="00CB34AE">
              <w:rPr>
                <w:webHidden/>
              </w:rPr>
              <w:fldChar w:fldCharType="begin"/>
            </w:r>
            <w:r w:rsidR="00CB34AE">
              <w:rPr>
                <w:webHidden/>
              </w:rPr>
              <w:instrText xml:space="preserve"> PAGEREF _Toc385576800 \h </w:instrText>
            </w:r>
            <w:r w:rsidR="00CB34AE">
              <w:rPr>
                <w:webHidden/>
              </w:rPr>
            </w:r>
            <w:r w:rsidR="00CB34AE">
              <w:rPr>
                <w:webHidden/>
              </w:rPr>
              <w:fldChar w:fldCharType="separate"/>
            </w:r>
            <w:r w:rsidR="00CB34AE">
              <w:rPr>
                <w:webHidden/>
              </w:rPr>
              <w:t>6</w:t>
            </w:r>
            <w:r w:rsidR="00CB34AE">
              <w:rPr>
                <w:webHidden/>
              </w:rPr>
              <w:fldChar w:fldCharType="end"/>
            </w:r>
          </w:hyperlink>
        </w:p>
        <w:p w:rsidR="00CB34AE" w:rsidRDefault="009E581E">
          <w:pPr>
            <w:pStyle w:val="23"/>
            <w:rPr>
              <w:rFonts w:asciiTheme="minorHAnsi" w:eastAsiaTheme="minorEastAsia" w:hAnsiTheme="minorHAnsi" w:cstheme="minorBidi"/>
              <w:snapToGrid/>
              <w:sz w:val="22"/>
              <w:szCs w:val="22"/>
            </w:rPr>
          </w:pPr>
          <w:hyperlink w:anchor="_Toc385576801" w:history="1">
            <w:r w:rsidR="00CB34AE" w:rsidRPr="00AF089B">
              <w:rPr>
                <w:rStyle w:val="ac"/>
              </w:rPr>
              <w:t>1.11 Место и дата рассмотрения предложений (заявок) участников закупки и подведения итогов закупки;</w:t>
            </w:r>
            <w:r w:rsidR="00CB34AE">
              <w:rPr>
                <w:webHidden/>
              </w:rPr>
              <w:tab/>
            </w:r>
            <w:r w:rsidR="00CB34AE">
              <w:rPr>
                <w:webHidden/>
              </w:rPr>
              <w:fldChar w:fldCharType="begin"/>
            </w:r>
            <w:r w:rsidR="00CB34AE">
              <w:rPr>
                <w:webHidden/>
              </w:rPr>
              <w:instrText xml:space="preserve"> PAGEREF _Toc385576801 \h </w:instrText>
            </w:r>
            <w:r w:rsidR="00CB34AE">
              <w:rPr>
                <w:webHidden/>
              </w:rPr>
            </w:r>
            <w:r w:rsidR="00CB34AE">
              <w:rPr>
                <w:webHidden/>
              </w:rPr>
              <w:fldChar w:fldCharType="separate"/>
            </w:r>
            <w:r w:rsidR="00CB34AE">
              <w:rPr>
                <w:webHidden/>
              </w:rPr>
              <w:t>6</w:t>
            </w:r>
            <w:r w:rsidR="00CB34AE">
              <w:rPr>
                <w:webHidden/>
              </w:rPr>
              <w:fldChar w:fldCharType="end"/>
            </w:r>
          </w:hyperlink>
        </w:p>
        <w:p w:rsidR="00CB34AE" w:rsidRDefault="009E581E">
          <w:pPr>
            <w:pStyle w:val="23"/>
            <w:rPr>
              <w:rFonts w:asciiTheme="minorHAnsi" w:eastAsiaTheme="minorEastAsia" w:hAnsiTheme="minorHAnsi" w:cstheme="minorBidi"/>
              <w:snapToGrid/>
              <w:sz w:val="22"/>
              <w:szCs w:val="22"/>
            </w:rPr>
          </w:pPr>
          <w:hyperlink w:anchor="_Toc385576802" w:history="1">
            <w:r w:rsidR="00CB34AE" w:rsidRPr="00AF089B">
              <w:rPr>
                <w:rStyle w:val="ac"/>
              </w:rPr>
              <w:t>1.12 Критерии оценки и сопоставления заявок на участие в закупке</w:t>
            </w:r>
            <w:r w:rsidR="00CB34AE">
              <w:rPr>
                <w:webHidden/>
              </w:rPr>
              <w:tab/>
            </w:r>
            <w:r w:rsidR="00CB34AE">
              <w:rPr>
                <w:webHidden/>
              </w:rPr>
              <w:fldChar w:fldCharType="begin"/>
            </w:r>
            <w:r w:rsidR="00CB34AE">
              <w:rPr>
                <w:webHidden/>
              </w:rPr>
              <w:instrText xml:space="preserve"> PAGEREF _Toc385576802 \h </w:instrText>
            </w:r>
            <w:r w:rsidR="00CB34AE">
              <w:rPr>
                <w:webHidden/>
              </w:rPr>
            </w:r>
            <w:r w:rsidR="00CB34AE">
              <w:rPr>
                <w:webHidden/>
              </w:rPr>
              <w:fldChar w:fldCharType="separate"/>
            </w:r>
            <w:r w:rsidR="00CB34AE">
              <w:rPr>
                <w:webHidden/>
              </w:rPr>
              <w:t>6</w:t>
            </w:r>
            <w:r w:rsidR="00CB34AE">
              <w:rPr>
                <w:webHidden/>
              </w:rPr>
              <w:fldChar w:fldCharType="end"/>
            </w:r>
          </w:hyperlink>
        </w:p>
        <w:p w:rsidR="00CB34AE" w:rsidRDefault="009E581E">
          <w:pPr>
            <w:pStyle w:val="23"/>
            <w:rPr>
              <w:rFonts w:asciiTheme="minorHAnsi" w:eastAsiaTheme="minorEastAsia" w:hAnsiTheme="minorHAnsi" w:cstheme="minorBidi"/>
              <w:snapToGrid/>
              <w:sz w:val="22"/>
              <w:szCs w:val="22"/>
            </w:rPr>
          </w:pPr>
          <w:hyperlink w:anchor="_Toc385576803" w:history="1">
            <w:r w:rsidR="00CB34AE" w:rsidRPr="00AF089B">
              <w:rPr>
                <w:rStyle w:val="ac"/>
              </w:rPr>
              <w:t>1.13</w:t>
            </w:r>
            <w:r w:rsidR="00CB34AE">
              <w:rPr>
                <w:rFonts w:asciiTheme="minorHAnsi" w:eastAsiaTheme="minorEastAsia" w:hAnsiTheme="minorHAnsi" w:cstheme="minorBidi"/>
                <w:snapToGrid/>
                <w:sz w:val="22"/>
                <w:szCs w:val="22"/>
              </w:rPr>
              <w:tab/>
            </w:r>
            <w:r w:rsidR="00CB34AE" w:rsidRPr="00AF089B">
              <w:rPr>
                <w:rStyle w:val="ac"/>
              </w:rPr>
              <w:t>Порядок оценки и сопоставления заявок на участие в закупке</w:t>
            </w:r>
            <w:r w:rsidR="00CB34AE">
              <w:rPr>
                <w:webHidden/>
              </w:rPr>
              <w:tab/>
            </w:r>
            <w:r w:rsidR="00CB34AE">
              <w:rPr>
                <w:webHidden/>
              </w:rPr>
              <w:fldChar w:fldCharType="begin"/>
            </w:r>
            <w:r w:rsidR="00CB34AE">
              <w:rPr>
                <w:webHidden/>
              </w:rPr>
              <w:instrText xml:space="preserve"> PAGEREF _Toc385576803 \h </w:instrText>
            </w:r>
            <w:r w:rsidR="00CB34AE">
              <w:rPr>
                <w:webHidden/>
              </w:rPr>
            </w:r>
            <w:r w:rsidR="00CB34AE">
              <w:rPr>
                <w:webHidden/>
              </w:rPr>
              <w:fldChar w:fldCharType="separate"/>
            </w:r>
            <w:r w:rsidR="00CB34AE">
              <w:rPr>
                <w:webHidden/>
              </w:rPr>
              <w:t>6</w:t>
            </w:r>
            <w:r w:rsidR="00CB34AE">
              <w:rPr>
                <w:webHidden/>
              </w:rPr>
              <w:fldChar w:fldCharType="end"/>
            </w:r>
          </w:hyperlink>
        </w:p>
        <w:p w:rsidR="00CB34AE" w:rsidRDefault="009E581E">
          <w:pPr>
            <w:pStyle w:val="23"/>
            <w:rPr>
              <w:rFonts w:asciiTheme="minorHAnsi" w:eastAsiaTheme="minorEastAsia" w:hAnsiTheme="minorHAnsi" w:cstheme="minorBidi"/>
              <w:snapToGrid/>
              <w:sz w:val="22"/>
              <w:szCs w:val="22"/>
            </w:rPr>
          </w:pPr>
          <w:hyperlink w:anchor="_Toc385576804" w:history="1">
            <w:r w:rsidR="00CB34AE" w:rsidRPr="00AF089B">
              <w:rPr>
                <w:rStyle w:val="ac"/>
              </w:rPr>
              <w:t>1.14 Размер обеспечения заявки на участие в закупке, срок и порядок его предоставления участником закупки и возврата Заказчиком.</w:t>
            </w:r>
            <w:r w:rsidR="00CB34AE">
              <w:rPr>
                <w:webHidden/>
              </w:rPr>
              <w:tab/>
            </w:r>
            <w:r w:rsidR="00CB34AE">
              <w:rPr>
                <w:webHidden/>
              </w:rPr>
              <w:fldChar w:fldCharType="begin"/>
            </w:r>
            <w:r w:rsidR="00CB34AE">
              <w:rPr>
                <w:webHidden/>
              </w:rPr>
              <w:instrText xml:space="preserve"> PAGEREF _Toc385576804 \h </w:instrText>
            </w:r>
            <w:r w:rsidR="00CB34AE">
              <w:rPr>
                <w:webHidden/>
              </w:rPr>
            </w:r>
            <w:r w:rsidR="00CB34AE">
              <w:rPr>
                <w:webHidden/>
              </w:rPr>
              <w:fldChar w:fldCharType="separate"/>
            </w:r>
            <w:r w:rsidR="00CB34AE">
              <w:rPr>
                <w:webHidden/>
              </w:rPr>
              <w:t>9</w:t>
            </w:r>
            <w:r w:rsidR="00CB34AE">
              <w:rPr>
                <w:webHidden/>
              </w:rPr>
              <w:fldChar w:fldCharType="end"/>
            </w:r>
          </w:hyperlink>
        </w:p>
        <w:p w:rsidR="00CB34AE" w:rsidRDefault="009E581E">
          <w:pPr>
            <w:pStyle w:val="23"/>
            <w:rPr>
              <w:rFonts w:asciiTheme="minorHAnsi" w:eastAsiaTheme="minorEastAsia" w:hAnsiTheme="minorHAnsi" w:cstheme="minorBidi"/>
              <w:snapToGrid/>
              <w:sz w:val="22"/>
              <w:szCs w:val="22"/>
            </w:rPr>
          </w:pPr>
          <w:hyperlink w:anchor="_Toc385576805" w:history="1">
            <w:r w:rsidR="00CB34AE" w:rsidRPr="00AF089B">
              <w:rPr>
                <w:rStyle w:val="ac"/>
              </w:rPr>
              <w:t>1.15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sidR="00CB34AE">
              <w:rPr>
                <w:webHidden/>
              </w:rPr>
              <w:tab/>
            </w:r>
            <w:r w:rsidR="00CB34AE">
              <w:rPr>
                <w:webHidden/>
              </w:rPr>
              <w:fldChar w:fldCharType="begin"/>
            </w:r>
            <w:r w:rsidR="00CB34AE">
              <w:rPr>
                <w:webHidden/>
              </w:rPr>
              <w:instrText xml:space="preserve"> PAGEREF _Toc385576805 \h </w:instrText>
            </w:r>
            <w:r w:rsidR="00CB34AE">
              <w:rPr>
                <w:webHidden/>
              </w:rPr>
            </w:r>
            <w:r w:rsidR="00CB34AE">
              <w:rPr>
                <w:webHidden/>
              </w:rPr>
              <w:fldChar w:fldCharType="separate"/>
            </w:r>
            <w:r w:rsidR="00CB34AE">
              <w:rPr>
                <w:webHidden/>
              </w:rPr>
              <w:t>9</w:t>
            </w:r>
            <w:r w:rsidR="00CB34AE">
              <w:rPr>
                <w:webHidden/>
              </w:rPr>
              <w:fldChar w:fldCharType="end"/>
            </w:r>
          </w:hyperlink>
        </w:p>
        <w:p w:rsidR="00CB34AE" w:rsidRDefault="009E581E">
          <w:pPr>
            <w:pStyle w:val="23"/>
            <w:rPr>
              <w:rFonts w:asciiTheme="minorHAnsi" w:eastAsiaTheme="minorEastAsia" w:hAnsiTheme="minorHAnsi" w:cstheme="minorBidi"/>
              <w:snapToGrid/>
              <w:sz w:val="22"/>
              <w:szCs w:val="22"/>
            </w:rPr>
          </w:pPr>
          <w:hyperlink w:anchor="_Toc385576806" w:history="1">
            <w:r w:rsidR="00CB34AE" w:rsidRPr="00AF089B">
              <w:rPr>
                <w:rStyle w:val="ac"/>
              </w:rPr>
              <w:t>1.16 Сведения о праве заказчика отказаться от проведения процедуры закупки.</w:t>
            </w:r>
            <w:r w:rsidR="00CB34AE">
              <w:rPr>
                <w:webHidden/>
              </w:rPr>
              <w:tab/>
            </w:r>
            <w:r w:rsidR="00CB34AE">
              <w:rPr>
                <w:webHidden/>
              </w:rPr>
              <w:fldChar w:fldCharType="begin"/>
            </w:r>
            <w:r w:rsidR="00CB34AE">
              <w:rPr>
                <w:webHidden/>
              </w:rPr>
              <w:instrText xml:space="preserve"> PAGEREF _Toc385576806 \h </w:instrText>
            </w:r>
            <w:r w:rsidR="00CB34AE">
              <w:rPr>
                <w:webHidden/>
              </w:rPr>
            </w:r>
            <w:r w:rsidR="00CB34AE">
              <w:rPr>
                <w:webHidden/>
              </w:rPr>
              <w:fldChar w:fldCharType="separate"/>
            </w:r>
            <w:r w:rsidR="00CB34AE">
              <w:rPr>
                <w:webHidden/>
              </w:rPr>
              <w:t>9</w:t>
            </w:r>
            <w:r w:rsidR="00CB34AE">
              <w:rPr>
                <w:webHidden/>
              </w:rPr>
              <w:fldChar w:fldCharType="end"/>
            </w:r>
          </w:hyperlink>
        </w:p>
        <w:p w:rsidR="00CB34AE" w:rsidRDefault="009E581E">
          <w:pPr>
            <w:pStyle w:val="23"/>
            <w:rPr>
              <w:rFonts w:asciiTheme="minorHAnsi" w:eastAsiaTheme="minorEastAsia" w:hAnsiTheme="minorHAnsi" w:cstheme="minorBidi"/>
              <w:snapToGrid/>
              <w:sz w:val="22"/>
              <w:szCs w:val="22"/>
            </w:rPr>
          </w:pPr>
          <w:hyperlink w:anchor="_Toc385576807" w:history="1">
            <w:r w:rsidR="00CB34AE" w:rsidRPr="00AF089B">
              <w:rPr>
                <w:rStyle w:val="ac"/>
              </w:rPr>
              <w:t>1.17 Порядок предоставления преференций.</w:t>
            </w:r>
            <w:r w:rsidR="00CB34AE">
              <w:rPr>
                <w:webHidden/>
              </w:rPr>
              <w:tab/>
            </w:r>
            <w:r w:rsidR="00CB34AE">
              <w:rPr>
                <w:webHidden/>
              </w:rPr>
              <w:fldChar w:fldCharType="begin"/>
            </w:r>
            <w:r w:rsidR="00CB34AE">
              <w:rPr>
                <w:webHidden/>
              </w:rPr>
              <w:instrText xml:space="preserve"> PAGEREF _Toc385576807 \h </w:instrText>
            </w:r>
            <w:r w:rsidR="00CB34AE">
              <w:rPr>
                <w:webHidden/>
              </w:rPr>
            </w:r>
            <w:r w:rsidR="00CB34AE">
              <w:rPr>
                <w:webHidden/>
              </w:rPr>
              <w:fldChar w:fldCharType="separate"/>
            </w:r>
            <w:r w:rsidR="00CB34AE">
              <w:rPr>
                <w:webHidden/>
              </w:rPr>
              <w:t>9</w:t>
            </w:r>
            <w:r w:rsidR="00CB34AE">
              <w:rPr>
                <w:webHidden/>
              </w:rPr>
              <w:fldChar w:fldCharType="end"/>
            </w:r>
          </w:hyperlink>
        </w:p>
        <w:p w:rsidR="00CB34AE" w:rsidRDefault="009E581E">
          <w:pPr>
            <w:pStyle w:val="13"/>
            <w:rPr>
              <w:rFonts w:asciiTheme="minorHAnsi" w:eastAsiaTheme="minorEastAsia" w:hAnsiTheme="minorHAnsi" w:cstheme="minorBidi"/>
              <w:b w:val="0"/>
              <w:caps w:val="0"/>
              <w:snapToGrid/>
              <w:sz w:val="22"/>
              <w:szCs w:val="22"/>
            </w:rPr>
          </w:pPr>
          <w:hyperlink w:anchor="_Toc385576808" w:history="1">
            <w:r w:rsidR="00CB34AE" w:rsidRPr="00AF089B">
              <w:rPr>
                <w:rStyle w:val="ac"/>
              </w:rPr>
              <w:t>Раздел 2. Проект договора.</w:t>
            </w:r>
            <w:r w:rsidR="00CB34AE">
              <w:rPr>
                <w:webHidden/>
              </w:rPr>
              <w:tab/>
            </w:r>
            <w:r w:rsidR="00CB34AE">
              <w:rPr>
                <w:webHidden/>
              </w:rPr>
              <w:fldChar w:fldCharType="begin"/>
            </w:r>
            <w:r w:rsidR="00CB34AE">
              <w:rPr>
                <w:webHidden/>
              </w:rPr>
              <w:instrText xml:space="preserve"> PAGEREF _Toc385576808 \h </w:instrText>
            </w:r>
            <w:r w:rsidR="00CB34AE">
              <w:rPr>
                <w:webHidden/>
              </w:rPr>
            </w:r>
            <w:r w:rsidR="00CB34AE">
              <w:rPr>
                <w:webHidden/>
              </w:rPr>
              <w:fldChar w:fldCharType="separate"/>
            </w:r>
            <w:r w:rsidR="00CB34AE">
              <w:rPr>
                <w:webHidden/>
              </w:rPr>
              <w:t>10</w:t>
            </w:r>
            <w:r w:rsidR="00CB34AE">
              <w:rPr>
                <w:webHidden/>
              </w:rPr>
              <w:fldChar w:fldCharType="end"/>
            </w:r>
          </w:hyperlink>
        </w:p>
        <w:p w:rsidR="00CB34AE" w:rsidRDefault="009E581E">
          <w:pPr>
            <w:pStyle w:val="13"/>
            <w:rPr>
              <w:rFonts w:asciiTheme="minorHAnsi" w:eastAsiaTheme="minorEastAsia" w:hAnsiTheme="minorHAnsi" w:cstheme="minorBidi"/>
              <w:b w:val="0"/>
              <w:caps w:val="0"/>
              <w:snapToGrid/>
              <w:sz w:val="22"/>
              <w:szCs w:val="22"/>
            </w:rPr>
          </w:pPr>
          <w:hyperlink w:anchor="_Toc385576809" w:history="1">
            <w:r w:rsidR="00CB34AE" w:rsidRPr="00AF089B">
              <w:rPr>
                <w:rStyle w:val="ac"/>
              </w:rPr>
              <w:t>Раздел 3. Формы документов, включаемых в заявку</w:t>
            </w:r>
            <w:r w:rsidR="00CB34AE">
              <w:rPr>
                <w:webHidden/>
              </w:rPr>
              <w:tab/>
            </w:r>
            <w:r w:rsidR="00CB34AE">
              <w:rPr>
                <w:webHidden/>
              </w:rPr>
              <w:fldChar w:fldCharType="begin"/>
            </w:r>
            <w:r w:rsidR="00CB34AE">
              <w:rPr>
                <w:webHidden/>
              </w:rPr>
              <w:instrText xml:space="preserve"> PAGEREF _Toc385576809 \h </w:instrText>
            </w:r>
            <w:r w:rsidR="00CB34AE">
              <w:rPr>
                <w:webHidden/>
              </w:rPr>
            </w:r>
            <w:r w:rsidR="00CB34AE">
              <w:rPr>
                <w:webHidden/>
              </w:rPr>
              <w:fldChar w:fldCharType="separate"/>
            </w:r>
            <w:r w:rsidR="00CB34AE">
              <w:rPr>
                <w:webHidden/>
              </w:rPr>
              <w:t>14</w:t>
            </w:r>
            <w:r w:rsidR="00CB34AE">
              <w:rPr>
                <w:webHidden/>
              </w:rPr>
              <w:fldChar w:fldCharType="end"/>
            </w:r>
          </w:hyperlink>
        </w:p>
        <w:p w:rsidR="00CB34AE" w:rsidRDefault="009E581E">
          <w:pPr>
            <w:pStyle w:val="23"/>
            <w:rPr>
              <w:rFonts w:asciiTheme="minorHAnsi" w:eastAsiaTheme="minorEastAsia" w:hAnsiTheme="minorHAnsi" w:cstheme="minorBidi"/>
              <w:snapToGrid/>
              <w:sz w:val="22"/>
              <w:szCs w:val="22"/>
            </w:rPr>
          </w:pPr>
          <w:hyperlink w:anchor="_Toc385576810" w:history="1">
            <w:r w:rsidR="00CB34AE" w:rsidRPr="00AF089B">
              <w:rPr>
                <w:rStyle w:val="ac"/>
              </w:rPr>
              <w:t>3.1 Заявка на участие в запросе предложений.</w:t>
            </w:r>
            <w:r w:rsidR="00CB34AE">
              <w:rPr>
                <w:webHidden/>
              </w:rPr>
              <w:tab/>
            </w:r>
            <w:r w:rsidR="00CB34AE">
              <w:rPr>
                <w:webHidden/>
              </w:rPr>
              <w:fldChar w:fldCharType="begin"/>
            </w:r>
            <w:r w:rsidR="00CB34AE">
              <w:rPr>
                <w:webHidden/>
              </w:rPr>
              <w:instrText xml:space="preserve"> PAGEREF _Toc385576810 \h </w:instrText>
            </w:r>
            <w:r w:rsidR="00CB34AE">
              <w:rPr>
                <w:webHidden/>
              </w:rPr>
            </w:r>
            <w:r w:rsidR="00CB34AE">
              <w:rPr>
                <w:webHidden/>
              </w:rPr>
              <w:fldChar w:fldCharType="separate"/>
            </w:r>
            <w:r w:rsidR="00CB34AE">
              <w:rPr>
                <w:webHidden/>
              </w:rPr>
              <w:t>14</w:t>
            </w:r>
            <w:r w:rsidR="00CB34AE">
              <w:rPr>
                <w:webHidden/>
              </w:rPr>
              <w:fldChar w:fldCharType="end"/>
            </w:r>
          </w:hyperlink>
        </w:p>
        <w:p w:rsidR="00CB34AE" w:rsidRDefault="009E581E">
          <w:pPr>
            <w:pStyle w:val="23"/>
            <w:rPr>
              <w:rFonts w:asciiTheme="minorHAnsi" w:eastAsiaTheme="minorEastAsia" w:hAnsiTheme="minorHAnsi" w:cstheme="minorBidi"/>
              <w:snapToGrid/>
              <w:sz w:val="22"/>
              <w:szCs w:val="22"/>
            </w:rPr>
          </w:pPr>
          <w:hyperlink w:anchor="_Toc385576811" w:history="1">
            <w:r w:rsidR="00CB34AE" w:rsidRPr="00AF089B">
              <w:rPr>
                <w:rStyle w:val="ac"/>
              </w:rPr>
              <w:t>3.2</w:t>
            </w:r>
            <w:r w:rsidR="00CB34AE">
              <w:rPr>
                <w:rFonts w:asciiTheme="minorHAnsi" w:eastAsiaTheme="minorEastAsia" w:hAnsiTheme="minorHAnsi" w:cstheme="minorBidi"/>
                <w:snapToGrid/>
                <w:sz w:val="22"/>
                <w:szCs w:val="22"/>
              </w:rPr>
              <w:tab/>
            </w:r>
            <w:r w:rsidR="00CB34AE" w:rsidRPr="00AF089B">
              <w:rPr>
                <w:rStyle w:val="ac"/>
              </w:rPr>
              <w:t>Приложения, входящие в состав заявки на участие в запросе предложений</w:t>
            </w:r>
            <w:r w:rsidR="00CB34AE">
              <w:rPr>
                <w:webHidden/>
              </w:rPr>
              <w:tab/>
            </w:r>
            <w:r w:rsidR="00CB34AE">
              <w:rPr>
                <w:webHidden/>
              </w:rPr>
              <w:fldChar w:fldCharType="begin"/>
            </w:r>
            <w:r w:rsidR="00CB34AE">
              <w:rPr>
                <w:webHidden/>
              </w:rPr>
              <w:instrText xml:space="preserve"> PAGEREF _Toc385576811 \h </w:instrText>
            </w:r>
            <w:r w:rsidR="00CB34AE">
              <w:rPr>
                <w:webHidden/>
              </w:rPr>
            </w:r>
            <w:r w:rsidR="00CB34AE">
              <w:rPr>
                <w:webHidden/>
              </w:rPr>
              <w:fldChar w:fldCharType="separate"/>
            </w:r>
            <w:r w:rsidR="00CB34AE">
              <w:rPr>
                <w:webHidden/>
              </w:rPr>
              <w:t>16</w:t>
            </w:r>
            <w:r w:rsidR="00CB34AE">
              <w:rPr>
                <w:webHidden/>
              </w:rPr>
              <w:fldChar w:fldCharType="end"/>
            </w:r>
          </w:hyperlink>
        </w:p>
        <w:p w:rsidR="00CB34AE" w:rsidRDefault="009E581E">
          <w:pPr>
            <w:pStyle w:val="31"/>
            <w:rPr>
              <w:rFonts w:asciiTheme="minorHAnsi" w:eastAsiaTheme="minorEastAsia" w:hAnsiTheme="minorHAnsi" w:cstheme="minorBidi"/>
              <w:i w:val="0"/>
              <w:snapToGrid/>
              <w:sz w:val="22"/>
              <w:szCs w:val="22"/>
            </w:rPr>
          </w:pPr>
          <w:hyperlink w:anchor="_Toc385576812" w:history="1">
            <w:r w:rsidR="00CB34AE" w:rsidRPr="00AF089B">
              <w:rPr>
                <w:rStyle w:val="ac"/>
              </w:rPr>
              <w:t>3.2.1 Декларация соответствия участника размещения заказа.</w:t>
            </w:r>
            <w:r w:rsidR="00CB34AE">
              <w:rPr>
                <w:webHidden/>
              </w:rPr>
              <w:tab/>
            </w:r>
            <w:r w:rsidR="00CB34AE">
              <w:rPr>
                <w:webHidden/>
              </w:rPr>
              <w:fldChar w:fldCharType="begin"/>
            </w:r>
            <w:r w:rsidR="00CB34AE">
              <w:rPr>
                <w:webHidden/>
              </w:rPr>
              <w:instrText xml:space="preserve"> PAGEREF _Toc385576812 \h </w:instrText>
            </w:r>
            <w:r w:rsidR="00CB34AE">
              <w:rPr>
                <w:webHidden/>
              </w:rPr>
            </w:r>
            <w:r w:rsidR="00CB34AE">
              <w:rPr>
                <w:webHidden/>
              </w:rPr>
              <w:fldChar w:fldCharType="separate"/>
            </w:r>
            <w:r w:rsidR="00CB34AE">
              <w:rPr>
                <w:webHidden/>
              </w:rPr>
              <w:t>16</w:t>
            </w:r>
            <w:r w:rsidR="00CB34AE">
              <w:rPr>
                <w:webHidden/>
              </w:rPr>
              <w:fldChar w:fldCharType="end"/>
            </w:r>
          </w:hyperlink>
        </w:p>
        <w:p w:rsidR="00CB34AE" w:rsidRDefault="009E581E">
          <w:pPr>
            <w:pStyle w:val="31"/>
            <w:rPr>
              <w:rFonts w:asciiTheme="minorHAnsi" w:eastAsiaTheme="minorEastAsia" w:hAnsiTheme="minorHAnsi" w:cstheme="minorBidi"/>
              <w:i w:val="0"/>
              <w:snapToGrid/>
              <w:sz w:val="22"/>
              <w:szCs w:val="22"/>
            </w:rPr>
          </w:pPr>
          <w:hyperlink w:anchor="_Toc385576813" w:history="1">
            <w:r w:rsidR="00CB34AE" w:rsidRPr="00AF089B">
              <w:rPr>
                <w:rStyle w:val="ac"/>
              </w:rPr>
              <w:t>3.2.2</w:t>
            </w:r>
            <w:r w:rsidR="00CB34AE">
              <w:rPr>
                <w:rFonts w:asciiTheme="minorHAnsi" w:eastAsiaTheme="minorEastAsia" w:hAnsiTheme="minorHAnsi" w:cstheme="minorBidi"/>
                <w:i w:val="0"/>
                <w:snapToGrid/>
                <w:sz w:val="22"/>
                <w:szCs w:val="22"/>
              </w:rPr>
              <w:tab/>
            </w:r>
            <w:r w:rsidR="00CB34AE" w:rsidRPr="00AF089B">
              <w:rPr>
                <w:rStyle w:val="ac"/>
              </w:rPr>
              <w:t>Техническое предложение</w:t>
            </w:r>
            <w:r w:rsidR="00CB34AE">
              <w:rPr>
                <w:webHidden/>
              </w:rPr>
              <w:tab/>
            </w:r>
            <w:r w:rsidR="00CB34AE">
              <w:rPr>
                <w:webHidden/>
              </w:rPr>
              <w:fldChar w:fldCharType="begin"/>
            </w:r>
            <w:r w:rsidR="00CB34AE">
              <w:rPr>
                <w:webHidden/>
              </w:rPr>
              <w:instrText xml:space="preserve"> PAGEREF _Toc385576813 \h </w:instrText>
            </w:r>
            <w:r w:rsidR="00CB34AE">
              <w:rPr>
                <w:webHidden/>
              </w:rPr>
            </w:r>
            <w:r w:rsidR="00CB34AE">
              <w:rPr>
                <w:webHidden/>
              </w:rPr>
              <w:fldChar w:fldCharType="separate"/>
            </w:r>
            <w:r w:rsidR="00CB34AE">
              <w:rPr>
                <w:webHidden/>
              </w:rPr>
              <w:t>17</w:t>
            </w:r>
            <w:r w:rsidR="00CB34AE">
              <w:rPr>
                <w:webHidden/>
              </w:rPr>
              <w:fldChar w:fldCharType="end"/>
            </w:r>
          </w:hyperlink>
        </w:p>
        <w:p w:rsidR="00CB34AE" w:rsidRDefault="009E581E">
          <w:pPr>
            <w:pStyle w:val="31"/>
            <w:rPr>
              <w:rFonts w:asciiTheme="minorHAnsi" w:eastAsiaTheme="minorEastAsia" w:hAnsiTheme="minorHAnsi" w:cstheme="minorBidi"/>
              <w:i w:val="0"/>
              <w:snapToGrid/>
              <w:sz w:val="22"/>
              <w:szCs w:val="22"/>
            </w:rPr>
          </w:pPr>
          <w:hyperlink w:anchor="_Toc385576814" w:history="1">
            <w:r w:rsidR="00CB34AE" w:rsidRPr="00AF089B">
              <w:rPr>
                <w:rStyle w:val="ac"/>
              </w:rPr>
              <w:t>3.2.3</w:t>
            </w:r>
            <w:r w:rsidR="00CB34AE">
              <w:rPr>
                <w:rFonts w:asciiTheme="minorHAnsi" w:eastAsiaTheme="minorEastAsia" w:hAnsiTheme="minorHAnsi" w:cstheme="minorBidi"/>
                <w:i w:val="0"/>
                <w:snapToGrid/>
                <w:sz w:val="22"/>
                <w:szCs w:val="22"/>
              </w:rPr>
              <w:tab/>
            </w:r>
            <w:r w:rsidR="00CB34AE" w:rsidRPr="00AF089B">
              <w:rPr>
                <w:rStyle w:val="ac"/>
              </w:rPr>
              <w:t>Коммерческое предложение</w:t>
            </w:r>
            <w:r w:rsidR="00CB34AE">
              <w:rPr>
                <w:webHidden/>
              </w:rPr>
              <w:tab/>
            </w:r>
            <w:r w:rsidR="00CB34AE">
              <w:rPr>
                <w:webHidden/>
              </w:rPr>
              <w:fldChar w:fldCharType="begin"/>
            </w:r>
            <w:r w:rsidR="00CB34AE">
              <w:rPr>
                <w:webHidden/>
              </w:rPr>
              <w:instrText xml:space="preserve"> PAGEREF _Toc385576814 \h </w:instrText>
            </w:r>
            <w:r w:rsidR="00CB34AE">
              <w:rPr>
                <w:webHidden/>
              </w:rPr>
            </w:r>
            <w:r w:rsidR="00CB34AE">
              <w:rPr>
                <w:webHidden/>
              </w:rPr>
              <w:fldChar w:fldCharType="separate"/>
            </w:r>
            <w:r w:rsidR="00CB34AE">
              <w:rPr>
                <w:webHidden/>
              </w:rPr>
              <w:t>19</w:t>
            </w:r>
            <w:r w:rsidR="00CB34AE">
              <w:rPr>
                <w:webHidden/>
              </w:rPr>
              <w:fldChar w:fldCharType="end"/>
            </w:r>
          </w:hyperlink>
        </w:p>
        <w:p w:rsidR="00CB34AE" w:rsidRDefault="009E581E">
          <w:pPr>
            <w:pStyle w:val="31"/>
            <w:rPr>
              <w:rFonts w:asciiTheme="minorHAnsi" w:eastAsiaTheme="minorEastAsia" w:hAnsiTheme="minorHAnsi" w:cstheme="minorBidi"/>
              <w:i w:val="0"/>
              <w:snapToGrid/>
              <w:sz w:val="22"/>
              <w:szCs w:val="22"/>
            </w:rPr>
          </w:pPr>
          <w:hyperlink w:anchor="_Toc385576815" w:history="1">
            <w:r w:rsidR="00CB34AE" w:rsidRPr="00AF089B">
              <w:rPr>
                <w:rStyle w:val="ac"/>
              </w:rPr>
              <w:t>3.2.4</w:t>
            </w:r>
            <w:r w:rsidR="00CB34AE">
              <w:rPr>
                <w:rFonts w:asciiTheme="minorHAnsi" w:eastAsiaTheme="minorEastAsia" w:hAnsiTheme="minorHAnsi" w:cstheme="minorBidi"/>
                <w:i w:val="0"/>
                <w:snapToGrid/>
                <w:sz w:val="22"/>
                <w:szCs w:val="22"/>
              </w:rPr>
              <w:tab/>
            </w:r>
            <w:r w:rsidR="00CB34AE" w:rsidRPr="00AF089B">
              <w:rPr>
                <w:rStyle w:val="ac"/>
              </w:rPr>
              <w:t>Справка об опыте участника в поставке аналогичных предмету закупки товаров, выполнении аналогичных работ (оказании аналогичных услуг)</w:t>
            </w:r>
            <w:r w:rsidR="00CB34AE">
              <w:rPr>
                <w:webHidden/>
              </w:rPr>
              <w:tab/>
            </w:r>
            <w:r w:rsidR="00CB34AE">
              <w:rPr>
                <w:webHidden/>
              </w:rPr>
              <w:fldChar w:fldCharType="begin"/>
            </w:r>
            <w:r w:rsidR="00CB34AE">
              <w:rPr>
                <w:webHidden/>
              </w:rPr>
              <w:instrText xml:space="preserve"> PAGEREF _Toc385576815 \h </w:instrText>
            </w:r>
            <w:r w:rsidR="00CB34AE">
              <w:rPr>
                <w:webHidden/>
              </w:rPr>
            </w:r>
            <w:r w:rsidR="00CB34AE">
              <w:rPr>
                <w:webHidden/>
              </w:rPr>
              <w:fldChar w:fldCharType="separate"/>
            </w:r>
            <w:r w:rsidR="00CB34AE">
              <w:rPr>
                <w:webHidden/>
              </w:rPr>
              <w:t>21</w:t>
            </w:r>
            <w:r w:rsidR="00CB34AE">
              <w:rPr>
                <w:webHidden/>
              </w:rPr>
              <w:fldChar w:fldCharType="end"/>
            </w:r>
          </w:hyperlink>
        </w:p>
        <w:p w:rsidR="00CB34AE" w:rsidRDefault="009E581E">
          <w:pPr>
            <w:pStyle w:val="31"/>
            <w:rPr>
              <w:rFonts w:asciiTheme="minorHAnsi" w:eastAsiaTheme="minorEastAsia" w:hAnsiTheme="minorHAnsi" w:cstheme="minorBidi"/>
              <w:i w:val="0"/>
              <w:snapToGrid/>
              <w:sz w:val="22"/>
              <w:szCs w:val="22"/>
            </w:rPr>
          </w:pPr>
          <w:hyperlink w:anchor="_Toc385576816" w:history="1">
            <w:r w:rsidR="00CB34AE" w:rsidRPr="00AF089B">
              <w:rPr>
                <w:rStyle w:val="ac"/>
              </w:rPr>
              <w:t>3.2.5</w:t>
            </w:r>
            <w:r w:rsidR="00CB34AE">
              <w:rPr>
                <w:rFonts w:asciiTheme="minorHAnsi" w:eastAsiaTheme="minorEastAsia" w:hAnsiTheme="minorHAnsi" w:cstheme="minorBidi"/>
                <w:i w:val="0"/>
                <w:snapToGrid/>
                <w:sz w:val="22"/>
                <w:szCs w:val="22"/>
              </w:rPr>
              <w:tab/>
            </w:r>
            <w:r w:rsidR="00CB34AE" w:rsidRPr="00AF089B">
              <w:rPr>
                <w:rStyle w:val="ac"/>
              </w:rPr>
              <w:t>Справка о наличии оборудования, необходимого для выполнения работ (оказания услуг)</w:t>
            </w:r>
            <w:r w:rsidR="00CB34AE">
              <w:rPr>
                <w:webHidden/>
              </w:rPr>
              <w:tab/>
            </w:r>
            <w:r w:rsidR="00CB34AE">
              <w:rPr>
                <w:webHidden/>
              </w:rPr>
              <w:fldChar w:fldCharType="begin"/>
            </w:r>
            <w:r w:rsidR="00CB34AE">
              <w:rPr>
                <w:webHidden/>
              </w:rPr>
              <w:instrText xml:space="preserve"> PAGEREF _Toc385576816 \h </w:instrText>
            </w:r>
            <w:r w:rsidR="00CB34AE">
              <w:rPr>
                <w:webHidden/>
              </w:rPr>
            </w:r>
            <w:r w:rsidR="00CB34AE">
              <w:rPr>
                <w:webHidden/>
              </w:rPr>
              <w:fldChar w:fldCharType="separate"/>
            </w:r>
            <w:r w:rsidR="00CB34AE">
              <w:rPr>
                <w:webHidden/>
              </w:rPr>
              <w:t>22</w:t>
            </w:r>
            <w:r w:rsidR="00CB34AE">
              <w:rPr>
                <w:webHidden/>
              </w:rPr>
              <w:fldChar w:fldCharType="end"/>
            </w:r>
          </w:hyperlink>
        </w:p>
        <w:p w:rsidR="00CB34AE" w:rsidRDefault="009E581E">
          <w:pPr>
            <w:pStyle w:val="31"/>
            <w:rPr>
              <w:rFonts w:asciiTheme="minorHAnsi" w:eastAsiaTheme="minorEastAsia" w:hAnsiTheme="minorHAnsi" w:cstheme="minorBidi"/>
              <w:i w:val="0"/>
              <w:snapToGrid/>
              <w:sz w:val="22"/>
              <w:szCs w:val="22"/>
            </w:rPr>
          </w:pPr>
          <w:hyperlink w:anchor="_Toc385576817" w:history="1">
            <w:r w:rsidR="00CB34AE" w:rsidRPr="00AF089B">
              <w:rPr>
                <w:rStyle w:val="ac"/>
              </w:rPr>
              <w:t>3.2.6</w:t>
            </w:r>
            <w:r w:rsidR="00CB34AE">
              <w:rPr>
                <w:rFonts w:asciiTheme="minorHAnsi" w:eastAsiaTheme="minorEastAsia" w:hAnsiTheme="minorHAnsi" w:cstheme="minorBidi"/>
                <w:i w:val="0"/>
                <w:snapToGrid/>
                <w:sz w:val="22"/>
                <w:szCs w:val="22"/>
              </w:rPr>
              <w:tab/>
            </w:r>
            <w:r w:rsidR="00CB34AE" w:rsidRPr="00AF089B">
              <w:rPr>
                <w:rStyle w:val="ac"/>
              </w:rPr>
              <w:t>Справка о кадровых ресурсах</w:t>
            </w:r>
            <w:r w:rsidR="00CB34AE">
              <w:rPr>
                <w:webHidden/>
              </w:rPr>
              <w:tab/>
            </w:r>
            <w:r w:rsidR="00CB34AE">
              <w:rPr>
                <w:webHidden/>
              </w:rPr>
              <w:fldChar w:fldCharType="begin"/>
            </w:r>
            <w:r w:rsidR="00CB34AE">
              <w:rPr>
                <w:webHidden/>
              </w:rPr>
              <w:instrText xml:space="preserve"> PAGEREF _Toc385576817 \h </w:instrText>
            </w:r>
            <w:r w:rsidR="00CB34AE">
              <w:rPr>
                <w:webHidden/>
              </w:rPr>
            </w:r>
            <w:r w:rsidR="00CB34AE">
              <w:rPr>
                <w:webHidden/>
              </w:rPr>
              <w:fldChar w:fldCharType="separate"/>
            </w:r>
            <w:r w:rsidR="00CB34AE">
              <w:rPr>
                <w:webHidden/>
              </w:rPr>
              <w:t>23</w:t>
            </w:r>
            <w:r w:rsidR="00CB34AE">
              <w:rPr>
                <w:webHidden/>
              </w:rPr>
              <w:fldChar w:fldCharType="end"/>
            </w:r>
          </w:hyperlink>
        </w:p>
        <w:p w:rsidR="00CB34AE" w:rsidRDefault="009E581E">
          <w:pPr>
            <w:pStyle w:val="31"/>
            <w:rPr>
              <w:rFonts w:asciiTheme="minorHAnsi" w:eastAsiaTheme="minorEastAsia" w:hAnsiTheme="minorHAnsi" w:cstheme="minorBidi"/>
              <w:i w:val="0"/>
              <w:snapToGrid/>
              <w:sz w:val="22"/>
              <w:szCs w:val="22"/>
            </w:rPr>
          </w:pPr>
          <w:hyperlink w:anchor="_Toc385576818" w:history="1">
            <w:r w:rsidR="00CB34AE" w:rsidRPr="00AF089B">
              <w:rPr>
                <w:rStyle w:val="ac"/>
              </w:rPr>
              <w:t>3.2.7</w:t>
            </w:r>
            <w:r w:rsidR="00CB34AE">
              <w:rPr>
                <w:rFonts w:asciiTheme="minorHAnsi" w:eastAsiaTheme="minorEastAsia" w:hAnsiTheme="minorHAnsi" w:cstheme="minorBidi"/>
                <w:i w:val="0"/>
                <w:snapToGrid/>
                <w:sz w:val="22"/>
                <w:szCs w:val="22"/>
              </w:rPr>
              <w:tab/>
            </w:r>
            <w:r w:rsidR="00CB34AE" w:rsidRPr="00AF089B">
              <w:rPr>
                <w:rStyle w:val="ac"/>
              </w:rPr>
              <w:t>Прочие документы, включаемые в состав заявки.</w:t>
            </w:r>
            <w:r w:rsidR="00CB34AE">
              <w:rPr>
                <w:webHidden/>
              </w:rPr>
              <w:tab/>
            </w:r>
            <w:r w:rsidR="00CB34AE">
              <w:rPr>
                <w:webHidden/>
              </w:rPr>
              <w:fldChar w:fldCharType="begin"/>
            </w:r>
            <w:r w:rsidR="00CB34AE">
              <w:rPr>
                <w:webHidden/>
              </w:rPr>
              <w:instrText xml:space="preserve"> PAGEREF _Toc385576818 \h </w:instrText>
            </w:r>
            <w:r w:rsidR="00CB34AE">
              <w:rPr>
                <w:webHidden/>
              </w:rPr>
            </w:r>
            <w:r w:rsidR="00CB34AE">
              <w:rPr>
                <w:webHidden/>
              </w:rPr>
              <w:fldChar w:fldCharType="separate"/>
            </w:r>
            <w:r w:rsidR="00CB34AE">
              <w:rPr>
                <w:webHidden/>
              </w:rPr>
              <w:t>24</w:t>
            </w:r>
            <w:r w:rsidR="00CB34AE">
              <w:rPr>
                <w:webHidden/>
              </w:rPr>
              <w:fldChar w:fldCharType="end"/>
            </w:r>
          </w:hyperlink>
        </w:p>
        <w:p w:rsidR="00A64712" w:rsidRDefault="003D7384" w:rsidP="00A33604">
          <w:pPr>
            <w:widowControl w:val="0"/>
          </w:pPr>
          <w:r>
            <w:rPr>
              <w:b/>
              <w:caps/>
              <w:noProof/>
              <w:snapToGrid w:val="0"/>
              <w:sz w:val="24"/>
              <w:szCs w:val="24"/>
            </w:rPr>
            <w:fldChar w:fldCharType="end"/>
          </w:r>
        </w:p>
      </w:sdtContent>
    </w:sdt>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0B49DC" w:rsidRDefault="000B49DC" w:rsidP="00A33604">
      <w:pPr>
        <w:widowControl w:val="0"/>
      </w:pPr>
    </w:p>
    <w:p w:rsidR="000B49DC" w:rsidRDefault="000B49DC" w:rsidP="00A33604">
      <w:pPr>
        <w:widowControl w:val="0"/>
      </w:pPr>
    </w:p>
    <w:p w:rsidR="000B49DC" w:rsidRDefault="000B49DC" w:rsidP="00A33604">
      <w:pPr>
        <w:widowControl w:val="0"/>
      </w:pPr>
    </w:p>
    <w:p w:rsidR="000B49DC" w:rsidRDefault="000B49DC" w:rsidP="00A33604">
      <w:pPr>
        <w:widowControl w:val="0"/>
      </w:pPr>
    </w:p>
    <w:p w:rsidR="000B49DC" w:rsidRDefault="000B49DC" w:rsidP="00A33604">
      <w:pPr>
        <w:widowControl w:val="0"/>
      </w:pPr>
    </w:p>
    <w:p w:rsidR="000B49DC" w:rsidRDefault="000B49DC" w:rsidP="00A33604">
      <w:pPr>
        <w:widowControl w:val="0"/>
      </w:pPr>
    </w:p>
    <w:p w:rsidR="0002113E" w:rsidRDefault="007C6905" w:rsidP="00A33604">
      <w:pPr>
        <w:pStyle w:val="1"/>
        <w:keepNext w:val="0"/>
        <w:widowControl w:val="0"/>
      </w:pPr>
      <w:bookmarkStart w:id="1" w:name="_Toc385576790"/>
      <w:r>
        <w:lastRenderedPageBreak/>
        <w:t>Раздел 1. Общие положения</w:t>
      </w:r>
      <w:bookmarkEnd w:id="1"/>
    </w:p>
    <w:p w:rsidR="00F93251" w:rsidRPr="00F93251" w:rsidRDefault="00F93251" w:rsidP="00F93251"/>
    <w:p w:rsidR="004007E7" w:rsidRPr="007C6905" w:rsidRDefault="007C6905" w:rsidP="000F6654">
      <w:pPr>
        <w:pStyle w:val="20"/>
        <w:keepNext w:val="0"/>
        <w:widowControl w:val="0"/>
        <w:rPr>
          <w:szCs w:val="24"/>
        </w:rPr>
      </w:pPr>
      <w:bookmarkStart w:id="2" w:name="_Toc385576791"/>
      <w:proofErr w:type="gramStart"/>
      <w:r>
        <w:rPr>
          <w:szCs w:val="24"/>
        </w:rPr>
        <w:t>1.</w:t>
      </w:r>
      <w:r w:rsidR="006D25C1">
        <w:rPr>
          <w:szCs w:val="24"/>
        </w:rPr>
        <w:t>1</w:t>
      </w:r>
      <w:r w:rsidR="00523781">
        <w:rPr>
          <w:szCs w:val="24"/>
        </w:rPr>
        <w:t xml:space="preserve"> </w:t>
      </w:r>
      <w:r w:rsidR="00C95108" w:rsidRPr="007C6905">
        <w:rPr>
          <w:szCs w:val="24"/>
        </w:rPr>
        <w:t>Т</w:t>
      </w:r>
      <w:r w:rsidR="004007E7" w:rsidRPr="007C6905">
        <w:rPr>
          <w:szCs w:val="24"/>
        </w:rPr>
        <w:t>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w:t>
      </w:r>
      <w:r w:rsidR="006D25C1">
        <w:rPr>
          <w:szCs w:val="24"/>
        </w:rPr>
        <w:t>й услуги потребностям Заказчика</w:t>
      </w:r>
      <w:r w:rsidR="00523781">
        <w:rPr>
          <w:szCs w:val="24"/>
        </w:rPr>
        <w:t>.</w:t>
      </w:r>
      <w:bookmarkEnd w:id="2"/>
      <w:proofErr w:type="gramEnd"/>
    </w:p>
    <w:p w:rsidR="004007E7" w:rsidRDefault="00340BD0" w:rsidP="000F6654">
      <w:pPr>
        <w:pStyle w:val="a7"/>
        <w:widowControl w:val="0"/>
        <w:ind w:left="0"/>
        <w:jc w:val="both"/>
      </w:pPr>
      <w:r>
        <w:tab/>
      </w:r>
      <w:r w:rsidR="00C95108">
        <w:t>Устана</w:t>
      </w:r>
      <w:r w:rsidR="0098702F">
        <w:t>в</w:t>
      </w:r>
      <w:r w:rsidR="00C95108">
        <w:t>ливаются в техническом задании, приведенном</w:t>
      </w:r>
      <w:r w:rsidR="00AE0303">
        <w:t xml:space="preserve"> в приложении №1 к проекту договору </w:t>
      </w:r>
      <w:r w:rsidR="00C95108">
        <w:t xml:space="preserve">в </w:t>
      </w:r>
      <w:r w:rsidR="0009699A">
        <w:t>разделе</w:t>
      </w:r>
      <w:r w:rsidR="00523781">
        <w:t xml:space="preserve"> </w:t>
      </w:r>
      <w:r w:rsidR="00AE0303">
        <w:t>2</w:t>
      </w:r>
      <w:r w:rsidR="003858C5">
        <w:t xml:space="preserve"> настоящей документации</w:t>
      </w:r>
      <w:r w:rsidR="000F6654">
        <w:t>.</w:t>
      </w:r>
    </w:p>
    <w:p w:rsidR="00C95108" w:rsidRDefault="00C95108" w:rsidP="000F6654">
      <w:pPr>
        <w:pStyle w:val="a7"/>
        <w:widowControl w:val="0"/>
        <w:ind w:left="0"/>
        <w:jc w:val="both"/>
      </w:pPr>
    </w:p>
    <w:p w:rsidR="004007E7" w:rsidRDefault="00F93251" w:rsidP="00D77AB0">
      <w:pPr>
        <w:pStyle w:val="20"/>
        <w:keepNext w:val="0"/>
        <w:widowControl w:val="0"/>
        <w:numPr>
          <w:ilvl w:val="1"/>
          <w:numId w:val="19"/>
        </w:numPr>
      </w:pPr>
      <w:bookmarkStart w:id="3" w:name="_Toc385576792"/>
      <w:r>
        <w:t>Т</w:t>
      </w:r>
      <w:r w:rsidR="004007E7" w:rsidRPr="007C6905">
        <w:t>ребования к содержанию, форме, оформлению и составу заявки на участие в закупке</w:t>
      </w:r>
      <w:bookmarkEnd w:id="3"/>
    </w:p>
    <w:p w:rsidR="00BC193F" w:rsidRPr="006D25C1" w:rsidRDefault="00A51F75" w:rsidP="00D77AB0">
      <w:pPr>
        <w:pStyle w:val="a7"/>
        <w:widowControl w:val="0"/>
        <w:numPr>
          <w:ilvl w:val="2"/>
          <w:numId w:val="19"/>
        </w:numPr>
        <w:jc w:val="both"/>
      </w:pPr>
      <w:r w:rsidRPr="006D25C1">
        <w:t>З</w:t>
      </w:r>
      <w:r w:rsidR="00BC193F" w:rsidRPr="006D25C1">
        <w:t>аявка</w:t>
      </w:r>
      <w:r w:rsidR="00523781">
        <w:t xml:space="preserve"> </w:t>
      </w:r>
      <w:r w:rsidR="00BC193F" w:rsidRPr="006D25C1">
        <w:t>должна соответствовать форм</w:t>
      </w:r>
      <w:r w:rsidR="00C95108" w:rsidRPr="006D25C1">
        <w:t xml:space="preserve">е, установленной </w:t>
      </w:r>
      <w:r w:rsidR="00F93251">
        <w:t xml:space="preserve">в разделе </w:t>
      </w:r>
      <w:r w:rsidR="00AE0303">
        <w:t>3</w:t>
      </w:r>
      <w:r w:rsidR="00BC193F" w:rsidRPr="006D25C1">
        <w:t xml:space="preserve"> настоящей документации. </w:t>
      </w:r>
      <w:r w:rsidRPr="006D25C1">
        <w:t>З</w:t>
      </w:r>
      <w:r w:rsidR="00BC193F" w:rsidRPr="006D25C1">
        <w:t>аявка</w:t>
      </w:r>
      <w:r w:rsidR="00523781">
        <w:t xml:space="preserve"> </w:t>
      </w:r>
      <w:r w:rsidR="00BC193F" w:rsidRPr="006D25C1">
        <w:t>подписывается участником закупки или лицом, уполномоченным участником закупки и скрепл</w:t>
      </w:r>
      <w:r w:rsidRPr="006D25C1">
        <w:t>яется</w:t>
      </w:r>
      <w:r w:rsidR="00BC193F" w:rsidRPr="006D25C1">
        <w:t xml:space="preserve"> печатью.</w:t>
      </w:r>
    </w:p>
    <w:p w:rsidR="00BC193F" w:rsidRDefault="00BC193F" w:rsidP="00D77AB0">
      <w:pPr>
        <w:pStyle w:val="a7"/>
        <w:widowControl w:val="0"/>
        <w:numPr>
          <w:ilvl w:val="2"/>
          <w:numId w:val="19"/>
        </w:numPr>
        <w:jc w:val="both"/>
      </w:pPr>
      <w:r w:rsidRPr="006D25C1">
        <w:t xml:space="preserve">Заявка подается в письменной форме в запечатанном конверте. </w:t>
      </w:r>
      <w:r w:rsidR="0095548B" w:rsidRPr="00E50BFC">
        <w:t>При этом на конверте указывается наименование Заказчика, предмета и номер запроса предложений, на участие в котором подается данная заявка.</w:t>
      </w:r>
      <w:r w:rsidR="00523781">
        <w:t xml:space="preserve"> </w:t>
      </w:r>
      <w:r w:rsidRPr="006D25C1">
        <w:t>Заявка может быть подана участником самостоятельно, посредством почты или курьерской службы.</w:t>
      </w:r>
    </w:p>
    <w:p w:rsidR="00BC193F" w:rsidRPr="008B522E" w:rsidRDefault="00BC193F" w:rsidP="000F6654">
      <w:pPr>
        <w:pStyle w:val="ConsPlusNormal"/>
        <w:ind w:firstLine="0"/>
        <w:jc w:val="both"/>
        <w:outlineLvl w:val="0"/>
        <w:rPr>
          <w:rFonts w:ascii="Times New Roman" w:hAnsi="Times New Roman" w:cs="Times New Roman"/>
          <w:sz w:val="24"/>
          <w:szCs w:val="24"/>
        </w:rPr>
      </w:pPr>
    </w:p>
    <w:p w:rsidR="004007E7" w:rsidRPr="00BA77AC" w:rsidRDefault="006D25C1" w:rsidP="000F6654">
      <w:pPr>
        <w:pStyle w:val="20"/>
        <w:keepNext w:val="0"/>
        <w:widowControl w:val="0"/>
      </w:pPr>
      <w:bookmarkStart w:id="4" w:name="_Toc385576793"/>
      <w:r>
        <w:t xml:space="preserve">1.3 </w:t>
      </w:r>
      <w:r w:rsidR="00BC193F">
        <w:t>Т</w:t>
      </w:r>
      <w:r w:rsidR="004007E7" w:rsidRPr="00BA77AC">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w:t>
      </w:r>
      <w:r w:rsidR="00BC193F">
        <w:t>ых и качественных характеристик</w:t>
      </w:r>
      <w:bookmarkEnd w:id="4"/>
    </w:p>
    <w:p w:rsidR="00BC193F" w:rsidRDefault="00340BD0" w:rsidP="000F6654">
      <w:pPr>
        <w:pStyle w:val="a7"/>
        <w:widowControl w:val="0"/>
        <w:ind w:left="0"/>
        <w:jc w:val="both"/>
      </w:pPr>
      <w:r>
        <w:tab/>
      </w:r>
      <w:r w:rsidR="00A51F75">
        <w:t>Устанавливаются в техническом предложении, приведенном в</w:t>
      </w:r>
      <w:r>
        <w:t xml:space="preserve"> пункте </w:t>
      </w:r>
      <w:r w:rsidR="00AE0303">
        <w:t>3</w:t>
      </w:r>
      <w:r>
        <w:t>.2.2</w:t>
      </w:r>
      <w:r w:rsidR="00523781">
        <w:t xml:space="preserve"> </w:t>
      </w:r>
      <w:r>
        <w:t xml:space="preserve">раздела </w:t>
      </w:r>
      <w:r w:rsidR="00AE0303">
        <w:t>3</w:t>
      </w:r>
      <w:r w:rsidR="00523781">
        <w:t>.</w:t>
      </w:r>
    </w:p>
    <w:p w:rsidR="006D25C1" w:rsidRDefault="006D25C1" w:rsidP="000F6654">
      <w:pPr>
        <w:pStyle w:val="a7"/>
        <w:widowControl w:val="0"/>
        <w:ind w:left="0"/>
        <w:jc w:val="both"/>
      </w:pPr>
    </w:p>
    <w:p w:rsidR="004007E7" w:rsidRPr="00ED37CA" w:rsidRDefault="006D25C1" w:rsidP="000F6654">
      <w:pPr>
        <w:pStyle w:val="20"/>
        <w:keepNext w:val="0"/>
        <w:widowControl w:val="0"/>
      </w:pPr>
      <w:bookmarkStart w:id="5" w:name="_Toc385576794"/>
      <w:r>
        <w:t xml:space="preserve">1.4 </w:t>
      </w:r>
      <w:r w:rsidR="00BC193F">
        <w:t>М</w:t>
      </w:r>
      <w:r w:rsidR="004007E7" w:rsidRPr="00ED37CA">
        <w:t xml:space="preserve">есто, условия и сроки (периоды) поставки товара, выполнения работы, </w:t>
      </w:r>
      <w:r>
        <w:t>оказания услуги</w:t>
      </w:r>
      <w:bookmarkEnd w:id="5"/>
    </w:p>
    <w:p w:rsidR="004007E7" w:rsidRPr="00AE0303" w:rsidRDefault="00340BD0" w:rsidP="000F6654">
      <w:pPr>
        <w:pStyle w:val="a7"/>
        <w:widowControl w:val="0"/>
        <w:ind w:left="0"/>
        <w:jc w:val="both"/>
      </w:pPr>
      <w:r w:rsidRPr="00AE0303">
        <w:tab/>
      </w:r>
      <w:r w:rsidR="002960E2" w:rsidRPr="00AE0303">
        <w:t xml:space="preserve">Проведение </w:t>
      </w:r>
      <w:r w:rsidR="000B49DC" w:rsidRPr="00AE0303">
        <w:t>капитальных</w:t>
      </w:r>
      <w:r w:rsidR="002960E2" w:rsidRPr="00AE0303">
        <w:t xml:space="preserve"> ремонтов </w:t>
      </w:r>
      <w:r w:rsidR="000B49DC" w:rsidRPr="00AE0303">
        <w:t>трансформаторов ТДТН-80000/110</w:t>
      </w:r>
      <w:r w:rsidR="002960E2" w:rsidRPr="00AE0303">
        <w:t xml:space="preserve"> должно</w:t>
      </w:r>
      <w:r w:rsidR="00151477" w:rsidRPr="00AE0303">
        <w:t xml:space="preserve"> быть осуществлен</w:t>
      </w:r>
      <w:r w:rsidR="002960E2" w:rsidRPr="00AE0303">
        <w:t>о</w:t>
      </w:r>
      <w:r w:rsidR="00151477" w:rsidRPr="00AE0303">
        <w:t xml:space="preserve"> по адресу: 650021, г. Кемерово, ул. </w:t>
      </w:r>
      <w:proofErr w:type="gramStart"/>
      <w:r w:rsidR="00151477" w:rsidRPr="00AE0303">
        <w:t>Стахановская</w:t>
      </w:r>
      <w:proofErr w:type="gramEnd"/>
      <w:r w:rsidR="00151477" w:rsidRPr="00AE0303">
        <w:t xml:space="preserve">, 35 </w:t>
      </w:r>
      <w:r w:rsidR="000B49DC" w:rsidRPr="00AE0303">
        <w:t xml:space="preserve">в </w:t>
      </w:r>
      <w:r w:rsidR="00AE0303" w:rsidRPr="00AE0303">
        <w:t>периоды с 01.05</w:t>
      </w:r>
      <w:r w:rsidR="00151477" w:rsidRPr="00AE0303">
        <w:t>.</w:t>
      </w:r>
      <w:r w:rsidR="00AE0303" w:rsidRPr="00AE0303">
        <w:t>2017г по 31.05.2017г. и с 01.05.2018г. по 31.05.2018г.</w:t>
      </w:r>
    </w:p>
    <w:p w:rsidR="00B122E9" w:rsidRPr="000B49DC" w:rsidRDefault="00B122E9" w:rsidP="000F6654">
      <w:pPr>
        <w:pStyle w:val="a7"/>
        <w:widowControl w:val="0"/>
        <w:ind w:left="0"/>
        <w:jc w:val="both"/>
        <w:rPr>
          <w:color w:val="FF0000"/>
        </w:rPr>
      </w:pPr>
    </w:p>
    <w:p w:rsidR="004007E7" w:rsidRPr="00CD701A" w:rsidRDefault="006D25C1" w:rsidP="000F6654">
      <w:pPr>
        <w:pStyle w:val="20"/>
        <w:keepNext w:val="0"/>
        <w:widowControl w:val="0"/>
      </w:pPr>
      <w:bookmarkStart w:id="6" w:name="_Toc385576795"/>
      <w:r>
        <w:t xml:space="preserve">1.5 </w:t>
      </w:r>
      <w:r w:rsidR="00BC193F">
        <w:t>С</w:t>
      </w:r>
      <w:r w:rsidR="004007E7" w:rsidRPr="00CD701A">
        <w:t>ведения о начальной (максимал</w:t>
      </w:r>
      <w:r>
        <w:t>ьной) цене договора (цене лота).</w:t>
      </w:r>
      <w:bookmarkEnd w:id="6"/>
    </w:p>
    <w:p w:rsidR="00CD701A" w:rsidRPr="00AE0303" w:rsidRDefault="00340BD0" w:rsidP="000F6654">
      <w:pPr>
        <w:pStyle w:val="a0"/>
        <w:widowControl w:val="0"/>
        <w:numPr>
          <w:ilvl w:val="0"/>
          <w:numId w:val="0"/>
        </w:numPr>
        <w:spacing w:line="240" w:lineRule="auto"/>
        <w:rPr>
          <w:sz w:val="24"/>
          <w:szCs w:val="24"/>
        </w:rPr>
      </w:pPr>
      <w:r w:rsidRPr="00AE0303">
        <w:rPr>
          <w:sz w:val="24"/>
          <w:szCs w:val="24"/>
        </w:rPr>
        <w:tab/>
      </w:r>
      <w:r w:rsidR="00B122E9" w:rsidRPr="00AE0303">
        <w:rPr>
          <w:sz w:val="24"/>
          <w:szCs w:val="24"/>
        </w:rPr>
        <w:t>Начальная</w:t>
      </w:r>
      <w:r w:rsidR="00CD701A" w:rsidRPr="00AE0303">
        <w:rPr>
          <w:sz w:val="24"/>
          <w:szCs w:val="24"/>
        </w:rPr>
        <w:t xml:space="preserve"> (максимальн</w:t>
      </w:r>
      <w:r w:rsidR="00B122E9" w:rsidRPr="00AE0303">
        <w:rPr>
          <w:sz w:val="24"/>
          <w:szCs w:val="24"/>
        </w:rPr>
        <w:t>ая</w:t>
      </w:r>
      <w:r w:rsidR="00CD701A" w:rsidRPr="00AE0303">
        <w:rPr>
          <w:sz w:val="24"/>
          <w:szCs w:val="24"/>
        </w:rPr>
        <w:t>) цен</w:t>
      </w:r>
      <w:r w:rsidR="00B122E9" w:rsidRPr="00AE0303">
        <w:rPr>
          <w:sz w:val="24"/>
          <w:szCs w:val="24"/>
        </w:rPr>
        <w:t>а</w:t>
      </w:r>
      <w:r w:rsidR="00CD701A" w:rsidRPr="00AE0303">
        <w:rPr>
          <w:sz w:val="24"/>
          <w:szCs w:val="24"/>
        </w:rPr>
        <w:t xml:space="preserve"> предмета закупки </w:t>
      </w:r>
      <w:r w:rsidR="00B122E9" w:rsidRPr="00AE0303">
        <w:rPr>
          <w:sz w:val="24"/>
          <w:szCs w:val="24"/>
        </w:rPr>
        <w:t xml:space="preserve">составляет </w:t>
      </w:r>
      <w:r w:rsidR="000B49DC" w:rsidRPr="00AE0303">
        <w:rPr>
          <w:sz w:val="24"/>
          <w:szCs w:val="24"/>
        </w:rPr>
        <w:t>10 000</w:t>
      </w:r>
      <w:r w:rsidR="00E50BFC" w:rsidRPr="00AE0303">
        <w:rPr>
          <w:sz w:val="24"/>
          <w:szCs w:val="24"/>
        </w:rPr>
        <w:t xml:space="preserve"> 000</w:t>
      </w:r>
      <w:r w:rsidR="00841FC5" w:rsidRPr="00AE0303">
        <w:rPr>
          <w:sz w:val="24"/>
          <w:szCs w:val="24"/>
        </w:rPr>
        <w:t xml:space="preserve"> рублей</w:t>
      </w:r>
      <w:r w:rsidR="00E50BFC" w:rsidRPr="00AE0303">
        <w:rPr>
          <w:sz w:val="24"/>
          <w:szCs w:val="24"/>
        </w:rPr>
        <w:t xml:space="preserve"> без учета НДС</w:t>
      </w:r>
      <w:r w:rsidR="00CD701A" w:rsidRPr="00AE0303">
        <w:rPr>
          <w:sz w:val="24"/>
          <w:szCs w:val="24"/>
        </w:rPr>
        <w:t>.</w:t>
      </w:r>
    </w:p>
    <w:p w:rsidR="00CD701A" w:rsidRPr="00AE0303" w:rsidRDefault="00CD701A" w:rsidP="000F6654">
      <w:pPr>
        <w:pStyle w:val="a0"/>
        <w:widowControl w:val="0"/>
        <w:numPr>
          <w:ilvl w:val="0"/>
          <w:numId w:val="0"/>
        </w:numPr>
        <w:spacing w:line="240" w:lineRule="auto"/>
        <w:rPr>
          <w:sz w:val="24"/>
          <w:szCs w:val="24"/>
        </w:rPr>
      </w:pPr>
      <w:r w:rsidRPr="00AE0303">
        <w:rPr>
          <w:sz w:val="24"/>
          <w:szCs w:val="24"/>
        </w:rPr>
        <w:t xml:space="preserve">В случае если цена, заявленная в заявке участника, превысит установленную </w:t>
      </w:r>
      <w:r w:rsidR="00BE742C" w:rsidRPr="00AE0303">
        <w:rPr>
          <w:sz w:val="24"/>
          <w:szCs w:val="24"/>
        </w:rPr>
        <w:t>начальную</w:t>
      </w:r>
      <w:r w:rsidRPr="00AE0303">
        <w:rPr>
          <w:sz w:val="24"/>
          <w:szCs w:val="24"/>
        </w:rPr>
        <w:t xml:space="preserve"> (максимальную) цену предмета закупки, организатор вправе отклонить такую заявку.</w:t>
      </w:r>
    </w:p>
    <w:p w:rsidR="00CD701A" w:rsidRDefault="00CD701A" w:rsidP="000F6654">
      <w:pPr>
        <w:pStyle w:val="a7"/>
        <w:widowControl w:val="0"/>
        <w:ind w:left="0"/>
        <w:jc w:val="both"/>
      </w:pPr>
    </w:p>
    <w:p w:rsidR="004007E7" w:rsidRPr="00ED37CA" w:rsidRDefault="006D25C1" w:rsidP="000F6654">
      <w:pPr>
        <w:pStyle w:val="20"/>
        <w:keepNext w:val="0"/>
        <w:widowControl w:val="0"/>
      </w:pPr>
      <w:bookmarkStart w:id="7" w:name="_Toc385576796"/>
      <w:r>
        <w:t xml:space="preserve">1.6 </w:t>
      </w:r>
      <w:r w:rsidR="00C95108">
        <w:t>Ф</w:t>
      </w:r>
      <w:r w:rsidR="004007E7" w:rsidRPr="00ED37CA">
        <w:t>орма, сроки и порядо</w:t>
      </w:r>
      <w:r>
        <w:t>к оплаты товара, работы, услуги.</w:t>
      </w:r>
      <w:bookmarkEnd w:id="7"/>
    </w:p>
    <w:p w:rsidR="004007E7" w:rsidRDefault="00BE742C" w:rsidP="000F6654">
      <w:pPr>
        <w:pStyle w:val="a7"/>
        <w:widowControl w:val="0"/>
        <w:ind w:left="0" w:firstLine="709"/>
        <w:jc w:val="both"/>
      </w:pPr>
      <w:r>
        <w:t>Устанавливаются в проекте договора в разделе 2 настоящей документации.</w:t>
      </w:r>
    </w:p>
    <w:p w:rsidR="006D25C1" w:rsidRDefault="006D25C1" w:rsidP="000F6654">
      <w:pPr>
        <w:pStyle w:val="a7"/>
        <w:widowControl w:val="0"/>
        <w:ind w:left="0"/>
        <w:jc w:val="both"/>
      </w:pPr>
    </w:p>
    <w:p w:rsidR="004007E7" w:rsidRDefault="006D25C1" w:rsidP="000F6654">
      <w:pPr>
        <w:pStyle w:val="20"/>
        <w:keepNext w:val="0"/>
        <w:widowControl w:val="0"/>
      </w:pPr>
      <w:bookmarkStart w:id="8" w:name="_Toc385576797"/>
      <w:r>
        <w:t xml:space="preserve">1.7 </w:t>
      </w:r>
      <w:r w:rsidR="00BC193F">
        <w:t>П</w:t>
      </w:r>
      <w:r w:rsidR="004007E7" w:rsidRPr="00CD701A">
        <w:t xml:space="preserve">орядок формирования цены договора (цены лота) (с учетом или без учета расходов на перевозку, страхование, уплату таможенных пошлин, налогов </w:t>
      </w:r>
      <w:r>
        <w:t>и других обязательных платежей).</w:t>
      </w:r>
      <w:bookmarkEnd w:id="8"/>
    </w:p>
    <w:p w:rsidR="00CD701A" w:rsidRDefault="00CD701A" w:rsidP="00D77AB0">
      <w:pPr>
        <w:pStyle w:val="a0"/>
        <w:widowControl w:val="0"/>
        <w:numPr>
          <w:ilvl w:val="2"/>
          <w:numId w:val="20"/>
        </w:numPr>
        <w:spacing w:line="240" w:lineRule="auto"/>
        <w:rPr>
          <w:sz w:val="24"/>
          <w:szCs w:val="24"/>
        </w:rPr>
      </w:pPr>
      <w:r w:rsidRPr="006D25C1">
        <w:rPr>
          <w:sz w:val="24"/>
          <w:szCs w:val="24"/>
        </w:rPr>
        <w:t xml:space="preserve">Цена заявки должна включать в себя все расходы и риски, связанные с выполнением работ, оказанием услуг (поставкой оборудования и материалов, в </w:t>
      </w:r>
      <w:proofErr w:type="spellStart"/>
      <w:r w:rsidRPr="006D25C1">
        <w:rPr>
          <w:sz w:val="24"/>
          <w:szCs w:val="24"/>
        </w:rPr>
        <w:t>т.ч</w:t>
      </w:r>
      <w:proofErr w:type="spellEnd"/>
      <w:r w:rsidRPr="006D25C1">
        <w:rPr>
          <w:sz w:val="24"/>
          <w:szCs w:val="24"/>
        </w:rPr>
        <w:t xml:space="preserve">. расходы на страхование, перевозку и т.д.), определенных в договоре. При этом в цену заявки включаются любые сборы и пошлины, расходы и риски, связанные с выполнением договора, в </w:t>
      </w:r>
      <w:proofErr w:type="spellStart"/>
      <w:r w:rsidRPr="006D25C1">
        <w:rPr>
          <w:sz w:val="24"/>
          <w:szCs w:val="24"/>
        </w:rPr>
        <w:t>т.ч</w:t>
      </w:r>
      <w:proofErr w:type="spellEnd"/>
      <w:r w:rsidRPr="006D25C1">
        <w:rPr>
          <w:sz w:val="24"/>
          <w:szCs w:val="24"/>
        </w:rPr>
        <w:t>. гарантийного срока эксплуатации.</w:t>
      </w:r>
    </w:p>
    <w:p w:rsidR="00CD701A" w:rsidRDefault="00CD701A" w:rsidP="00D77AB0">
      <w:pPr>
        <w:pStyle w:val="a0"/>
        <w:widowControl w:val="0"/>
        <w:numPr>
          <w:ilvl w:val="2"/>
          <w:numId w:val="20"/>
        </w:numPr>
        <w:spacing w:line="240" w:lineRule="auto"/>
        <w:rPr>
          <w:sz w:val="24"/>
          <w:szCs w:val="24"/>
        </w:rPr>
      </w:pPr>
      <w:r w:rsidRPr="006D25C1">
        <w:rPr>
          <w:sz w:val="24"/>
          <w:szCs w:val="24"/>
        </w:rPr>
        <w:t>В цену заявки не включается налог на добавленную стоимость (НДС), уплачиваемый согласно законодательству Российской Федерации.</w:t>
      </w:r>
    </w:p>
    <w:p w:rsidR="00CD701A" w:rsidRDefault="00CD701A" w:rsidP="00D77AB0">
      <w:pPr>
        <w:pStyle w:val="a0"/>
        <w:widowControl w:val="0"/>
        <w:numPr>
          <w:ilvl w:val="2"/>
          <w:numId w:val="20"/>
        </w:numPr>
        <w:spacing w:line="240" w:lineRule="auto"/>
        <w:rPr>
          <w:sz w:val="24"/>
          <w:szCs w:val="24"/>
        </w:rPr>
      </w:pPr>
      <w:r w:rsidRPr="006D25C1">
        <w:rPr>
          <w:sz w:val="24"/>
          <w:szCs w:val="24"/>
        </w:rPr>
        <w:lastRenderedPageBreak/>
        <w:t>Цена договора рассчитывается путем прибавления к цене заявки суммы налога на добавленную стоимость (НДС) согласно законодательству Российской Федерации.</w:t>
      </w:r>
    </w:p>
    <w:p w:rsidR="00CD701A" w:rsidRPr="006D25C1" w:rsidRDefault="00CD701A" w:rsidP="00D77AB0">
      <w:pPr>
        <w:pStyle w:val="a0"/>
        <w:widowControl w:val="0"/>
        <w:numPr>
          <w:ilvl w:val="2"/>
          <w:numId w:val="20"/>
        </w:numPr>
        <w:spacing w:line="240" w:lineRule="auto"/>
        <w:rPr>
          <w:sz w:val="24"/>
          <w:szCs w:val="24"/>
        </w:rPr>
      </w:pPr>
      <w:r w:rsidRPr="006D25C1">
        <w:rPr>
          <w:sz w:val="24"/>
          <w:szCs w:val="24"/>
        </w:rPr>
        <w:t>Оплата поставляемых товаров, выполняемых работ, оказываемых услуг осуществляется по цене, установленной договором, заключенным по результатам запроса предложений. Цена договора может быть снижена по соглашению сторон без изменения количества товаров, объема работ, услуг и иных условий исполнения заключенного договора.</w:t>
      </w:r>
    </w:p>
    <w:p w:rsidR="004007E7" w:rsidRPr="006D25C1" w:rsidRDefault="004007E7" w:rsidP="000F6654">
      <w:pPr>
        <w:pStyle w:val="a7"/>
        <w:widowControl w:val="0"/>
        <w:ind w:left="0"/>
        <w:jc w:val="both"/>
      </w:pPr>
    </w:p>
    <w:p w:rsidR="004007E7" w:rsidRPr="006D25C1" w:rsidRDefault="00BC193F" w:rsidP="00D77AB0">
      <w:pPr>
        <w:pStyle w:val="20"/>
        <w:keepNext w:val="0"/>
        <w:widowControl w:val="0"/>
        <w:numPr>
          <w:ilvl w:val="1"/>
          <w:numId w:val="20"/>
        </w:numPr>
      </w:pPr>
      <w:bookmarkStart w:id="9" w:name="_Toc385576798"/>
      <w:r w:rsidRPr="006D25C1">
        <w:t>П</w:t>
      </w:r>
      <w:r w:rsidR="004007E7" w:rsidRPr="006D25C1">
        <w:t>орядок, место, дата начала и дата окончания срока под</w:t>
      </w:r>
      <w:r w:rsidR="006D25C1">
        <w:t>ачи заявок на участие в закупке.</w:t>
      </w:r>
      <w:bookmarkEnd w:id="9"/>
    </w:p>
    <w:p w:rsidR="00CD701A" w:rsidRPr="00287202" w:rsidRDefault="00CD701A" w:rsidP="00D77AB0">
      <w:pPr>
        <w:pStyle w:val="a0"/>
        <w:widowControl w:val="0"/>
        <w:numPr>
          <w:ilvl w:val="2"/>
          <w:numId w:val="20"/>
        </w:numPr>
        <w:spacing w:line="240" w:lineRule="auto"/>
        <w:ind w:left="0" w:firstLine="0"/>
        <w:rPr>
          <w:sz w:val="24"/>
          <w:szCs w:val="24"/>
        </w:rPr>
      </w:pPr>
      <w:r w:rsidRPr="00287202">
        <w:rPr>
          <w:sz w:val="24"/>
          <w:szCs w:val="24"/>
        </w:rPr>
        <w:t xml:space="preserve">Участники должны обеспечить доставку своих заявок по адресу </w:t>
      </w:r>
      <w:r w:rsidR="00A51F75" w:rsidRPr="00287202">
        <w:rPr>
          <w:sz w:val="24"/>
          <w:szCs w:val="24"/>
        </w:rPr>
        <w:t>Заказчика</w:t>
      </w:r>
      <w:r w:rsidR="00287202" w:rsidRPr="00287202">
        <w:rPr>
          <w:sz w:val="24"/>
          <w:szCs w:val="24"/>
        </w:rPr>
        <w:t xml:space="preserve">: 650021, г. Кемерово, ул. </w:t>
      </w:r>
      <w:proofErr w:type="gramStart"/>
      <w:r w:rsidR="00287202" w:rsidRPr="00287202">
        <w:rPr>
          <w:sz w:val="24"/>
          <w:szCs w:val="24"/>
        </w:rPr>
        <w:t>Стахановская</w:t>
      </w:r>
      <w:proofErr w:type="gramEnd"/>
      <w:r w:rsidR="00287202" w:rsidRPr="00287202">
        <w:rPr>
          <w:sz w:val="24"/>
          <w:szCs w:val="24"/>
        </w:rPr>
        <w:t>, 35</w:t>
      </w:r>
    </w:p>
    <w:p w:rsidR="00CD701A" w:rsidRPr="00AE0303" w:rsidRDefault="00CD701A" w:rsidP="00D77AB0">
      <w:pPr>
        <w:pStyle w:val="a0"/>
        <w:widowControl w:val="0"/>
        <w:numPr>
          <w:ilvl w:val="2"/>
          <w:numId w:val="20"/>
        </w:numPr>
        <w:spacing w:line="240" w:lineRule="auto"/>
        <w:ind w:left="0" w:firstLine="0"/>
        <w:rPr>
          <w:sz w:val="24"/>
          <w:szCs w:val="24"/>
        </w:rPr>
      </w:pPr>
      <w:r w:rsidRPr="00AE0303">
        <w:rPr>
          <w:sz w:val="24"/>
          <w:szCs w:val="24"/>
        </w:rPr>
        <w:t xml:space="preserve">Организатор принимает заявки </w:t>
      </w:r>
      <w:r w:rsidR="00340BD0" w:rsidRPr="00AE0303">
        <w:rPr>
          <w:sz w:val="24"/>
          <w:szCs w:val="24"/>
        </w:rPr>
        <w:t xml:space="preserve">в период с </w:t>
      </w:r>
      <w:r w:rsidR="00AE0303" w:rsidRPr="00AE0303">
        <w:rPr>
          <w:sz w:val="24"/>
          <w:szCs w:val="24"/>
        </w:rPr>
        <w:t>18</w:t>
      </w:r>
      <w:r w:rsidR="00785EE3" w:rsidRPr="00AE0303">
        <w:rPr>
          <w:sz w:val="24"/>
          <w:szCs w:val="24"/>
        </w:rPr>
        <w:t xml:space="preserve"> </w:t>
      </w:r>
      <w:r w:rsidR="00AE0303" w:rsidRPr="00AE0303">
        <w:rPr>
          <w:sz w:val="24"/>
          <w:szCs w:val="24"/>
        </w:rPr>
        <w:t>апреля</w:t>
      </w:r>
      <w:r w:rsidR="00785EE3" w:rsidRPr="00AE0303">
        <w:rPr>
          <w:sz w:val="24"/>
          <w:szCs w:val="24"/>
        </w:rPr>
        <w:t xml:space="preserve"> </w:t>
      </w:r>
      <w:r w:rsidR="00340BD0" w:rsidRPr="00AE0303">
        <w:rPr>
          <w:sz w:val="24"/>
          <w:szCs w:val="24"/>
        </w:rPr>
        <w:t>по</w:t>
      </w:r>
      <w:r w:rsidR="00785EE3" w:rsidRPr="00AE0303">
        <w:rPr>
          <w:sz w:val="24"/>
          <w:szCs w:val="24"/>
        </w:rPr>
        <w:t xml:space="preserve"> </w:t>
      </w:r>
      <w:r w:rsidR="00AE0303" w:rsidRPr="00AE0303">
        <w:rPr>
          <w:sz w:val="24"/>
          <w:szCs w:val="24"/>
        </w:rPr>
        <w:t>28</w:t>
      </w:r>
      <w:r w:rsidR="00785EE3" w:rsidRPr="00AE0303">
        <w:rPr>
          <w:sz w:val="24"/>
          <w:szCs w:val="24"/>
        </w:rPr>
        <w:t xml:space="preserve"> </w:t>
      </w:r>
      <w:r w:rsidR="00AE0303" w:rsidRPr="00AE0303">
        <w:rPr>
          <w:sz w:val="24"/>
          <w:szCs w:val="24"/>
        </w:rPr>
        <w:t>апреля</w:t>
      </w:r>
      <w:r w:rsidR="00785EE3" w:rsidRPr="00AE0303">
        <w:rPr>
          <w:sz w:val="24"/>
          <w:szCs w:val="24"/>
        </w:rPr>
        <w:t xml:space="preserve"> 201</w:t>
      </w:r>
      <w:r w:rsidR="002960E2" w:rsidRPr="00AE0303">
        <w:rPr>
          <w:sz w:val="24"/>
          <w:szCs w:val="24"/>
        </w:rPr>
        <w:t>4</w:t>
      </w:r>
      <w:r w:rsidR="00785EE3" w:rsidRPr="00AE0303">
        <w:rPr>
          <w:sz w:val="24"/>
          <w:szCs w:val="24"/>
        </w:rPr>
        <w:t xml:space="preserve"> года</w:t>
      </w:r>
      <w:r w:rsidRPr="00AE0303">
        <w:rPr>
          <w:sz w:val="24"/>
          <w:szCs w:val="24"/>
        </w:rPr>
        <w:t>.</w:t>
      </w:r>
    </w:p>
    <w:p w:rsidR="00CD701A" w:rsidRDefault="008C5FA5" w:rsidP="00D77AB0">
      <w:pPr>
        <w:pStyle w:val="a0"/>
        <w:widowControl w:val="0"/>
        <w:numPr>
          <w:ilvl w:val="2"/>
          <w:numId w:val="20"/>
        </w:numPr>
        <w:spacing w:line="240" w:lineRule="auto"/>
        <w:ind w:left="0" w:firstLine="0"/>
        <w:rPr>
          <w:sz w:val="24"/>
          <w:szCs w:val="24"/>
        </w:rPr>
      </w:pPr>
      <w:r w:rsidRPr="006D25C1">
        <w:rPr>
          <w:sz w:val="24"/>
          <w:szCs w:val="24"/>
        </w:rPr>
        <w:t>Поданная заявка регистрируется Заказчиком с указанием даты и времени ее получения</w:t>
      </w:r>
      <w:r w:rsidR="00BE742C">
        <w:rPr>
          <w:sz w:val="24"/>
          <w:szCs w:val="24"/>
        </w:rPr>
        <w:t>.</w:t>
      </w:r>
    </w:p>
    <w:p w:rsidR="008C5FA5" w:rsidRDefault="008C5FA5" w:rsidP="00D77AB0">
      <w:pPr>
        <w:pStyle w:val="a0"/>
        <w:widowControl w:val="0"/>
        <w:numPr>
          <w:ilvl w:val="2"/>
          <w:numId w:val="20"/>
        </w:numPr>
        <w:spacing w:line="240" w:lineRule="auto"/>
        <w:ind w:left="0" w:firstLine="0"/>
        <w:rPr>
          <w:sz w:val="24"/>
          <w:szCs w:val="24"/>
        </w:rPr>
      </w:pPr>
      <w:r w:rsidRPr="006D25C1">
        <w:rPr>
          <w:sz w:val="24"/>
          <w:szCs w:val="24"/>
        </w:rPr>
        <w:t>Участник закупки вправе подать только одно предложение (заявку).</w:t>
      </w:r>
    </w:p>
    <w:p w:rsidR="00CD701A" w:rsidRDefault="00CD701A" w:rsidP="00D77AB0">
      <w:pPr>
        <w:pStyle w:val="a0"/>
        <w:widowControl w:val="0"/>
        <w:numPr>
          <w:ilvl w:val="2"/>
          <w:numId w:val="20"/>
        </w:numPr>
        <w:spacing w:line="240" w:lineRule="auto"/>
        <w:ind w:left="0" w:firstLine="0"/>
        <w:rPr>
          <w:sz w:val="24"/>
          <w:szCs w:val="24"/>
        </w:rPr>
      </w:pPr>
      <w:r w:rsidRPr="006D25C1">
        <w:rPr>
          <w:sz w:val="24"/>
          <w:szCs w:val="24"/>
        </w:rPr>
        <w:t xml:space="preserve">Полученные после окончания установленного </w:t>
      </w:r>
      <w:r w:rsidR="008C5FA5" w:rsidRPr="006D25C1">
        <w:rPr>
          <w:sz w:val="24"/>
          <w:szCs w:val="24"/>
        </w:rPr>
        <w:t>документацией</w:t>
      </w:r>
      <w:r w:rsidRPr="006D25C1">
        <w:rPr>
          <w:sz w:val="24"/>
          <w:szCs w:val="24"/>
        </w:rPr>
        <w:t xml:space="preserve"> срока подачи заявок конверты с заявками не вскрываются и не рассматриваются </w:t>
      </w:r>
      <w:r w:rsidR="00126EBA">
        <w:rPr>
          <w:sz w:val="24"/>
          <w:szCs w:val="24"/>
        </w:rPr>
        <w:t>Заказчиком</w:t>
      </w:r>
      <w:r w:rsidRPr="006D25C1">
        <w:rPr>
          <w:sz w:val="24"/>
          <w:szCs w:val="24"/>
        </w:rPr>
        <w:t>.</w:t>
      </w:r>
    </w:p>
    <w:p w:rsidR="0074727E" w:rsidRDefault="0074727E" w:rsidP="00D77AB0">
      <w:pPr>
        <w:pStyle w:val="a0"/>
        <w:widowControl w:val="0"/>
        <w:numPr>
          <w:ilvl w:val="2"/>
          <w:numId w:val="20"/>
        </w:numPr>
        <w:spacing w:line="240" w:lineRule="auto"/>
        <w:ind w:left="0" w:firstLine="0"/>
        <w:rPr>
          <w:sz w:val="24"/>
          <w:szCs w:val="24"/>
        </w:rPr>
      </w:pPr>
      <w:r w:rsidRPr="006D25C1">
        <w:rPr>
          <w:sz w:val="24"/>
          <w:szCs w:val="24"/>
        </w:rPr>
        <w:t xml:space="preserve">Участник может изменить, дополнить или отозвать свою заявку после ее подачи при условии, что </w:t>
      </w:r>
      <w:r w:rsidR="008C5FA5" w:rsidRPr="006D25C1">
        <w:rPr>
          <w:sz w:val="24"/>
          <w:szCs w:val="24"/>
        </w:rPr>
        <w:t>Заказчик</w:t>
      </w:r>
      <w:r w:rsidRPr="006D25C1">
        <w:rPr>
          <w:sz w:val="24"/>
          <w:szCs w:val="24"/>
        </w:rPr>
        <w:t xml:space="preserve"> получит письменное уведомление о замене, дополнении или отзыве заявки до </w:t>
      </w:r>
      <w:proofErr w:type="gramStart"/>
      <w:r w:rsidRPr="006D25C1">
        <w:rPr>
          <w:sz w:val="24"/>
          <w:szCs w:val="24"/>
        </w:rPr>
        <w:t>истечения</w:t>
      </w:r>
      <w:proofErr w:type="gramEnd"/>
      <w:r w:rsidRPr="006D25C1">
        <w:rPr>
          <w:sz w:val="24"/>
          <w:szCs w:val="24"/>
        </w:rPr>
        <w:t xml:space="preserve"> установленного в до</w:t>
      </w:r>
      <w:r w:rsidR="006D25C1" w:rsidRPr="006D25C1">
        <w:rPr>
          <w:sz w:val="24"/>
          <w:szCs w:val="24"/>
        </w:rPr>
        <w:t>кументации срока подачи заявок.</w:t>
      </w:r>
    </w:p>
    <w:p w:rsidR="006D25C1" w:rsidRPr="006D25C1" w:rsidRDefault="0074727E" w:rsidP="00D77AB0">
      <w:pPr>
        <w:pStyle w:val="a0"/>
        <w:widowControl w:val="0"/>
        <w:numPr>
          <w:ilvl w:val="2"/>
          <w:numId w:val="20"/>
        </w:numPr>
        <w:spacing w:line="240" w:lineRule="auto"/>
        <w:ind w:left="0" w:firstLine="0"/>
        <w:rPr>
          <w:sz w:val="24"/>
          <w:szCs w:val="24"/>
        </w:rPr>
      </w:pPr>
      <w:r w:rsidRPr="006D25C1">
        <w:rPr>
          <w:sz w:val="24"/>
          <w:szCs w:val="24"/>
        </w:rPr>
        <w:t>В случае изменения или дополнения заявки участник должен подготовить следующие документы:</w:t>
      </w:r>
    </w:p>
    <w:p w:rsidR="0074727E" w:rsidRPr="006D25C1" w:rsidRDefault="0074727E" w:rsidP="00D77AB0">
      <w:pPr>
        <w:pStyle w:val="a2"/>
        <w:widowControl w:val="0"/>
        <w:numPr>
          <w:ilvl w:val="0"/>
          <w:numId w:val="18"/>
        </w:numPr>
        <w:spacing w:line="240" w:lineRule="auto"/>
        <w:ind w:left="0" w:firstLine="0"/>
        <w:rPr>
          <w:sz w:val="24"/>
          <w:szCs w:val="24"/>
        </w:rPr>
      </w:pPr>
      <w:r w:rsidRPr="006D25C1">
        <w:rPr>
          <w:sz w:val="24"/>
          <w:szCs w:val="24"/>
        </w:rPr>
        <w:t xml:space="preserve">обращение к </w:t>
      </w:r>
      <w:r w:rsidR="008C5FA5" w:rsidRPr="006D25C1">
        <w:rPr>
          <w:sz w:val="24"/>
          <w:szCs w:val="24"/>
        </w:rPr>
        <w:t>Заказчику</w:t>
      </w:r>
      <w:r w:rsidRPr="006D25C1">
        <w:rPr>
          <w:sz w:val="24"/>
          <w:szCs w:val="24"/>
        </w:rPr>
        <w:t xml:space="preserve"> с просьбой об изменении или дополнении заявки на бланке участника;</w:t>
      </w:r>
    </w:p>
    <w:p w:rsidR="0074727E" w:rsidRPr="006D25C1" w:rsidRDefault="0074727E" w:rsidP="00D77AB0">
      <w:pPr>
        <w:pStyle w:val="a2"/>
        <w:widowControl w:val="0"/>
        <w:numPr>
          <w:ilvl w:val="0"/>
          <w:numId w:val="18"/>
        </w:numPr>
        <w:spacing w:line="240" w:lineRule="auto"/>
        <w:ind w:left="0" w:firstLine="0"/>
        <w:rPr>
          <w:sz w:val="24"/>
          <w:szCs w:val="24"/>
        </w:rPr>
      </w:pPr>
      <w:r w:rsidRPr="006D25C1">
        <w:rPr>
          <w:sz w:val="24"/>
          <w:szCs w:val="24"/>
        </w:rPr>
        <w:t>перечень изменений или дополнений в заявку с указанием документов первоначальной заявки, которых данные изменения или дополнения касаются;</w:t>
      </w:r>
    </w:p>
    <w:p w:rsidR="0074727E" w:rsidRPr="006D25C1" w:rsidRDefault="0074727E" w:rsidP="00D77AB0">
      <w:pPr>
        <w:pStyle w:val="a2"/>
        <w:widowControl w:val="0"/>
        <w:numPr>
          <w:ilvl w:val="0"/>
          <w:numId w:val="18"/>
        </w:numPr>
        <w:spacing w:line="240" w:lineRule="auto"/>
        <w:ind w:left="0" w:firstLine="0"/>
        <w:rPr>
          <w:sz w:val="24"/>
          <w:szCs w:val="24"/>
        </w:rPr>
      </w:pPr>
      <w:r w:rsidRPr="006D25C1">
        <w:rPr>
          <w:sz w:val="24"/>
          <w:szCs w:val="24"/>
        </w:rPr>
        <w:t>новые версии документов, которые изменяются или дополняются.</w:t>
      </w:r>
    </w:p>
    <w:p w:rsidR="0074727E" w:rsidRPr="006D25C1" w:rsidRDefault="0074727E" w:rsidP="00D77AB0">
      <w:pPr>
        <w:pStyle w:val="a0"/>
        <w:widowControl w:val="0"/>
        <w:numPr>
          <w:ilvl w:val="2"/>
          <w:numId w:val="20"/>
        </w:numPr>
        <w:spacing w:line="240" w:lineRule="auto"/>
        <w:rPr>
          <w:sz w:val="24"/>
          <w:szCs w:val="24"/>
        </w:rPr>
      </w:pPr>
      <w:r w:rsidRPr="006D25C1">
        <w:rPr>
          <w:sz w:val="24"/>
          <w:szCs w:val="24"/>
        </w:rPr>
        <w:t xml:space="preserve">В случае отзыва заявки, участник должен направить </w:t>
      </w:r>
      <w:r w:rsidR="008C5FA5" w:rsidRPr="006D25C1">
        <w:rPr>
          <w:sz w:val="24"/>
          <w:szCs w:val="24"/>
        </w:rPr>
        <w:t>Заказчику</w:t>
      </w:r>
      <w:r w:rsidRPr="006D25C1">
        <w:rPr>
          <w:sz w:val="24"/>
          <w:szCs w:val="24"/>
        </w:rPr>
        <w:t xml:space="preserve"> соответствующее обращение на бланке участника.</w:t>
      </w:r>
    </w:p>
    <w:p w:rsidR="004007E7" w:rsidRPr="00CD701A" w:rsidRDefault="004007E7" w:rsidP="000F6654">
      <w:pPr>
        <w:pStyle w:val="a7"/>
        <w:widowControl w:val="0"/>
        <w:ind w:left="0"/>
        <w:jc w:val="both"/>
      </w:pPr>
    </w:p>
    <w:p w:rsidR="004007E7" w:rsidRPr="00AA2632" w:rsidRDefault="00944EB0" w:rsidP="000F6654">
      <w:pPr>
        <w:pStyle w:val="20"/>
        <w:keepNext w:val="0"/>
        <w:widowControl w:val="0"/>
      </w:pPr>
      <w:bookmarkStart w:id="10" w:name="_Toc385576799"/>
      <w:r>
        <w:t>1.9 Т</w:t>
      </w:r>
      <w:r w:rsidR="004007E7" w:rsidRPr="00AA2632">
        <w:t>ребования к участникам закупки и перечень документов, представляемых участниками закупки для подтверждения их соответствия установленным требован</w:t>
      </w:r>
      <w:r>
        <w:t>иям.</w:t>
      </w:r>
      <w:bookmarkEnd w:id="10"/>
    </w:p>
    <w:p w:rsidR="005F22DA" w:rsidRDefault="005F22DA" w:rsidP="00D77AB0">
      <w:pPr>
        <w:pStyle w:val="a7"/>
        <w:widowControl w:val="0"/>
        <w:numPr>
          <w:ilvl w:val="2"/>
          <w:numId w:val="21"/>
        </w:numPr>
        <w:jc w:val="both"/>
      </w:pPr>
      <w:r w:rsidRPr="007931DC">
        <w:t>К участникам закупки предъявляются следующие обязательные требования:</w:t>
      </w:r>
    </w:p>
    <w:p w:rsidR="005F22DA" w:rsidRDefault="005F22DA" w:rsidP="00D77AB0">
      <w:pPr>
        <w:pStyle w:val="a7"/>
        <w:widowControl w:val="0"/>
        <w:numPr>
          <w:ilvl w:val="3"/>
          <w:numId w:val="21"/>
        </w:numPr>
        <w:jc w:val="both"/>
      </w:pPr>
      <w:r w:rsidRPr="007931DC">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F22DA" w:rsidRDefault="005F22DA" w:rsidP="00D77AB0">
      <w:pPr>
        <w:pStyle w:val="a7"/>
        <w:widowControl w:val="0"/>
        <w:numPr>
          <w:ilvl w:val="3"/>
          <w:numId w:val="21"/>
        </w:numPr>
        <w:jc w:val="both"/>
      </w:pPr>
      <w:proofErr w:type="spellStart"/>
      <w:r w:rsidRPr="007931DC">
        <w:t>непроведение</w:t>
      </w:r>
      <w:proofErr w:type="spellEnd"/>
      <w:r w:rsidRPr="007931DC">
        <w:t xml:space="preserve"> ликвидации участника закупки - юридического лица и отсутствие </w:t>
      </w:r>
      <w:r w:rsidRPr="00523D9B">
        <w:t>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F22DA" w:rsidRPr="00944EB0" w:rsidRDefault="005F22DA" w:rsidP="00D77AB0">
      <w:pPr>
        <w:pStyle w:val="a7"/>
        <w:widowControl w:val="0"/>
        <w:numPr>
          <w:ilvl w:val="3"/>
          <w:numId w:val="21"/>
        </w:numPr>
        <w:jc w:val="both"/>
      </w:pPr>
      <w:proofErr w:type="spellStart"/>
      <w:r w:rsidRPr="00523D9B">
        <w:t>неприостановление</w:t>
      </w:r>
      <w:proofErr w:type="spellEnd"/>
      <w:r w:rsidRPr="00523D9B">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F22DA" w:rsidRDefault="005F22DA" w:rsidP="00D77AB0">
      <w:pPr>
        <w:pStyle w:val="a7"/>
        <w:widowControl w:val="0"/>
        <w:numPr>
          <w:ilvl w:val="3"/>
          <w:numId w:val="21"/>
        </w:numPr>
        <w:jc w:val="both"/>
      </w:pPr>
      <w:r w:rsidRPr="00523D9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w:t>
      </w:r>
      <w:r w:rsidR="00944EB0">
        <w:t>ний завершенный отчетный период;</w:t>
      </w:r>
    </w:p>
    <w:p w:rsidR="005F22DA" w:rsidRDefault="005F22DA" w:rsidP="00D77AB0">
      <w:pPr>
        <w:pStyle w:val="a7"/>
        <w:widowControl w:val="0"/>
        <w:numPr>
          <w:ilvl w:val="3"/>
          <w:numId w:val="21"/>
        </w:numPr>
        <w:jc w:val="both"/>
      </w:pPr>
      <w:r w:rsidRPr="00523D9B">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w:t>
      </w:r>
      <w:r w:rsidRPr="00523D9B">
        <w:lastRenderedPageBreak/>
        <w:t>закупках товаров, работ, услуг отдельными видами юридических лиц»;</w:t>
      </w:r>
    </w:p>
    <w:p w:rsidR="005F22DA" w:rsidRDefault="005F22DA" w:rsidP="00D77AB0">
      <w:pPr>
        <w:pStyle w:val="a7"/>
        <w:widowControl w:val="0"/>
        <w:numPr>
          <w:ilvl w:val="3"/>
          <w:numId w:val="21"/>
        </w:numPr>
        <w:jc w:val="both"/>
      </w:pPr>
      <w:r w:rsidRPr="00523D9B">
        <w:t>отсутствие сведений об участник</w:t>
      </w:r>
      <w:r w:rsidR="00B34A10">
        <w:t>е</w:t>
      </w:r>
      <w:r w:rsidRPr="00523D9B">
        <w:t xml:space="preserve">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177443" w:rsidRDefault="00177443" w:rsidP="004A118D">
      <w:pPr>
        <w:pStyle w:val="a7"/>
        <w:widowControl w:val="0"/>
        <w:numPr>
          <w:ilvl w:val="2"/>
          <w:numId w:val="21"/>
        </w:numPr>
        <w:jc w:val="both"/>
      </w:pPr>
      <w:r>
        <w:t>Привлечение</w:t>
      </w:r>
      <w:r w:rsidR="00122C96">
        <w:t xml:space="preserve"> участником закупки</w:t>
      </w:r>
      <w:r>
        <w:t xml:space="preserve"> соисполнителей (субподрядчиков) в обязательном порядке согласовывается с Заказчиком. </w:t>
      </w:r>
      <w:r w:rsidR="00122C96">
        <w:t>Требования к соисполнителям (субподрядчикам) аналогичны требованиям к участнику закупки.</w:t>
      </w:r>
    </w:p>
    <w:p w:rsidR="004A118D" w:rsidRDefault="004A118D" w:rsidP="004A118D">
      <w:pPr>
        <w:pStyle w:val="a7"/>
        <w:widowControl w:val="0"/>
        <w:numPr>
          <w:ilvl w:val="2"/>
          <w:numId w:val="21"/>
        </w:numPr>
        <w:jc w:val="both"/>
      </w:pPr>
      <w:r>
        <w:t>Перечень документов, предоставляемых участниками закупки, установлен в разделе 4 настоящей документации.</w:t>
      </w:r>
    </w:p>
    <w:p w:rsidR="004007E7" w:rsidRDefault="004007E7" w:rsidP="000F6654">
      <w:pPr>
        <w:pStyle w:val="a7"/>
        <w:widowControl w:val="0"/>
        <w:ind w:left="0"/>
        <w:jc w:val="both"/>
      </w:pPr>
    </w:p>
    <w:p w:rsidR="004007E7" w:rsidRDefault="00944EB0" w:rsidP="000F6654">
      <w:pPr>
        <w:pStyle w:val="20"/>
        <w:keepNext w:val="0"/>
        <w:widowControl w:val="0"/>
      </w:pPr>
      <w:bookmarkStart w:id="11" w:name="_Toc385576800"/>
      <w:r>
        <w:t xml:space="preserve">1.10 </w:t>
      </w:r>
      <w:r w:rsidR="00B27EE6">
        <w:t>Ф</w:t>
      </w:r>
      <w:r w:rsidR="004007E7" w:rsidRPr="00CD701A">
        <w:t>ормы, порядок, дата начала и дата окончания срока предоставления участникам закупки разъяснений п</w:t>
      </w:r>
      <w:r w:rsidR="00ED37CA">
        <w:t>оложений документации о закупке</w:t>
      </w:r>
      <w:bookmarkEnd w:id="11"/>
    </w:p>
    <w:p w:rsidR="00ED37CA" w:rsidRDefault="00944EB0" w:rsidP="000F6654">
      <w:pPr>
        <w:pStyle w:val="a7"/>
        <w:widowControl w:val="0"/>
        <w:ind w:left="0"/>
        <w:jc w:val="both"/>
        <w:rPr>
          <w:b/>
        </w:rPr>
      </w:pPr>
      <w:r>
        <w:tab/>
      </w:r>
      <w:r w:rsidR="00B34A10">
        <w:t xml:space="preserve">Разъяснения положений документации о закупке предоставляются со дня размещения настоящей документации на официальном сайте. Предоставление разъяснений завершается </w:t>
      </w:r>
      <w:r w:rsidR="00B34A10" w:rsidRPr="00AE0303">
        <w:t xml:space="preserve">за </w:t>
      </w:r>
      <w:r w:rsidR="00AE0303" w:rsidRPr="00AE0303">
        <w:t>5</w:t>
      </w:r>
      <w:r w:rsidR="0001583F" w:rsidRPr="00AE0303">
        <w:t xml:space="preserve"> </w:t>
      </w:r>
      <w:r w:rsidR="00AE0303" w:rsidRPr="00AE0303">
        <w:t>дней</w:t>
      </w:r>
      <w:r w:rsidR="00B34A10" w:rsidRPr="00AE0303">
        <w:t xml:space="preserve"> до дня окончания подачи заявок на участие в закупке. </w:t>
      </w:r>
      <w:r w:rsidR="00ED37CA" w:rsidRPr="00AE0303">
        <w:t xml:space="preserve">Любой участник закупки вправе направить Заказчику запрос о разъяснении положений документации о закупке. В течение 3 рабочих дней со дня поступления указанного запроса Заказчик направляет в письменной форме или в форме электронного документа разъяснения положений документации о закупке, если указанный запрос поступил к Заказчику не позднее, чем за </w:t>
      </w:r>
      <w:r w:rsidR="00AE0303" w:rsidRPr="00AE0303">
        <w:t>5</w:t>
      </w:r>
      <w:r w:rsidR="0001583F" w:rsidRPr="00AE0303">
        <w:t xml:space="preserve"> дн</w:t>
      </w:r>
      <w:r w:rsidR="00AE0303">
        <w:t>ей</w:t>
      </w:r>
      <w:r w:rsidR="00ED37CA" w:rsidRPr="00AE0303">
        <w:t xml:space="preserve"> до дня окончания подачи заявок на участие в закупке. Не позднее чем в течение трех</w:t>
      </w:r>
      <w:r w:rsidR="00ED37CA" w:rsidRPr="00A65F07">
        <w:t xml:space="preserve"> дней</w:t>
      </w:r>
      <w:r w:rsidR="00ED37CA" w:rsidRPr="007931DC">
        <w:t xml:space="preserve"> со дня предоставления указанных разъяснений такое разъяснение размещается </w:t>
      </w:r>
      <w:r w:rsidR="00ED37CA">
        <w:t>З</w:t>
      </w:r>
      <w:r w:rsidR="00ED37CA" w:rsidRPr="007931DC">
        <w:t>аказчиком на официальном сайте с указанием предмета запроса, но без указания участника закупки, от которого поступил запрос.</w:t>
      </w:r>
    </w:p>
    <w:p w:rsidR="00CD701A" w:rsidRDefault="00CD701A" w:rsidP="000F6654">
      <w:pPr>
        <w:pStyle w:val="a7"/>
        <w:widowControl w:val="0"/>
        <w:ind w:left="0"/>
        <w:jc w:val="both"/>
      </w:pPr>
    </w:p>
    <w:p w:rsidR="004007E7" w:rsidRPr="0074727E" w:rsidRDefault="004007E7" w:rsidP="000F6654">
      <w:pPr>
        <w:pStyle w:val="a7"/>
        <w:widowControl w:val="0"/>
        <w:ind w:left="0"/>
        <w:jc w:val="both"/>
      </w:pPr>
    </w:p>
    <w:p w:rsidR="004007E7" w:rsidRPr="0074727E" w:rsidRDefault="00944EB0" w:rsidP="000F6654">
      <w:pPr>
        <w:pStyle w:val="20"/>
        <w:keepNext w:val="0"/>
        <w:widowControl w:val="0"/>
      </w:pPr>
      <w:bookmarkStart w:id="12" w:name="_Toc385576801"/>
      <w:r>
        <w:t>1.11 М</w:t>
      </w:r>
      <w:r w:rsidR="004007E7" w:rsidRPr="0074727E">
        <w:t>есто и дата рассмотрения предложений (заявок) участников закупки и подведения итогов закупки;</w:t>
      </w:r>
      <w:bookmarkEnd w:id="12"/>
    </w:p>
    <w:p w:rsidR="001251D8" w:rsidRPr="00E3439B" w:rsidRDefault="00841FC5" w:rsidP="00E3439B">
      <w:pPr>
        <w:pStyle w:val="a0"/>
        <w:widowControl w:val="0"/>
        <w:numPr>
          <w:ilvl w:val="0"/>
          <w:numId w:val="0"/>
        </w:numPr>
        <w:spacing w:line="240" w:lineRule="auto"/>
        <w:rPr>
          <w:sz w:val="24"/>
          <w:szCs w:val="24"/>
        </w:rPr>
      </w:pPr>
      <w:r w:rsidRPr="007A1D50">
        <w:rPr>
          <w:sz w:val="24"/>
          <w:szCs w:val="24"/>
        </w:rPr>
        <w:t xml:space="preserve">Рассмотрение заявок и подведение итогов производятся </w:t>
      </w:r>
      <w:r w:rsidR="001251D8" w:rsidRPr="007A1D50">
        <w:rPr>
          <w:sz w:val="24"/>
          <w:szCs w:val="24"/>
        </w:rPr>
        <w:t>Заказчиком</w:t>
      </w:r>
      <w:r w:rsidR="00523781">
        <w:rPr>
          <w:sz w:val="24"/>
          <w:szCs w:val="24"/>
        </w:rPr>
        <w:t xml:space="preserve"> </w:t>
      </w:r>
      <w:r w:rsidR="00AE0303">
        <w:rPr>
          <w:sz w:val="24"/>
          <w:szCs w:val="24"/>
        </w:rPr>
        <w:t>29</w:t>
      </w:r>
      <w:r w:rsidR="00866720" w:rsidRPr="007A1D50">
        <w:rPr>
          <w:sz w:val="24"/>
          <w:szCs w:val="24"/>
        </w:rPr>
        <w:t>.0</w:t>
      </w:r>
      <w:r w:rsidR="00AE0303">
        <w:rPr>
          <w:sz w:val="24"/>
          <w:szCs w:val="24"/>
        </w:rPr>
        <w:t>4</w:t>
      </w:r>
      <w:r w:rsidR="00B34A10" w:rsidRPr="007A1D50">
        <w:rPr>
          <w:sz w:val="24"/>
          <w:szCs w:val="24"/>
        </w:rPr>
        <w:t>.201</w:t>
      </w:r>
      <w:r w:rsidR="0001583F">
        <w:rPr>
          <w:sz w:val="24"/>
          <w:szCs w:val="24"/>
        </w:rPr>
        <w:t>4</w:t>
      </w:r>
      <w:r w:rsidR="00B34A10" w:rsidRPr="007A1D50">
        <w:rPr>
          <w:sz w:val="24"/>
          <w:szCs w:val="24"/>
        </w:rPr>
        <w:t>г.</w:t>
      </w:r>
      <w:r w:rsidR="00E3439B" w:rsidRPr="007A1D50">
        <w:rPr>
          <w:sz w:val="24"/>
          <w:szCs w:val="24"/>
        </w:rPr>
        <w:t xml:space="preserve"> по адресу: г. Кемерово, </w:t>
      </w:r>
      <w:proofErr w:type="gramStart"/>
      <w:r w:rsidR="00E3439B" w:rsidRPr="007A1D50">
        <w:rPr>
          <w:sz w:val="24"/>
          <w:szCs w:val="24"/>
        </w:rPr>
        <w:t>Стахановская</w:t>
      </w:r>
      <w:proofErr w:type="gramEnd"/>
      <w:r w:rsidR="00E3439B" w:rsidRPr="007A1D50">
        <w:rPr>
          <w:sz w:val="24"/>
          <w:szCs w:val="24"/>
        </w:rPr>
        <w:t xml:space="preserve">, 35, кабинет </w:t>
      </w:r>
      <w:r w:rsidR="00B34A10" w:rsidRPr="007A1D50">
        <w:rPr>
          <w:sz w:val="24"/>
          <w:szCs w:val="24"/>
        </w:rPr>
        <w:t>№</w:t>
      </w:r>
      <w:r w:rsidR="00866720" w:rsidRPr="007A1D50">
        <w:rPr>
          <w:sz w:val="24"/>
          <w:szCs w:val="24"/>
        </w:rPr>
        <w:t>208</w:t>
      </w:r>
      <w:r w:rsidR="00E3439B" w:rsidRPr="007A1D50">
        <w:rPr>
          <w:sz w:val="24"/>
          <w:szCs w:val="24"/>
        </w:rPr>
        <w:t xml:space="preserve">. Начало в </w:t>
      </w:r>
      <w:r w:rsidR="00866720" w:rsidRPr="007A1D50">
        <w:rPr>
          <w:sz w:val="24"/>
          <w:szCs w:val="24"/>
        </w:rPr>
        <w:t>10</w:t>
      </w:r>
      <w:r w:rsidR="00E3439B" w:rsidRPr="007A1D50">
        <w:rPr>
          <w:sz w:val="24"/>
          <w:szCs w:val="24"/>
        </w:rPr>
        <w:t xml:space="preserve"> часов.</w:t>
      </w:r>
    </w:p>
    <w:p w:rsidR="004007E7" w:rsidRDefault="004007E7" w:rsidP="000F6654">
      <w:pPr>
        <w:pStyle w:val="a7"/>
        <w:widowControl w:val="0"/>
        <w:ind w:left="0"/>
        <w:jc w:val="both"/>
      </w:pPr>
    </w:p>
    <w:p w:rsidR="00944EB0" w:rsidRDefault="00944EB0" w:rsidP="000F6654">
      <w:pPr>
        <w:pStyle w:val="a7"/>
        <w:widowControl w:val="0"/>
        <w:ind w:left="0"/>
        <w:jc w:val="both"/>
      </w:pPr>
    </w:p>
    <w:p w:rsidR="009500EA" w:rsidRPr="00944EB0" w:rsidRDefault="00944EB0" w:rsidP="000F6654">
      <w:pPr>
        <w:pStyle w:val="20"/>
        <w:keepNext w:val="0"/>
        <w:widowControl w:val="0"/>
      </w:pPr>
      <w:bookmarkStart w:id="13" w:name="_Toc385576802"/>
      <w:r>
        <w:t>1.12 К</w:t>
      </w:r>
      <w:r w:rsidR="004007E7" w:rsidRPr="00944EB0">
        <w:t>ритерии оценки и сопоставления заявок на участие в закупке</w:t>
      </w:r>
      <w:bookmarkEnd w:id="13"/>
    </w:p>
    <w:p w:rsidR="009500EA" w:rsidRPr="00944EB0" w:rsidRDefault="009500EA" w:rsidP="000F6654">
      <w:pPr>
        <w:widowControl w:val="0"/>
        <w:autoSpaceDE w:val="0"/>
        <w:autoSpaceDN w:val="0"/>
        <w:adjustRightInd w:val="0"/>
        <w:jc w:val="both"/>
        <w:rPr>
          <w:b/>
          <w:sz w:val="24"/>
          <w:szCs w:val="24"/>
        </w:rPr>
      </w:pPr>
      <w:r w:rsidRPr="00944EB0">
        <w:rPr>
          <w:sz w:val="24"/>
          <w:szCs w:val="24"/>
        </w:rPr>
        <w:t xml:space="preserve">При оценке и сопоставления заявок используются следующие критерии с соответствующими значимостями </w:t>
      </w:r>
    </w:p>
    <w:tbl>
      <w:tblPr>
        <w:tblW w:w="95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4"/>
        <w:gridCol w:w="6521"/>
        <w:gridCol w:w="1843"/>
      </w:tblGrid>
      <w:tr w:rsidR="009500EA" w:rsidRPr="009500EA" w:rsidTr="00944EB0">
        <w:trPr>
          <w:trHeight w:val="20"/>
          <w:tblHeader/>
        </w:trPr>
        <w:tc>
          <w:tcPr>
            <w:tcW w:w="1234"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Номер </w:t>
            </w:r>
            <w:r w:rsidRPr="00944EB0">
              <w:rPr>
                <w:b/>
                <w:sz w:val="24"/>
                <w:szCs w:val="24"/>
              </w:rPr>
              <w:br/>
              <w:t>критерия</w:t>
            </w:r>
          </w:p>
        </w:tc>
        <w:tc>
          <w:tcPr>
            <w:tcW w:w="6521"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Критерии оценки </w:t>
            </w:r>
            <w:r w:rsidRPr="00944EB0">
              <w:rPr>
                <w:b/>
                <w:sz w:val="24"/>
                <w:szCs w:val="24"/>
              </w:rPr>
              <w:br/>
              <w:t>заявок</w:t>
            </w:r>
          </w:p>
        </w:tc>
        <w:tc>
          <w:tcPr>
            <w:tcW w:w="1843"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Значимость критериев в процентах.</w:t>
            </w:r>
          </w:p>
        </w:tc>
      </w:tr>
      <w:tr w:rsidR="00AE0303" w:rsidRPr="00AE0303" w:rsidTr="00944EB0">
        <w:trPr>
          <w:trHeight w:val="20"/>
        </w:trPr>
        <w:tc>
          <w:tcPr>
            <w:tcW w:w="1234" w:type="dxa"/>
            <w:tcBorders>
              <w:top w:val="single" w:sz="4" w:space="0" w:color="auto"/>
              <w:left w:val="single" w:sz="4" w:space="0" w:color="auto"/>
              <w:right w:val="single" w:sz="4" w:space="0" w:color="auto"/>
            </w:tcBorders>
          </w:tcPr>
          <w:p w:rsidR="009500EA" w:rsidRPr="00AE0303" w:rsidRDefault="009500EA" w:rsidP="000F6654">
            <w:pPr>
              <w:pStyle w:val="a0"/>
              <w:widowControl w:val="0"/>
              <w:numPr>
                <w:ilvl w:val="0"/>
                <w:numId w:val="0"/>
              </w:numPr>
              <w:spacing w:line="240" w:lineRule="auto"/>
              <w:jc w:val="center"/>
              <w:rPr>
                <w:sz w:val="24"/>
                <w:szCs w:val="24"/>
              </w:rPr>
            </w:pPr>
            <w:r w:rsidRPr="00AE0303">
              <w:rPr>
                <w:sz w:val="24"/>
                <w:szCs w:val="24"/>
              </w:rPr>
              <w:t>1.</w:t>
            </w:r>
          </w:p>
        </w:tc>
        <w:tc>
          <w:tcPr>
            <w:tcW w:w="6521" w:type="dxa"/>
            <w:tcBorders>
              <w:top w:val="single" w:sz="4" w:space="0" w:color="auto"/>
              <w:left w:val="single" w:sz="4" w:space="0" w:color="auto"/>
              <w:right w:val="single" w:sz="4" w:space="0" w:color="auto"/>
            </w:tcBorders>
          </w:tcPr>
          <w:p w:rsidR="009500EA" w:rsidRPr="00AE0303" w:rsidRDefault="009500EA" w:rsidP="000F6654">
            <w:pPr>
              <w:pStyle w:val="a0"/>
              <w:widowControl w:val="0"/>
              <w:numPr>
                <w:ilvl w:val="0"/>
                <w:numId w:val="0"/>
              </w:numPr>
              <w:spacing w:line="240" w:lineRule="auto"/>
              <w:rPr>
                <w:sz w:val="24"/>
                <w:szCs w:val="24"/>
              </w:rPr>
            </w:pPr>
            <w:r w:rsidRPr="00AE0303">
              <w:rPr>
                <w:sz w:val="24"/>
                <w:szCs w:val="24"/>
              </w:rPr>
              <w:t>Цена договора</w:t>
            </w:r>
          </w:p>
        </w:tc>
        <w:tc>
          <w:tcPr>
            <w:tcW w:w="1843" w:type="dxa"/>
            <w:tcBorders>
              <w:left w:val="single" w:sz="4" w:space="0" w:color="auto"/>
              <w:right w:val="single" w:sz="4" w:space="0" w:color="auto"/>
            </w:tcBorders>
          </w:tcPr>
          <w:p w:rsidR="009500EA" w:rsidRPr="00AE0303" w:rsidRDefault="00F00E39" w:rsidP="000F6654">
            <w:pPr>
              <w:pStyle w:val="a0"/>
              <w:widowControl w:val="0"/>
              <w:numPr>
                <w:ilvl w:val="0"/>
                <w:numId w:val="0"/>
              </w:numPr>
              <w:spacing w:line="240" w:lineRule="auto"/>
              <w:jc w:val="center"/>
              <w:rPr>
                <w:sz w:val="24"/>
                <w:szCs w:val="24"/>
              </w:rPr>
            </w:pPr>
            <w:r w:rsidRPr="00AE0303">
              <w:rPr>
                <w:sz w:val="24"/>
                <w:szCs w:val="24"/>
              </w:rPr>
              <w:t>4</w:t>
            </w:r>
            <w:r w:rsidR="009500EA" w:rsidRPr="00AE0303">
              <w:rPr>
                <w:sz w:val="24"/>
                <w:szCs w:val="24"/>
              </w:rPr>
              <w:t>0%</w:t>
            </w:r>
          </w:p>
        </w:tc>
      </w:tr>
      <w:tr w:rsidR="00AE0303" w:rsidRPr="00AE0303" w:rsidTr="00944EB0">
        <w:trPr>
          <w:trHeight w:val="20"/>
        </w:trPr>
        <w:tc>
          <w:tcPr>
            <w:tcW w:w="1234" w:type="dxa"/>
            <w:tcBorders>
              <w:top w:val="single" w:sz="4" w:space="0" w:color="auto"/>
              <w:left w:val="single" w:sz="4" w:space="0" w:color="auto"/>
              <w:right w:val="single" w:sz="4" w:space="0" w:color="auto"/>
            </w:tcBorders>
          </w:tcPr>
          <w:p w:rsidR="009500EA" w:rsidRPr="00AE0303" w:rsidRDefault="009500EA" w:rsidP="000F6654">
            <w:pPr>
              <w:pStyle w:val="a0"/>
              <w:widowControl w:val="0"/>
              <w:numPr>
                <w:ilvl w:val="0"/>
                <w:numId w:val="0"/>
              </w:numPr>
              <w:spacing w:line="240" w:lineRule="auto"/>
              <w:jc w:val="center"/>
              <w:rPr>
                <w:sz w:val="24"/>
                <w:szCs w:val="24"/>
              </w:rPr>
            </w:pPr>
            <w:r w:rsidRPr="00AE0303">
              <w:rPr>
                <w:sz w:val="24"/>
                <w:szCs w:val="24"/>
              </w:rPr>
              <w:t>2.</w:t>
            </w:r>
          </w:p>
        </w:tc>
        <w:tc>
          <w:tcPr>
            <w:tcW w:w="6521" w:type="dxa"/>
            <w:tcBorders>
              <w:top w:val="single" w:sz="4" w:space="0" w:color="auto"/>
              <w:left w:val="single" w:sz="4" w:space="0" w:color="auto"/>
              <w:right w:val="single" w:sz="4" w:space="0" w:color="auto"/>
            </w:tcBorders>
          </w:tcPr>
          <w:p w:rsidR="009500EA" w:rsidRPr="00AE0303" w:rsidRDefault="009500EA" w:rsidP="000F6654">
            <w:pPr>
              <w:pStyle w:val="a0"/>
              <w:widowControl w:val="0"/>
              <w:numPr>
                <w:ilvl w:val="0"/>
                <w:numId w:val="0"/>
              </w:numPr>
              <w:spacing w:line="240" w:lineRule="auto"/>
              <w:rPr>
                <w:sz w:val="24"/>
                <w:szCs w:val="24"/>
              </w:rPr>
            </w:pPr>
            <w:r w:rsidRPr="00AE0303">
              <w:rPr>
                <w:sz w:val="24"/>
                <w:szCs w:val="24"/>
              </w:rPr>
              <w:t>Квалификация участника (опыт, образование</w:t>
            </w:r>
            <w:r w:rsidR="00BE742C" w:rsidRPr="00AE0303">
              <w:rPr>
                <w:sz w:val="24"/>
                <w:szCs w:val="24"/>
              </w:rPr>
              <w:t>,</w:t>
            </w:r>
            <w:r w:rsidRPr="00AE0303">
              <w:rPr>
                <w:sz w:val="24"/>
                <w:szCs w:val="24"/>
              </w:rPr>
              <w:t xml:space="preserve"> квалификация персонала, деловая репутация)</w:t>
            </w:r>
          </w:p>
        </w:tc>
        <w:tc>
          <w:tcPr>
            <w:tcW w:w="1843" w:type="dxa"/>
            <w:tcBorders>
              <w:left w:val="single" w:sz="4" w:space="0" w:color="auto"/>
              <w:right w:val="single" w:sz="4" w:space="0" w:color="auto"/>
            </w:tcBorders>
          </w:tcPr>
          <w:p w:rsidR="009500EA" w:rsidRPr="00AE0303" w:rsidRDefault="00287202" w:rsidP="000F6654">
            <w:pPr>
              <w:pStyle w:val="a0"/>
              <w:widowControl w:val="0"/>
              <w:numPr>
                <w:ilvl w:val="0"/>
                <w:numId w:val="0"/>
              </w:numPr>
              <w:spacing w:line="240" w:lineRule="auto"/>
              <w:jc w:val="center"/>
              <w:rPr>
                <w:sz w:val="24"/>
                <w:szCs w:val="24"/>
              </w:rPr>
            </w:pPr>
            <w:r w:rsidRPr="00AE0303">
              <w:rPr>
                <w:sz w:val="24"/>
                <w:szCs w:val="24"/>
              </w:rPr>
              <w:t>2</w:t>
            </w:r>
            <w:r w:rsidR="009500EA" w:rsidRPr="00AE0303">
              <w:rPr>
                <w:sz w:val="24"/>
                <w:szCs w:val="24"/>
              </w:rPr>
              <w:t>0%</w:t>
            </w:r>
          </w:p>
        </w:tc>
      </w:tr>
      <w:tr w:rsidR="00AE0303" w:rsidRPr="00AE0303" w:rsidTr="00944EB0">
        <w:trPr>
          <w:trHeight w:val="20"/>
        </w:trPr>
        <w:tc>
          <w:tcPr>
            <w:tcW w:w="1234" w:type="dxa"/>
            <w:tcBorders>
              <w:top w:val="single" w:sz="4" w:space="0" w:color="auto"/>
              <w:left w:val="single" w:sz="4" w:space="0" w:color="auto"/>
              <w:right w:val="single" w:sz="4" w:space="0" w:color="auto"/>
            </w:tcBorders>
          </w:tcPr>
          <w:p w:rsidR="009500EA" w:rsidRPr="00AE0303" w:rsidRDefault="009B3CB3" w:rsidP="000F6654">
            <w:pPr>
              <w:pStyle w:val="a0"/>
              <w:widowControl w:val="0"/>
              <w:numPr>
                <w:ilvl w:val="0"/>
                <w:numId w:val="0"/>
              </w:numPr>
              <w:spacing w:line="240" w:lineRule="auto"/>
              <w:jc w:val="center"/>
              <w:rPr>
                <w:sz w:val="24"/>
                <w:szCs w:val="24"/>
              </w:rPr>
            </w:pPr>
            <w:r w:rsidRPr="00AE0303">
              <w:rPr>
                <w:sz w:val="24"/>
                <w:szCs w:val="24"/>
              </w:rPr>
              <w:t>3</w:t>
            </w:r>
            <w:r w:rsidR="009500EA" w:rsidRPr="00AE0303">
              <w:rPr>
                <w:sz w:val="24"/>
                <w:szCs w:val="24"/>
              </w:rPr>
              <w:t>.</w:t>
            </w:r>
          </w:p>
        </w:tc>
        <w:tc>
          <w:tcPr>
            <w:tcW w:w="6521" w:type="dxa"/>
            <w:tcBorders>
              <w:top w:val="single" w:sz="4" w:space="0" w:color="auto"/>
              <w:left w:val="single" w:sz="4" w:space="0" w:color="auto"/>
              <w:right w:val="single" w:sz="4" w:space="0" w:color="auto"/>
            </w:tcBorders>
          </w:tcPr>
          <w:p w:rsidR="009500EA" w:rsidRPr="00AE0303" w:rsidRDefault="009500EA" w:rsidP="000F6654">
            <w:pPr>
              <w:pStyle w:val="a0"/>
              <w:widowControl w:val="0"/>
              <w:numPr>
                <w:ilvl w:val="0"/>
                <w:numId w:val="0"/>
              </w:numPr>
              <w:spacing w:line="240" w:lineRule="auto"/>
              <w:rPr>
                <w:sz w:val="24"/>
                <w:szCs w:val="24"/>
              </w:rPr>
            </w:pPr>
            <w:r w:rsidRPr="00AE0303">
              <w:rPr>
                <w:sz w:val="24"/>
                <w:szCs w:val="24"/>
              </w:rPr>
              <w:t>Наличие производственных мощностей</w:t>
            </w:r>
          </w:p>
        </w:tc>
        <w:tc>
          <w:tcPr>
            <w:tcW w:w="1843" w:type="dxa"/>
            <w:tcBorders>
              <w:left w:val="single" w:sz="4" w:space="0" w:color="auto"/>
              <w:right w:val="single" w:sz="4" w:space="0" w:color="auto"/>
            </w:tcBorders>
          </w:tcPr>
          <w:p w:rsidR="009500EA" w:rsidRPr="00AE0303" w:rsidRDefault="00287202" w:rsidP="000F6654">
            <w:pPr>
              <w:pStyle w:val="a0"/>
              <w:widowControl w:val="0"/>
              <w:numPr>
                <w:ilvl w:val="0"/>
                <w:numId w:val="0"/>
              </w:numPr>
              <w:spacing w:line="240" w:lineRule="auto"/>
              <w:jc w:val="center"/>
              <w:rPr>
                <w:sz w:val="24"/>
                <w:szCs w:val="24"/>
              </w:rPr>
            </w:pPr>
            <w:r w:rsidRPr="00AE0303">
              <w:rPr>
                <w:sz w:val="24"/>
                <w:szCs w:val="24"/>
              </w:rPr>
              <w:t>1</w:t>
            </w:r>
            <w:r w:rsidR="009500EA" w:rsidRPr="00AE0303">
              <w:rPr>
                <w:sz w:val="24"/>
                <w:szCs w:val="24"/>
              </w:rPr>
              <w:t>0%</w:t>
            </w:r>
          </w:p>
        </w:tc>
      </w:tr>
      <w:tr w:rsidR="00AE0303" w:rsidRPr="00AE0303" w:rsidTr="00944EB0">
        <w:trPr>
          <w:trHeight w:val="20"/>
        </w:trPr>
        <w:tc>
          <w:tcPr>
            <w:tcW w:w="1234" w:type="dxa"/>
            <w:tcBorders>
              <w:top w:val="single" w:sz="4" w:space="0" w:color="auto"/>
              <w:left w:val="single" w:sz="4" w:space="0" w:color="auto"/>
              <w:right w:val="single" w:sz="4" w:space="0" w:color="auto"/>
            </w:tcBorders>
          </w:tcPr>
          <w:p w:rsidR="009500EA" w:rsidRPr="00AE0303" w:rsidRDefault="004B2A23" w:rsidP="000F6654">
            <w:pPr>
              <w:pStyle w:val="a0"/>
              <w:widowControl w:val="0"/>
              <w:numPr>
                <w:ilvl w:val="0"/>
                <w:numId w:val="0"/>
              </w:numPr>
              <w:spacing w:line="240" w:lineRule="auto"/>
              <w:jc w:val="center"/>
              <w:rPr>
                <w:sz w:val="24"/>
                <w:szCs w:val="24"/>
              </w:rPr>
            </w:pPr>
            <w:r w:rsidRPr="00AE0303">
              <w:rPr>
                <w:sz w:val="24"/>
                <w:szCs w:val="24"/>
              </w:rPr>
              <w:t>4</w:t>
            </w:r>
            <w:r w:rsidR="009500EA" w:rsidRPr="00AE0303">
              <w:rPr>
                <w:sz w:val="24"/>
                <w:szCs w:val="24"/>
              </w:rPr>
              <w:t>.</w:t>
            </w:r>
          </w:p>
        </w:tc>
        <w:tc>
          <w:tcPr>
            <w:tcW w:w="6521" w:type="dxa"/>
            <w:tcBorders>
              <w:top w:val="single" w:sz="4" w:space="0" w:color="auto"/>
              <w:left w:val="single" w:sz="4" w:space="0" w:color="auto"/>
              <w:right w:val="single" w:sz="4" w:space="0" w:color="auto"/>
            </w:tcBorders>
          </w:tcPr>
          <w:p w:rsidR="009500EA" w:rsidRPr="00AE0303" w:rsidRDefault="009500EA" w:rsidP="000F6654">
            <w:pPr>
              <w:pStyle w:val="a0"/>
              <w:widowControl w:val="0"/>
              <w:numPr>
                <w:ilvl w:val="0"/>
                <w:numId w:val="0"/>
              </w:numPr>
              <w:spacing w:line="240" w:lineRule="auto"/>
              <w:rPr>
                <w:sz w:val="24"/>
                <w:szCs w:val="24"/>
              </w:rPr>
            </w:pPr>
            <w:r w:rsidRPr="00AE0303">
              <w:rPr>
                <w:sz w:val="24"/>
                <w:szCs w:val="24"/>
              </w:rPr>
              <w:t>Срок гарантии на товар (результат работ, результат услуг)</w:t>
            </w:r>
          </w:p>
        </w:tc>
        <w:tc>
          <w:tcPr>
            <w:tcW w:w="1843" w:type="dxa"/>
            <w:tcBorders>
              <w:left w:val="single" w:sz="4" w:space="0" w:color="auto"/>
              <w:right w:val="single" w:sz="4" w:space="0" w:color="auto"/>
            </w:tcBorders>
          </w:tcPr>
          <w:p w:rsidR="009500EA" w:rsidRPr="00AE0303" w:rsidRDefault="00F00E39" w:rsidP="000F6654">
            <w:pPr>
              <w:pStyle w:val="a0"/>
              <w:widowControl w:val="0"/>
              <w:numPr>
                <w:ilvl w:val="0"/>
                <w:numId w:val="0"/>
              </w:numPr>
              <w:spacing w:line="240" w:lineRule="auto"/>
              <w:jc w:val="center"/>
              <w:rPr>
                <w:sz w:val="24"/>
                <w:szCs w:val="24"/>
              </w:rPr>
            </w:pPr>
            <w:r w:rsidRPr="00AE0303">
              <w:rPr>
                <w:sz w:val="24"/>
                <w:szCs w:val="24"/>
              </w:rPr>
              <w:t>3</w:t>
            </w:r>
            <w:r w:rsidR="009500EA" w:rsidRPr="00AE0303">
              <w:rPr>
                <w:sz w:val="24"/>
                <w:szCs w:val="24"/>
              </w:rPr>
              <w:t>0%</w:t>
            </w:r>
          </w:p>
        </w:tc>
      </w:tr>
    </w:tbl>
    <w:p w:rsidR="004007E7" w:rsidRDefault="004007E7" w:rsidP="000F6654">
      <w:pPr>
        <w:pStyle w:val="a7"/>
        <w:widowControl w:val="0"/>
        <w:ind w:left="0"/>
        <w:jc w:val="both"/>
      </w:pPr>
    </w:p>
    <w:p w:rsidR="004007E7" w:rsidRDefault="00523781" w:rsidP="00D77AB0">
      <w:pPr>
        <w:pStyle w:val="20"/>
        <w:keepNext w:val="0"/>
        <w:widowControl w:val="0"/>
        <w:numPr>
          <w:ilvl w:val="1"/>
          <w:numId w:val="23"/>
        </w:numPr>
      </w:pPr>
      <w:r>
        <w:t xml:space="preserve"> </w:t>
      </w:r>
      <w:bookmarkStart w:id="14" w:name="_Toc385576803"/>
      <w:r w:rsidR="00453FEB">
        <w:t>П</w:t>
      </w:r>
      <w:r w:rsidR="004007E7" w:rsidRPr="00151477">
        <w:t>орядок оценки и сопоставления заявок на участие в закупке</w:t>
      </w:r>
      <w:bookmarkEnd w:id="14"/>
    </w:p>
    <w:p w:rsidR="00453FEB" w:rsidRPr="00AC3807" w:rsidRDefault="00453FEB" w:rsidP="00D77AB0">
      <w:pPr>
        <w:pStyle w:val="a0"/>
        <w:widowControl w:val="0"/>
        <w:numPr>
          <w:ilvl w:val="2"/>
          <w:numId w:val="23"/>
        </w:numPr>
        <w:spacing w:line="240" w:lineRule="auto"/>
        <w:rPr>
          <w:sz w:val="24"/>
          <w:szCs w:val="24"/>
        </w:rPr>
      </w:pPr>
      <w:r w:rsidRPr="00AC3807">
        <w:rPr>
          <w:sz w:val="24"/>
          <w:szCs w:val="24"/>
        </w:rPr>
        <w:t>Закупочная комиссия в срок, установленный в извещении, рассматривает заявки на соответствие их требованиям, установленным в извещении и документации о проведении запроса предложений.</w:t>
      </w:r>
    </w:p>
    <w:p w:rsidR="00B27EE6" w:rsidRPr="00AC3807" w:rsidRDefault="00B27EE6" w:rsidP="00D77AB0">
      <w:pPr>
        <w:pStyle w:val="a0"/>
        <w:widowControl w:val="0"/>
        <w:numPr>
          <w:ilvl w:val="2"/>
          <w:numId w:val="23"/>
        </w:numPr>
        <w:spacing w:line="240" w:lineRule="auto"/>
        <w:rPr>
          <w:sz w:val="24"/>
          <w:szCs w:val="24"/>
        </w:rPr>
      </w:pPr>
      <w:r w:rsidRPr="00AC3807">
        <w:rPr>
          <w:sz w:val="24"/>
          <w:szCs w:val="24"/>
        </w:rPr>
        <w:t>В случае установления факта подачи одним участником двух и более заявок при условии, что поданные ранее заявки таким участником не отозваны, все заявки такого участника, поданные в отношении данного запроса предложений, не рассматриваются.</w:t>
      </w:r>
    </w:p>
    <w:p w:rsidR="00453FEB" w:rsidRPr="00453FEB" w:rsidRDefault="00453FEB" w:rsidP="00D77AB0">
      <w:pPr>
        <w:pStyle w:val="a0"/>
        <w:numPr>
          <w:ilvl w:val="2"/>
          <w:numId w:val="23"/>
        </w:numPr>
        <w:tabs>
          <w:tab w:val="left" w:pos="1418"/>
        </w:tabs>
        <w:spacing w:line="240" w:lineRule="auto"/>
        <w:rPr>
          <w:sz w:val="24"/>
          <w:szCs w:val="24"/>
        </w:rPr>
      </w:pPr>
      <w:r w:rsidRPr="00453FEB">
        <w:rPr>
          <w:sz w:val="24"/>
          <w:szCs w:val="24"/>
        </w:rPr>
        <w:lastRenderedPageBreak/>
        <w:t xml:space="preserve">По результатам рассмотрения </w:t>
      </w:r>
      <w:r>
        <w:rPr>
          <w:sz w:val="24"/>
          <w:szCs w:val="24"/>
        </w:rPr>
        <w:t>Заказчик</w:t>
      </w:r>
      <w:r w:rsidRPr="00453FEB">
        <w:rPr>
          <w:sz w:val="24"/>
          <w:szCs w:val="24"/>
        </w:rPr>
        <w:t xml:space="preserve"> вправе отклонить заявку в следующих случаях</w:t>
      </w:r>
      <w:bookmarkStart w:id="15" w:name="_Ref263072065"/>
      <w:r w:rsidRPr="00453FEB">
        <w:rPr>
          <w:sz w:val="24"/>
          <w:szCs w:val="24"/>
        </w:rPr>
        <w:t>:</w:t>
      </w:r>
      <w:bookmarkEnd w:id="15"/>
    </w:p>
    <w:p w:rsidR="00453FEB" w:rsidRDefault="00453FEB" w:rsidP="00D77AB0">
      <w:pPr>
        <w:pStyle w:val="a2"/>
        <w:numPr>
          <w:ilvl w:val="3"/>
          <w:numId w:val="23"/>
        </w:numPr>
        <w:tabs>
          <w:tab w:val="left" w:pos="993"/>
        </w:tabs>
        <w:spacing w:line="240" w:lineRule="auto"/>
        <w:ind w:left="993" w:hanging="993"/>
        <w:rPr>
          <w:sz w:val="24"/>
          <w:szCs w:val="24"/>
        </w:rPr>
      </w:pPr>
      <w:r>
        <w:rPr>
          <w:sz w:val="24"/>
          <w:szCs w:val="24"/>
        </w:rPr>
        <w:t>несоответствие предмета з</w:t>
      </w:r>
      <w:r w:rsidRPr="00F36146">
        <w:rPr>
          <w:sz w:val="24"/>
          <w:szCs w:val="24"/>
        </w:rPr>
        <w:t xml:space="preserve">аявки предмету </w:t>
      </w:r>
      <w:r w:rsidRPr="00EA53D1">
        <w:rPr>
          <w:sz w:val="24"/>
          <w:szCs w:val="24"/>
        </w:rPr>
        <w:t xml:space="preserve">закупки, </w:t>
      </w:r>
      <w:r>
        <w:rPr>
          <w:sz w:val="24"/>
          <w:szCs w:val="24"/>
        </w:rPr>
        <w:t xml:space="preserve">указанному в разделе </w:t>
      </w:r>
      <w:r w:rsidR="00AE0303">
        <w:rPr>
          <w:sz w:val="24"/>
          <w:szCs w:val="24"/>
        </w:rPr>
        <w:t>2</w:t>
      </w:r>
      <w:r>
        <w:rPr>
          <w:sz w:val="24"/>
          <w:szCs w:val="24"/>
        </w:rPr>
        <w:t xml:space="preserve"> д</w:t>
      </w:r>
      <w:r w:rsidRPr="00EA53D1">
        <w:rPr>
          <w:sz w:val="24"/>
          <w:szCs w:val="24"/>
        </w:rPr>
        <w:t>окументации, в том числе по количественным показателям (несоответствие объема, сроков поставляемого товара, выполняемых работ, оказываемых услуг)</w:t>
      </w:r>
      <w:r>
        <w:rPr>
          <w:sz w:val="24"/>
          <w:szCs w:val="24"/>
        </w:rPr>
        <w:t>;</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 xml:space="preserve">отсутствие документов, определенных </w:t>
      </w:r>
      <w:r w:rsidR="00124CAB" w:rsidRPr="00124CAB">
        <w:rPr>
          <w:sz w:val="24"/>
          <w:szCs w:val="24"/>
        </w:rPr>
        <w:t>р</w:t>
      </w:r>
      <w:r w:rsidRPr="00124CAB">
        <w:rPr>
          <w:sz w:val="24"/>
          <w:szCs w:val="24"/>
        </w:rPr>
        <w:t xml:space="preserve">азделом </w:t>
      </w:r>
      <w:r w:rsidR="00AE0303">
        <w:rPr>
          <w:sz w:val="24"/>
          <w:szCs w:val="24"/>
        </w:rPr>
        <w:t>3</w:t>
      </w:r>
      <w:r w:rsidRPr="00124CAB">
        <w:rPr>
          <w:sz w:val="24"/>
          <w:szCs w:val="24"/>
        </w:rPr>
        <w:t xml:space="preserve"> документации, недостоверность сведений в представленных участником документах;</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несогласие участника запроса предложений</w:t>
      </w:r>
      <w:r w:rsidR="00523781">
        <w:rPr>
          <w:sz w:val="24"/>
          <w:szCs w:val="24"/>
        </w:rPr>
        <w:t xml:space="preserve"> </w:t>
      </w:r>
      <w:r w:rsidRPr="00124CAB">
        <w:rPr>
          <w:sz w:val="24"/>
          <w:szCs w:val="24"/>
        </w:rPr>
        <w:t xml:space="preserve">с условиями проекта договора (раздел </w:t>
      </w:r>
      <w:r w:rsidR="00124CAB" w:rsidRPr="00124CAB">
        <w:rPr>
          <w:sz w:val="24"/>
          <w:szCs w:val="24"/>
        </w:rPr>
        <w:t>2</w:t>
      </w:r>
      <w:r w:rsidRPr="00124CAB">
        <w:rPr>
          <w:sz w:val="24"/>
          <w:szCs w:val="24"/>
        </w:rPr>
        <w:t xml:space="preserve"> документации);</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 xml:space="preserve">наличие предложения о цене договора (товаров, работ, услуг, являющихся предметом закупки), превышающего расчетную (максимальную) цену предмета запроса предложений (договора), установленную </w:t>
      </w:r>
      <w:r w:rsidR="00124CAB" w:rsidRPr="00124CAB">
        <w:rPr>
          <w:sz w:val="24"/>
          <w:szCs w:val="24"/>
        </w:rPr>
        <w:t>Заказчиком</w:t>
      </w:r>
      <w:r w:rsidRPr="00124CAB">
        <w:rPr>
          <w:sz w:val="24"/>
          <w:szCs w:val="24"/>
        </w:rPr>
        <w:t xml:space="preserve"> и указанную в извещении и </w:t>
      </w:r>
      <w:r w:rsidR="00124CAB" w:rsidRPr="00124CAB">
        <w:rPr>
          <w:sz w:val="24"/>
          <w:szCs w:val="24"/>
        </w:rPr>
        <w:t>пункте 1.5</w:t>
      </w:r>
      <w:r w:rsidR="00124CAB">
        <w:rPr>
          <w:sz w:val="24"/>
          <w:szCs w:val="24"/>
        </w:rPr>
        <w:t xml:space="preserve"> настоящей</w:t>
      </w:r>
      <w:r w:rsidRPr="00124CAB">
        <w:rPr>
          <w:sz w:val="24"/>
          <w:szCs w:val="24"/>
        </w:rPr>
        <w:t xml:space="preserve"> документации;</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несоответствие участника закупки, а также привлекаемых им для исполнения договора соисполнителей (субподрядчиков) требованиям, установленным документацией о запросе предложений;</w:t>
      </w:r>
    </w:p>
    <w:p w:rsidR="00453FEB" w:rsidRPr="00287202" w:rsidRDefault="00453FEB" w:rsidP="00D77AB0">
      <w:pPr>
        <w:pStyle w:val="a2"/>
        <w:numPr>
          <w:ilvl w:val="3"/>
          <w:numId w:val="23"/>
        </w:numPr>
        <w:tabs>
          <w:tab w:val="left" w:pos="993"/>
        </w:tabs>
        <w:spacing w:line="240" w:lineRule="auto"/>
        <w:ind w:left="993" w:hanging="993"/>
        <w:rPr>
          <w:sz w:val="24"/>
          <w:szCs w:val="24"/>
        </w:rPr>
      </w:pPr>
      <w:r w:rsidRPr="00287202">
        <w:rPr>
          <w:sz w:val="24"/>
          <w:szCs w:val="24"/>
        </w:rPr>
        <w:t>отсутствие у участников соответствующих производственных мощностей, технологического оборудования, финансовых и трудовых ресурсов, профессиональной компетентности для выполнения работ и оказания услуг,</w:t>
      </w:r>
      <w:r w:rsidR="00523781">
        <w:rPr>
          <w:sz w:val="24"/>
          <w:szCs w:val="24"/>
        </w:rPr>
        <w:t xml:space="preserve"> являющихся предметом закупки</w:t>
      </w:r>
      <w:r w:rsidRPr="00287202">
        <w:rPr>
          <w:sz w:val="24"/>
          <w:szCs w:val="24"/>
        </w:rPr>
        <w:t>;</w:t>
      </w:r>
    </w:p>
    <w:p w:rsidR="00453FEB" w:rsidRPr="00287202" w:rsidRDefault="00453FEB" w:rsidP="00D77AB0">
      <w:pPr>
        <w:pStyle w:val="a2"/>
        <w:numPr>
          <w:ilvl w:val="3"/>
          <w:numId w:val="23"/>
        </w:numPr>
        <w:tabs>
          <w:tab w:val="left" w:pos="993"/>
        </w:tabs>
        <w:spacing w:line="240" w:lineRule="auto"/>
        <w:ind w:left="993" w:hanging="993"/>
        <w:rPr>
          <w:sz w:val="24"/>
          <w:szCs w:val="24"/>
        </w:rPr>
      </w:pPr>
      <w:r w:rsidRPr="00287202">
        <w:rPr>
          <w:sz w:val="24"/>
          <w:szCs w:val="24"/>
        </w:rPr>
        <w:t>отсутствие у участников положительного опыта поставки</w:t>
      </w:r>
      <w:r w:rsidR="004B2A23" w:rsidRPr="00287202">
        <w:rPr>
          <w:sz w:val="24"/>
          <w:szCs w:val="24"/>
        </w:rPr>
        <w:t xml:space="preserve"> аналогичных</w:t>
      </w:r>
      <w:r w:rsidRPr="00287202">
        <w:rPr>
          <w:sz w:val="24"/>
          <w:szCs w:val="24"/>
        </w:rPr>
        <w:t xml:space="preserve"> товаров, выполнения аналогичных работ, оказания аналогичных услуг. </w:t>
      </w:r>
    </w:p>
    <w:p w:rsidR="009500EA" w:rsidRDefault="009500EA" w:rsidP="00D77AB0">
      <w:pPr>
        <w:pStyle w:val="a7"/>
        <w:widowControl w:val="0"/>
        <w:numPr>
          <w:ilvl w:val="2"/>
          <w:numId w:val="23"/>
        </w:numPr>
        <w:autoSpaceDE w:val="0"/>
        <w:autoSpaceDN w:val="0"/>
        <w:adjustRightInd w:val="0"/>
        <w:jc w:val="both"/>
      </w:pPr>
      <w:r w:rsidRPr="00B8377B">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9500EA" w:rsidRDefault="009500EA" w:rsidP="00D77AB0">
      <w:pPr>
        <w:pStyle w:val="a7"/>
        <w:widowControl w:val="0"/>
        <w:numPr>
          <w:ilvl w:val="2"/>
          <w:numId w:val="23"/>
        </w:numPr>
        <w:autoSpaceDE w:val="0"/>
        <w:autoSpaceDN w:val="0"/>
        <w:adjustRightInd w:val="0"/>
        <w:jc w:val="both"/>
      </w:pPr>
      <w:r w:rsidRPr="00B8377B">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500EA" w:rsidRDefault="009500EA" w:rsidP="00D77AB0">
      <w:pPr>
        <w:pStyle w:val="a7"/>
        <w:widowControl w:val="0"/>
        <w:numPr>
          <w:ilvl w:val="2"/>
          <w:numId w:val="23"/>
        </w:numPr>
        <w:autoSpaceDE w:val="0"/>
        <w:autoSpaceDN w:val="0"/>
        <w:adjustRightInd w:val="0"/>
        <w:jc w:val="both"/>
      </w:pPr>
      <w:r w:rsidRPr="00B8377B">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500EA" w:rsidRDefault="009500EA" w:rsidP="00D77AB0">
      <w:pPr>
        <w:pStyle w:val="a7"/>
        <w:widowControl w:val="0"/>
        <w:numPr>
          <w:ilvl w:val="2"/>
          <w:numId w:val="23"/>
        </w:numPr>
        <w:autoSpaceDE w:val="0"/>
        <w:autoSpaceDN w:val="0"/>
        <w:adjustRightInd w:val="0"/>
        <w:jc w:val="both"/>
      </w:pPr>
      <w:r w:rsidRPr="00B8377B">
        <w:t xml:space="preserve">Присуждение каждой заявке порядкового номера по мере </w:t>
      </w:r>
      <w:proofErr w:type="gramStart"/>
      <w:r w:rsidRPr="00B8377B">
        <w:t>уменьшения степени привлекательности предложения участника</w:t>
      </w:r>
      <w:proofErr w:type="gramEnd"/>
      <w:r w:rsidRPr="00B8377B">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500EA" w:rsidRPr="00B8377B" w:rsidRDefault="009500EA" w:rsidP="00D77AB0">
      <w:pPr>
        <w:pStyle w:val="a7"/>
        <w:widowControl w:val="0"/>
        <w:numPr>
          <w:ilvl w:val="2"/>
          <w:numId w:val="23"/>
        </w:numPr>
        <w:autoSpaceDE w:val="0"/>
        <w:autoSpaceDN w:val="0"/>
        <w:adjustRightInd w:val="0"/>
        <w:jc w:val="both"/>
      </w:pPr>
      <w:r w:rsidRPr="00B8377B">
        <w:t>Рейтинг, присуждаемый заявке по критерию «Цена договора», определяется по формуле:</w:t>
      </w:r>
    </w:p>
    <w:p w:rsidR="009500EA" w:rsidRPr="008641A8" w:rsidRDefault="009500EA" w:rsidP="000F6654">
      <w:pPr>
        <w:widowControl w:val="0"/>
        <w:jc w:val="center"/>
        <w:rPr>
          <w:sz w:val="24"/>
          <w:szCs w:val="24"/>
        </w:rPr>
      </w:pPr>
      <w:r w:rsidRPr="008641A8">
        <w:rPr>
          <w:sz w:val="24"/>
          <w:szCs w:val="24"/>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46.95pt" o:ole="" fillcolor="window">
            <v:imagedata r:id="rId9" o:title=""/>
          </v:shape>
          <o:OLEObject Type="Embed" ProgID="Equation.3" ShapeID="_x0000_i1025" DrawAspect="Content" ObjectID="_1459323623" r:id="rId10"/>
        </w:object>
      </w:r>
      <w:r w:rsidRPr="008641A8">
        <w:rPr>
          <w:sz w:val="24"/>
          <w:szCs w:val="24"/>
        </w:rPr>
        <w:t>,</w:t>
      </w:r>
    </w:p>
    <w:p w:rsidR="009500EA" w:rsidRPr="008641A8" w:rsidRDefault="009500EA" w:rsidP="000F6654">
      <w:pPr>
        <w:pStyle w:val="ConsPlusNonformat"/>
        <w:rPr>
          <w:rFonts w:ascii="Times New Roman" w:hAnsi="Times New Roman" w:cs="Times New Roman"/>
          <w:sz w:val="24"/>
          <w:szCs w:val="24"/>
        </w:rPr>
      </w:pPr>
      <w:r w:rsidRPr="008641A8">
        <w:rPr>
          <w:rFonts w:ascii="Times New Roman" w:hAnsi="Times New Roman" w:cs="Times New Roman"/>
          <w:sz w:val="24"/>
          <w:szCs w:val="24"/>
        </w:rPr>
        <w:t>где:</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Rai</w:t>
      </w:r>
      <w:proofErr w:type="spellEnd"/>
      <w:r w:rsidRPr="008641A8">
        <w:rPr>
          <w:rFonts w:ascii="Times New Roman" w:hAnsi="Times New Roman" w:cs="Times New Roman"/>
          <w:sz w:val="24"/>
          <w:szCs w:val="24"/>
        </w:rPr>
        <w:t xml:space="preserve"> - рейтинг, присуждаемый i-й заявке по указанному критерию;</w:t>
      </w:r>
    </w:p>
    <w:p w:rsidR="009500EA" w:rsidRPr="008641A8" w:rsidRDefault="009500EA" w:rsidP="000F6654">
      <w:pPr>
        <w:pStyle w:val="ConsPlusNonformat"/>
        <w:rPr>
          <w:rFonts w:ascii="Times New Roman" w:hAnsi="Times New Roman" w:cs="Times New Roman"/>
          <w:sz w:val="24"/>
          <w:szCs w:val="24"/>
        </w:rPr>
      </w:pP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Amax</w:t>
      </w:r>
      <w:proofErr w:type="spellEnd"/>
      <w:r w:rsidRPr="008641A8">
        <w:rPr>
          <w:rFonts w:ascii="Times New Roman" w:hAnsi="Times New Roman" w:cs="Times New Roman"/>
          <w:sz w:val="24"/>
          <w:szCs w:val="24"/>
        </w:rPr>
        <w:t xml:space="preserve"> -  начальная цена договора;</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Ai</w:t>
      </w:r>
      <w:proofErr w:type="spellEnd"/>
      <w:r w:rsidRPr="008641A8">
        <w:rPr>
          <w:rFonts w:ascii="Times New Roman" w:hAnsi="Times New Roman" w:cs="Times New Roman"/>
          <w:sz w:val="24"/>
          <w:szCs w:val="24"/>
        </w:rPr>
        <w:t xml:space="preserve"> -  цена договора, предложенная  i-м участником.</w:t>
      </w:r>
    </w:p>
    <w:p w:rsidR="009500EA" w:rsidRPr="008641A8" w:rsidRDefault="009500EA" w:rsidP="000F6654">
      <w:pPr>
        <w:pStyle w:val="ConsPlusNonformat"/>
        <w:rPr>
          <w:rFonts w:ascii="Times New Roman" w:hAnsi="Times New Roman" w:cs="Times New Roman"/>
          <w:sz w:val="24"/>
          <w:szCs w:val="24"/>
        </w:rPr>
      </w:pPr>
    </w:p>
    <w:p w:rsidR="009500EA" w:rsidRDefault="009500EA" w:rsidP="00D77AB0">
      <w:pPr>
        <w:pStyle w:val="a7"/>
        <w:widowControl w:val="0"/>
        <w:numPr>
          <w:ilvl w:val="2"/>
          <w:numId w:val="23"/>
        </w:numPr>
        <w:autoSpaceDE w:val="0"/>
        <w:autoSpaceDN w:val="0"/>
        <w:adjustRightInd w:val="0"/>
        <w:jc w:val="both"/>
      </w:pPr>
      <w:r w:rsidRPr="00B8377B">
        <w:t xml:space="preserve">Для расчета итогового рейтинга по заявке рейтинг, присуждаемый этой заявке по </w:t>
      </w:r>
      <w:r w:rsidRPr="00B8377B">
        <w:lastRenderedPageBreak/>
        <w:t>критерию «Цена договора», умножается на соответствующую указанному критерию значимость.</w:t>
      </w:r>
    </w:p>
    <w:p w:rsidR="009500EA" w:rsidRPr="004B2A23" w:rsidRDefault="00523781" w:rsidP="00D77AB0">
      <w:pPr>
        <w:pStyle w:val="a7"/>
        <w:widowControl w:val="0"/>
        <w:numPr>
          <w:ilvl w:val="2"/>
          <w:numId w:val="23"/>
        </w:numPr>
        <w:autoSpaceDE w:val="0"/>
        <w:autoSpaceDN w:val="0"/>
        <w:adjustRightInd w:val="0"/>
        <w:jc w:val="both"/>
      </w:pPr>
      <w:r>
        <w:t xml:space="preserve"> </w:t>
      </w:r>
      <w:r w:rsidR="009500EA" w:rsidRPr="004B2A23">
        <w:t>Для получения рейтинга заявок по критериям «Квалификация участника», «Наличие производственных мощностей» каждой заявке по каждому из критериев закупочной комиссией выставляется значение от 0 до 100 баллов.</w:t>
      </w:r>
    </w:p>
    <w:p w:rsidR="009500EA" w:rsidRPr="00B8377B" w:rsidRDefault="00523781" w:rsidP="00D77AB0">
      <w:pPr>
        <w:pStyle w:val="a7"/>
        <w:widowControl w:val="0"/>
        <w:numPr>
          <w:ilvl w:val="2"/>
          <w:numId w:val="23"/>
        </w:numPr>
        <w:autoSpaceDE w:val="0"/>
        <w:autoSpaceDN w:val="0"/>
        <w:adjustRightInd w:val="0"/>
        <w:jc w:val="both"/>
      </w:pPr>
      <w:r>
        <w:t xml:space="preserve"> </w:t>
      </w:r>
      <w:r w:rsidR="009500EA" w:rsidRPr="00B8377B">
        <w:t>Рейтинг, присуждаемый заявке по критерию «Срок гарантии на товар (результат работ, результат услуг)», определяется по формуле</w:t>
      </w:r>
    </w:p>
    <w:p w:rsidR="009500EA" w:rsidRPr="008641A8" w:rsidRDefault="009E581E" w:rsidP="000F6654">
      <w:pPr>
        <w:widowControl w:val="0"/>
        <w:autoSpaceDE w:val="0"/>
        <w:autoSpaceDN w:val="0"/>
        <w:adjustRightInd w:val="0"/>
        <w:jc w:val="both"/>
        <w:rPr>
          <w:sz w:val="24"/>
          <w:szCs w:val="24"/>
        </w:rPr>
      </w:pPr>
      <w:r>
        <w:rPr>
          <w:sz w:val="24"/>
          <w:szCs w:val="24"/>
        </w:rPr>
      </w:r>
      <w:r>
        <w:rPr>
          <w:sz w:val="24"/>
          <w:szCs w:val="24"/>
        </w:rPr>
        <w:pict>
          <v:group id="_x0000_s1026" editas="canvas" style="width:156.75pt;height:52pt;mso-position-horizontal-relative:char;mso-position-vertical-relative:line" coordorigin="-360,-45" coordsize="3135,1040">
            <o:lock v:ext="edit" aspectratio="t"/>
            <v:shape id="_x0000_s1027" type="#_x0000_t75" style="position:absolute;left:-360;top:-45;width:3135;height:1040" o:preferrelative="f">
              <v:fill o:detectmouseclick="t"/>
              <v:path o:extrusionok="t" o:connecttype="none"/>
              <o:lock v:ext="edit" text="t"/>
            </v:shape>
            <v:rect id="_x0000_s1028" style="position:absolute;left:180;top:180;width:2415;height:720" stroked="f"/>
            <v:rect id="_x0000_s1029" style="position:absolute;left:45;top:315;width:211;height:230;mso-wrap-style:none" filled="f" stroked="f">
              <v:textbox style="mso-next-textbox:#_x0000_s1029;mso-fit-shape-to-text:t" inset="0,0,0,0">
                <w:txbxContent>
                  <w:p w:rsidR="00AE0303" w:rsidRPr="00F54633" w:rsidRDefault="00AE0303" w:rsidP="009500EA">
                    <w:r>
                      <w:rPr>
                        <w:i/>
                        <w:iCs/>
                        <w:color w:val="000000"/>
                        <w:lang w:val="en-US"/>
                      </w:rPr>
                      <w:t>R</w:t>
                    </w:r>
                    <w:r>
                      <w:rPr>
                        <w:i/>
                        <w:iCs/>
                        <w:color w:val="000000"/>
                      </w:rPr>
                      <w:t>с</w:t>
                    </w:r>
                  </w:p>
                </w:txbxContent>
              </v:textbox>
            </v:rect>
            <v:rect id="_x0000_s1030" style="position:absolute;left:255;top:435;width:45;height:184;mso-wrap-style:none" filled="f" stroked="f">
              <v:textbox style="mso-next-textbox:#_x0000_s1030;mso-fit-shape-to-text:t" inset="0,0,0,0">
                <w:txbxContent>
                  <w:p w:rsidR="00AE0303" w:rsidRDefault="00AE0303" w:rsidP="009500EA">
                    <w:proofErr w:type="gramStart"/>
                    <w:r>
                      <w:rPr>
                        <w:i/>
                        <w:iCs/>
                        <w:color w:val="000000"/>
                        <w:sz w:val="16"/>
                        <w:szCs w:val="16"/>
                        <w:lang w:val="en-US"/>
                      </w:rPr>
                      <w:t>i</w:t>
                    </w:r>
                    <w:proofErr w:type="gramEnd"/>
                  </w:p>
                </w:txbxContent>
              </v:textbox>
            </v:rect>
            <v:rect id="_x0000_s1031" style="position:absolute;left:330;top:315;width:113;height:230;mso-wrap-style:none" filled="f" stroked="f">
              <v:textbox style="mso-next-textbox:#_x0000_s1031;mso-fit-shape-to-text:t" inset="0,0,0,0">
                <w:txbxContent>
                  <w:p w:rsidR="00AE0303" w:rsidRDefault="00AE0303" w:rsidP="009500EA">
                    <w:r>
                      <w:rPr>
                        <w:color w:val="000000"/>
                        <w:lang w:val="en-US"/>
                      </w:rPr>
                      <w:t>=</w:t>
                    </w:r>
                  </w:p>
                </w:txbxContent>
              </v:textbox>
            </v:rect>
            <v:rect id="_x0000_s1032" style="position:absolute;left:720;top:180;width:189;height:230;mso-wrap-style:none" filled="f" stroked="f">
              <v:textbox style="mso-next-textbox:#_x0000_s1032;mso-fit-shape-to-text:t" inset="0,0,0,0">
                <w:txbxContent>
                  <w:p w:rsidR="00AE0303" w:rsidRPr="00B07A87" w:rsidRDefault="00AE0303" w:rsidP="009500EA">
                    <w:pPr>
                      <w:rPr>
                        <w:i/>
                        <w:lang w:val="en-US"/>
                      </w:rPr>
                    </w:pPr>
                    <w:r w:rsidRPr="00B07A87">
                      <w:rPr>
                        <w:i/>
                      </w:rPr>
                      <w:t>С</w:t>
                    </w:r>
                    <w:proofErr w:type="gramStart"/>
                    <w:r w:rsidRPr="00B07A87">
                      <w:rPr>
                        <w:i/>
                        <w:lang w:val="en-US"/>
                      </w:rPr>
                      <w:t>i</w:t>
                    </w:r>
                    <w:proofErr w:type="gramEnd"/>
                  </w:p>
                </w:txbxContent>
              </v:textbox>
            </v:rect>
            <v:rect id="_x0000_s1033" style="position:absolute;left:1140;top:150;width:67;height:230;mso-wrap-style:none" filled="f" stroked="f">
              <v:textbox style="mso-next-textbox:#_x0000_s1033;mso-fit-shape-to-text:t" inset="0,0,0,0">
                <w:txbxContent>
                  <w:p w:rsidR="00AE0303" w:rsidRDefault="00AE0303" w:rsidP="009500EA">
                    <w:r>
                      <w:rPr>
                        <w:color w:val="000000"/>
                        <w:lang w:val="en-US"/>
                      </w:rPr>
                      <w:t>-</w:t>
                    </w:r>
                  </w:p>
                </w:txbxContent>
              </v:textbox>
            </v:rect>
            <v:rect id="_x0000_s1034" style="position:absolute;left:1455;top:90;width:91;height:230;mso-wrap-style:none" filled="f" stroked="f">
              <v:textbox style="mso-next-textbox:#_x0000_s1034;mso-fit-shape-to-text:t" inset="0,0,0,0">
                <w:txbxContent>
                  <w:p w:rsidR="00AE0303" w:rsidRPr="00B07A87" w:rsidRDefault="00AE0303" w:rsidP="009500EA"/>
                </w:txbxContent>
              </v:textbox>
            </v:rect>
            <v:rect id="_x0000_s1035" style="position:absolute;left:1260;top:180;width:434;height:230;mso-wrap-style:none" filled="f" stroked="f">
              <v:textbox style="mso-next-textbox:#_x0000_s1035;mso-fit-shape-to-text:t" inset="0,0,0,0">
                <w:txbxContent>
                  <w:p w:rsidR="00AE0303" w:rsidRPr="00F54633" w:rsidRDefault="00AE0303" w:rsidP="009500EA">
                    <w:pPr>
                      <w:rPr>
                        <w:lang w:val="en-US"/>
                      </w:rPr>
                    </w:pPr>
                    <w:proofErr w:type="spellStart"/>
                    <w:r>
                      <w:rPr>
                        <w:i/>
                        <w:iCs/>
                        <w:color w:val="000000"/>
                        <w:lang w:val="en-US"/>
                      </w:rPr>
                      <w:t>Cmin</w:t>
                    </w:r>
                    <w:proofErr w:type="spellEnd"/>
                  </w:p>
                </w:txbxContent>
              </v:textbox>
            </v:rect>
            <v:rect id="_x0000_s1036" style="position:absolute;left:705;top:495;width:91;height:230;mso-wrap-style:none" filled="f" stroked="f">
              <v:textbox style="mso-next-textbox:#_x0000_s1036;mso-fit-shape-to-text:t" inset="0,0,0,0">
                <w:txbxContent>
                  <w:p w:rsidR="00AE0303" w:rsidRDefault="00AE0303" w:rsidP="009500EA"/>
                </w:txbxContent>
              </v:textbox>
            </v:rect>
            <v:rect id="_x0000_s1037" style="position:absolute;left:1035;top:555;width:434;height:230;mso-wrap-style:none" filled="f" stroked="f">
              <v:textbox style="mso-next-textbox:#_x0000_s1037;mso-fit-shape-to-text:t" inset="0,0,0,0">
                <w:txbxContent>
                  <w:p w:rsidR="00AE0303" w:rsidRPr="00B07A87" w:rsidRDefault="00AE0303" w:rsidP="009500EA">
                    <w:pPr>
                      <w:rPr>
                        <w:i/>
                      </w:rPr>
                    </w:pPr>
                    <w:proofErr w:type="spellStart"/>
                    <w:r w:rsidRPr="00B07A87">
                      <w:rPr>
                        <w:i/>
                        <w:color w:val="000000"/>
                        <w:lang w:val="en-US"/>
                      </w:rPr>
                      <w:t>Cmin</w:t>
                    </w:r>
                    <w:proofErr w:type="spellEnd"/>
                  </w:p>
                </w:txbxContent>
              </v:textbox>
            </v:rect>
            <v:rect id="_x0000_s1038" style="position:absolute;left:720;top:540;width:1095;height:1" fillcolor="black"/>
            <v:rect id="_x0000_s1039" style="position:absolute;left:1800;top:360;width:151;height:230;mso-wrap-style:none" filled="f" stroked="f">
              <v:textbox style="mso-next-textbox:#_x0000_s1039;mso-fit-shape-to-text:t" inset="0,0,0,0">
                <w:txbxContent>
                  <w:p w:rsidR="00AE0303" w:rsidRPr="003E44E9" w:rsidRDefault="00AE0303" w:rsidP="009500EA">
                    <w:r>
                      <w:rPr>
                        <w:color w:val="000000"/>
                      </w:rPr>
                      <w:t xml:space="preserve"> х</w:t>
                    </w:r>
                  </w:p>
                </w:txbxContent>
              </v:textbox>
            </v:rect>
            <v:rect id="_x0000_s1040" style="position:absolute;left:1980;top:360;width:540;height:360" filled="f" stroked="f">
              <v:textbox style="mso-next-textbox:#_x0000_s1040" inset="0,0,0,0">
                <w:txbxContent>
                  <w:p w:rsidR="00AE0303" w:rsidRDefault="00AE0303" w:rsidP="009500EA">
                    <w:r>
                      <w:rPr>
                        <w:color w:val="000000"/>
                        <w:lang w:val="en-US"/>
                      </w:rPr>
                      <w:t>100</w:t>
                    </w:r>
                  </w:p>
                </w:txbxContent>
              </v:textbox>
            </v:rect>
            <w10:wrap type="none"/>
            <w10:anchorlock/>
          </v:group>
        </w:pict>
      </w:r>
    </w:p>
    <w:p w:rsidR="009500EA" w:rsidRPr="008641A8" w:rsidRDefault="009500EA" w:rsidP="000F6654">
      <w:pPr>
        <w:widowControl w:val="0"/>
        <w:jc w:val="both"/>
        <w:rPr>
          <w:sz w:val="24"/>
          <w:szCs w:val="24"/>
        </w:rPr>
      </w:pPr>
      <w:r w:rsidRPr="008641A8">
        <w:rPr>
          <w:sz w:val="24"/>
          <w:szCs w:val="24"/>
        </w:rPr>
        <w:t xml:space="preserve">где: </w:t>
      </w:r>
    </w:p>
    <w:p w:rsidR="009500EA" w:rsidRPr="008641A8" w:rsidRDefault="009E581E" w:rsidP="000F6654">
      <w:pPr>
        <w:widowControl w:val="0"/>
        <w:jc w:val="both"/>
        <w:rPr>
          <w:sz w:val="24"/>
          <w:szCs w:val="24"/>
        </w:rPr>
      </w:pPr>
      <w:r>
        <w:rPr>
          <w:noProof/>
          <w:sz w:val="24"/>
          <w:szCs w:val="24"/>
        </w:rPr>
        <w:pict>
          <v:rect id="_x0000_s1041" style="position:absolute;left:0;text-align:left;margin-left:0;margin-top:3pt;width:12.4pt;height:11.5pt;z-index:251658240;mso-wrap-style:none" filled="f" stroked="f">
            <v:textbox style="mso-next-textbox:#_x0000_s1041;mso-fit-shape-to-text:t" inset="0,0,0,0">
              <w:txbxContent>
                <w:p w:rsidR="00AE0303" w:rsidRPr="00B07A87" w:rsidRDefault="00AE0303" w:rsidP="009500EA">
                  <w:pPr>
                    <w:rPr>
                      <w:lang w:val="en-US"/>
                    </w:rPr>
                  </w:pPr>
                  <w:r>
                    <w:rPr>
                      <w:i/>
                      <w:iCs/>
                      <w:color w:val="000000"/>
                      <w:lang w:val="en-US"/>
                    </w:rPr>
                    <w:t>R</w:t>
                  </w:r>
                  <w:r>
                    <w:rPr>
                      <w:i/>
                      <w:iCs/>
                      <w:color w:val="000000"/>
                    </w:rPr>
                    <w:t>с</w:t>
                  </w:r>
                  <w:r w:rsidRPr="00B07A87">
                    <w:rPr>
                      <w:i/>
                      <w:iCs/>
                      <w:color w:val="000000"/>
                      <w:vertAlign w:val="subscript"/>
                      <w:lang w:val="en-US"/>
                    </w:rPr>
                    <w:t>i</w:t>
                  </w:r>
                </w:p>
              </w:txbxContent>
            </v:textbox>
          </v:rect>
        </w:pict>
      </w:r>
      <w:r w:rsidR="009500EA" w:rsidRPr="008641A8">
        <w:rPr>
          <w:sz w:val="24"/>
          <w:szCs w:val="24"/>
        </w:rPr>
        <w:t> </w:t>
      </w:r>
      <w:r w:rsidR="0030253E" w:rsidRPr="008641A8">
        <w:rPr>
          <w:sz w:val="24"/>
          <w:szCs w:val="24"/>
        </w:rPr>
        <w:tab/>
      </w:r>
      <w:r w:rsidR="009500EA" w:rsidRPr="008641A8">
        <w:rPr>
          <w:sz w:val="24"/>
          <w:szCs w:val="24"/>
        </w:rPr>
        <w:t>- рейтинг, присуждаемый i-й заявке по указанному критерию;</w:t>
      </w:r>
    </w:p>
    <w:p w:rsidR="009500EA" w:rsidRPr="008641A8" w:rsidRDefault="009500EA" w:rsidP="000F6654">
      <w:pPr>
        <w:widowControl w:val="0"/>
        <w:jc w:val="both"/>
        <w:rPr>
          <w:sz w:val="24"/>
          <w:szCs w:val="24"/>
        </w:rPr>
      </w:pPr>
      <w:proofErr w:type="spellStart"/>
      <w:r w:rsidRPr="008641A8">
        <w:rPr>
          <w:sz w:val="24"/>
          <w:szCs w:val="24"/>
          <w:lang w:val="en-US"/>
        </w:rPr>
        <w:t>Cmin</w:t>
      </w:r>
      <w:proofErr w:type="spellEnd"/>
      <w:r w:rsidRPr="008641A8">
        <w:rPr>
          <w:sz w:val="24"/>
          <w:szCs w:val="24"/>
        </w:rPr>
        <w:t> - минимальный срок предоставления гарантии качества товара, работ, услуг, установленный заказчиком в документации о закупке;</w:t>
      </w:r>
    </w:p>
    <w:p w:rsidR="009500EA" w:rsidRPr="008641A8" w:rsidRDefault="009500EA" w:rsidP="000F6654">
      <w:pPr>
        <w:widowControl w:val="0"/>
        <w:jc w:val="both"/>
        <w:rPr>
          <w:sz w:val="24"/>
          <w:szCs w:val="24"/>
        </w:rPr>
      </w:pPr>
      <w:proofErr w:type="spellStart"/>
      <w:proofErr w:type="gramStart"/>
      <w:r w:rsidRPr="008641A8">
        <w:rPr>
          <w:sz w:val="24"/>
          <w:szCs w:val="24"/>
          <w:lang w:val="en-US"/>
        </w:rPr>
        <w:t>Ci</w:t>
      </w:r>
      <w:proofErr w:type="spellEnd"/>
      <w:r w:rsidRPr="008641A8">
        <w:rPr>
          <w:sz w:val="24"/>
          <w:szCs w:val="24"/>
        </w:rPr>
        <w:t xml:space="preserve"> - предложение i-</w:t>
      </w:r>
      <w:proofErr w:type="spellStart"/>
      <w:r w:rsidRPr="008641A8">
        <w:rPr>
          <w:sz w:val="24"/>
          <w:szCs w:val="24"/>
        </w:rPr>
        <w:t>го</w:t>
      </w:r>
      <w:proofErr w:type="spellEnd"/>
      <w:r w:rsidRPr="008641A8">
        <w:rPr>
          <w:sz w:val="24"/>
          <w:szCs w:val="24"/>
        </w:rPr>
        <w:t xml:space="preserve"> участника по сроку гарантии качества товара, работ, услуг.</w:t>
      </w:r>
      <w:proofErr w:type="gramEnd"/>
    </w:p>
    <w:p w:rsidR="009500EA" w:rsidRPr="008641A8" w:rsidRDefault="009500EA" w:rsidP="000F6654">
      <w:pPr>
        <w:widowControl w:val="0"/>
        <w:jc w:val="both"/>
        <w:rPr>
          <w:sz w:val="24"/>
          <w:szCs w:val="24"/>
        </w:rPr>
      </w:pPr>
      <w:r w:rsidRPr="008641A8">
        <w:rPr>
          <w:sz w:val="24"/>
          <w:szCs w:val="24"/>
        </w:rPr>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rsidR="009500EA" w:rsidRDefault="009500EA" w:rsidP="000F6654">
      <w:pPr>
        <w:widowControl w:val="0"/>
        <w:jc w:val="both"/>
        <w:rPr>
          <w:sz w:val="24"/>
          <w:szCs w:val="24"/>
        </w:rPr>
      </w:pPr>
      <w:r w:rsidRPr="008641A8">
        <w:rPr>
          <w:sz w:val="24"/>
          <w:szCs w:val="24"/>
        </w:rPr>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9500EA" w:rsidRDefault="00523781" w:rsidP="00D77AB0">
      <w:pPr>
        <w:pStyle w:val="a7"/>
        <w:widowControl w:val="0"/>
        <w:numPr>
          <w:ilvl w:val="2"/>
          <w:numId w:val="23"/>
        </w:numPr>
        <w:autoSpaceDE w:val="0"/>
        <w:autoSpaceDN w:val="0"/>
        <w:adjustRightInd w:val="0"/>
        <w:jc w:val="both"/>
      </w:pPr>
      <w:r>
        <w:t xml:space="preserve"> </w:t>
      </w:r>
      <w:r w:rsidR="009500EA" w:rsidRPr="00B8377B">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9500EA" w:rsidRPr="00B8377B" w:rsidRDefault="00523781" w:rsidP="00D77AB0">
      <w:pPr>
        <w:pStyle w:val="a7"/>
        <w:widowControl w:val="0"/>
        <w:numPr>
          <w:ilvl w:val="2"/>
          <w:numId w:val="23"/>
        </w:numPr>
        <w:autoSpaceDE w:val="0"/>
        <w:autoSpaceDN w:val="0"/>
        <w:adjustRightInd w:val="0"/>
        <w:jc w:val="both"/>
      </w:pPr>
      <w:r>
        <w:t xml:space="preserve"> </w:t>
      </w:r>
      <w:r w:rsidR="009500EA" w:rsidRPr="00B8377B">
        <w:t>Закупочная комиссия вправе не определять победителя, в случае, если по результатам оценки заявок ни одна из заявок не получит итоговый рейтинг в сумме более 25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8641A8" w:rsidRPr="004C2B95" w:rsidRDefault="00523781" w:rsidP="00D77AB0">
      <w:pPr>
        <w:pStyle w:val="a7"/>
        <w:numPr>
          <w:ilvl w:val="2"/>
          <w:numId w:val="23"/>
        </w:numPr>
        <w:tabs>
          <w:tab w:val="left" w:pos="900"/>
        </w:tabs>
        <w:autoSpaceDE w:val="0"/>
        <w:autoSpaceDN w:val="0"/>
        <w:adjustRightInd w:val="0"/>
        <w:jc w:val="both"/>
        <w:outlineLvl w:val="1"/>
      </w:pPr>
      <w:r>
        <w:t xml:space="preserve"> </w:t>
      </w:r>
      <w:proofErr w:type="gramStart"/>
      <w:r w:rsidR="008641A8" w:rsidRPr="007931DC">
        <w:t xml:space="preserve">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w:t>
      </w:r>
      <w:r w:rsidR="00C522AA">
        <w:t>закупки</w:t>
      </w:r>
      <w:r w:rsidR="008641A8" w:rsidRPr="007931DC">
        <w:t xml:space="preserve">, подавших заявки, об отклоненных заявках с обоснованием причин отклонения, о принятом на основании результатов оценки и сопоставления заявок на </w:t>
      </w:r>
      <w:r w:rsidR="008641A8" w:rsidRPr="00071B92">
        <w:t>участие в запросе</w:t>
      </w:r>
      <w:r w:rsidR="008641A8">
        <w:t xml:space="preserve"> предложений </w:t>
      </w:r>
      <w:r w:rsidR="008641A8" w:rsidRPr="007931DC">
        <w:t xml:space="preserve">решении о присвоении заявкам на участие в </w:t>
      </w:r>
      <w:r w:rsidR="008641A8">
        <w:t xml:space="preserve">запросе предложений </w:t>
      </w:r>
      <w:r w:rsidR="008641A8" w:rsidRPr="007931DC">
        <w:t>порядковых номеров, об условиях</w:t>
      </w:r>
      <w:proofErr w:type="gramEnd"/>
      <w:r w:rsidR="008641A8" w:rsidRPr="007931DC">
        <w:t xml:space="preserve"> исполнения договора, </w:t>
      </w:r>
      <w:proofErr w:type="gramStart"/>
      <w:r w:rsidR="008641A8" w:rsidRPr="007931DC">
        <w:t>указанных</w:t>
      </w:r>
      <w:proofErr w:type="gramEnd"/>
      <w:r w:rsidR="008641A8" w:rsidRPr="007931DC">
        <w:t xml:space="preserve"> в заявке победителя и участника закупки, заявке которого присвоен второй номер. Указанный протокол подписывается всеми членами закупочной комиссии</w:t>
      </w:r>
      <w:r w:rsidR="008641A8" w:rsidRPr="00A65F07">
        <w:t xml:space="preserve"> и размещается Заказчиком на официальном сайте не позднее чем через три дня со дня подписания такого протокола. </w:t>
      </w:r>
    </w:p>
    <w:p w:rsidR="008641A8" w:rsidRPr="00C522AA" w:rsidRDefault="00523781" w:rsidP="00D77AB0">
      <w:pPr>
        <w:pStyle w:val="a7"/>
        <w:numPr>
          <w:ilvl w:val="2"/>
          <w:numId w:val="23"/>
        </w:numPr>
        <w:tabs>
          <w:tab w:val="left" w:pos="900"/>
        </w:tabs>
        <w:autoSpaceDE w:val="0"/>
        <w:autoSpaceDN w:val="0"/>
        <w:adjustRightInd w:val="0"/>
        <w:jc w:val="both"/>
        <w:outlineLvl w:val="1"/>
      </w:pPr>
      <w:r>
        <w:t xml:space="preserve"> </w:t>
      </w:r>
      <w:r w:rsidR="008641A8" w:rsidRPr="007931DC">
        <w:t>В случае</w:t>
      </w:r>
      <w:proofErr w:type="gramStart"/>
      <w:r w:rsidR="008641A8" w:rsidRPr="007931DC">
        <w:t>,</w:t>
      </w:r>
      <w:proofErr w:type="gramEnd"/>
      <w:r w:rsidR="008641A8" w:rsidRPr="007931DC">
        <w:t xml:space="preserve">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p>
    <w:p w:rsidR="004007E7" w:rsidRDefault="004007E7" w:rsidP="000F6654">
      <w:pPr>
        <w:pStyle w:val="a7"/>
        <w:widowControl w:val="0"/>
        <w:ind w:left="0"/>
        <w:jc w:val="both"/>
      </w:pPr>
    </w:p>
    <w:p w:rsidR="00582F1C" w:rsidRDefault="00582F1C" w:rsidP="000F6654">
      <w:pPr>
        <w:pStyle w:val="a7"/>
        <w:widowControl w:val="0"/>
        <w:ind w:left="0"/>
        <w:jc w:val="both"/>
      </w:pPr>
    </w:p>
    <w:p w:rsidR="004007E7" w:rsidRPr="009500EA" w:rsidRDefault="00974B15" w:rsidP="000F6654">
      <w:pPr>
        <w:pStyle w:val="20"/>
        <w:keepNext w:val="0"/>
        <w:widowControl w:val="0"/>
      </w:pPr>
      <w:bookmarkStart w:id="16" w:name="_Toc385576804"/>
      <w:r>
        <w:lastRenderedPageBreak/>
        <w:t>1.14 Р</w:t>
      </w:r>
      <w:r w:rsidR="004007E7" w:rsidRPr="009500EA">
        <w:t>азмер обеспечения заявки на участие в закупке, срок и порядок его предоставления участником закупки и возврата Заказчиком</w:t>
      </w:r>
      <w:r>
        <w:t>.</w:t>
      </w:r>
      <w:bookmarkEnd w:id="16"/>
    </w:p>
    <w:p w:rsidR="004007E7" w:rsidRDefault="00974B15" w:rsidP="000F6654">
      <w:pPr>
        <w:pStyle w:val="a7"/>
        <w:widowControl w:val="0"/>
        <w:ind w:left="0"/>
        <w:jc w:val="both"/>
      </w:pPr>
      <w:r>
        <w:t>Обеспечение заявки на участие в закупке не требуется.</w:t>
      </w:r>
    </w:p>
    <w:p w:rsidR="00974B15" w:rsidRDefault="00974B15" w:rsidP="000F6654">
      <w:pPr>
        <w:pStyle w:val="a7"/>
        <w:widowControl w:val="0"/>
        <w:ind w:left="0"/>
        <w:jc w:val="both"/>
      </w:pPr>
    </w:p>
    <w:p w:rsidR="004007E7" w:rsidRPr="009500EA" w:rsidRDefault="00974B15" w:rsidP="000F6654">
      <w:pPr>
        <w:pStyle w:val="20"/>
        <w:keepNext w:val="0"/>
        <w:widowControl w:val="0"/>
      </w:pPr>
      <w:bookmarkStart w:id="17" w:name="_Toc385576805"/>
      <w:r>
        <w:t>1.15 Р</w:t>
      </w:r>
      <w:r w:rsidR="004007E7" w:rsidRPr="009500EA">
        <w:t>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t>.</w:t>
      </w:r>
      <w:bookmarkEnd w:id="17"/>
    </w:p>
    <w:p w:rsidR="004007E7" w:rsidRDefault="00974B15" w:rsidP="000F6654">
      <w:pPr>
        <w:pStyle w:val="a7"/>
        <w:widowControl w:val="0"/>
        <w:ind w:left="0"/>
        <w:jc w:val="both"/>
      </w:pPr>
      <w:r>
        <w:t>Обеспечение исполнения договора не установлено.</w:t>
      </w:r>
    </w:p>
    <w:p w:rsidR="00974B15" w:rsidRPr="0074727E" w:rsidRDefault="00974B15" w:rsidP="000F6654">
      <w:pPr>
        <w:pStyle w:val="a7"/>
        <w:widowControl w:val="0"/>
        <w:ind w:left="0"/>
        <w:jc w:val="both"/>
      </w:pPr>
    </w:p>
    <w:p w:rsidR="004007E7" w:rsidRPr="00250E64" w:rsidRDefault="00974B15" w:rsidP="000F6654">
      <w:pPr>
        <w:pStyle w:val="20"/>
        <w:keepNext w:val="0"/>
        <w:widowControl w:val="0"/>
      </w:pPr>
      <w:bookmarkStart w:id="18" w:name="_Toc385576806"/>
      <w:r w:rsidRPr="00250E64">
        <w:t>1.16 С</w:t>
      </w:r>
      <w:r w:rsidR="004007E7" w:rsidRPr="00250E64">
        <w:t xml:space="preserve">ведения о праве заказчика отказаться </w:t>
      </w:r>
      <w:r w:rsidRPr="00250E64">
        <w:t>от проведения процедуры закупки.</w:t>
      </w:r>
      <w:bookmarkEnd w:id="18"/>
    </w:p>
    <w:p w:rsidR="00582F1C" w:rsidRDefault="007A1D50" w:rsidP="00582F1C">
      <w:pPr>
        <w:rPr>
          <w:rFonts w:eastAsiaTheme="minorHAnsi"/>
          <w:sz w:val="24"/>
          <w:szCs w:val="24"/>
          <w:lang w:eastAsia="en-US"/>
        </w:rPr>
      </w:pPr>
      <w:r w:rsidRPr="007A1D50">
        <w:rPr>
          <w:rFonts w:eastAsiaTheme="minorHAnsi"/>
          <w:sz w:val="24"/>
          <w:szCs w:val="24"/>
          <w:lang w:eastAsia="en-US"/>
        </w:rPr>
        <w:t xml:space="preserve">Заказчик имеет право отказаться </w:t>
      </w:r>
      <w:proofErr w:type="gramStart"/>
      <w:r w:rsidRPr="007A1D50">
        <w:rPr>
          <w:rFonts w:eastAsiaTheme="minorHAnsi"/>
          <w:sz w:val="24"/>
          <w:szCs w:val="24"/>
          <w:lang w:eastAsia="en-US"/>
        </w:rPr>
        <w:t>от процедуры закупки с размещением информации об отказе от проведения закупки на официальном сайте</w:t>
      </w:r>
      <w:proofErr w:type="gramEnd"/>
      <w:r w:rsidRPr="007A1D50">
        <w:rPr>
          <w:rFonts w:eastAsiaTheme="minorHAnsi"/>
          <w:sz w:val="24"/>
          <w:szCs w:val="24"/>
          <w:lang w:eastAsia="en-US"/>
        </w:rPr>
        <w:t xml:space="preserve">  не позднее 3 дней со дня принятия такого решения.</w:t>
      </w:r>
      <w:r w:rsidR="00582F1C">
        <w:rPr>
          <w:rFonts w:eastAsiaTheme="minorHAnsi"/>
          <w:sz w:val="24"/>
          <w:szCs w:val="24"/>
          <w:lang w:eastAsia="en-US"/>
        </w:rPr>
        <w:t xml:space="preserve"> </w:t>
      </w:r>
    </w:p>
    <w:p w:rsidR="00342C1E" w:rsidRPr="007A1D50" w:rsidRDefault="00582F1C" w:rsidP="00582F1C">
      <w:pPr>
        <w:rPr>
          <w:rFonts w:eastAsiaTheme="minorHAnsi"/>
          <w:sz w:val="24"/>
          <w:szCs w:val="24"/>
          <w:lang w:eastAsia="en-US"/>
        </w:rPr>
      </w:pPr>
      <w:r w:rsidRPr="007C42AF">
        <w:rPr>
          <w:sz w:val="24"/>
          <w:szCs w:val="24"/>
        </w:rPr>
        <w:t xml:space="preserve">Данная процедура запроса </w:t>
      </w:r>
      <w:r>
        <w:rPr>
          <w:sz w:val="24"/>
          <w:szCs w:val="24"/>
        </w:rPr>
        <w:t>предложений</w:t>
      </w:r>
      <w:r w:rsidRPr="007C42AF">
        <w:rPr>
          <w:sz w:val="24"/>
          <w:szCs w:val="24"/>
        </w:rPr>
        <w:t xml:space="preserve"> не является конкурсом, и ее проведение не регулируется статьями 447-449 части первой Гражданского кодекса Российской Федерации. Данная процедура запроса </w:t>
      </w:r>
      <w:r>
        <w:rPr>
          <w:sz w:val="24"/>
          <w:szCs w:val="24"/>
        </w:rPr>
        <w:t>предложений</w:t>
      </w:r>
      <w:r w:rsidRPr="007C42AF">
        <w:rPr>
          <w:sz w:val="24"/>
          <w:szCs w:val="24"/>
        </w:rPr>
        <w:t xml:space="preserve">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w:t>
      </w:r>
      <w:r>
        <w:rPr>
          <w:sz w:val="24"/>
          <w:szCs w:val="24"/>
        </w:rPr>
        <w:t>предложений</w:t>
      </w:r>
      <w:r w:rsidRPr="007C42AF">
        <w:rPr>
          <w:sz w:val="24"/>
          <w:szCs w:val="24"/>
        </w:rPr>
        <w:t xml:space="preserve"> не накладывает на Заказчика обязательств по заключению договора с победителем запроса </w:t>
      </w:r>
      <w:r>
        <w:rPr>
          <w:sz w:val="24"/>
          <w:szCs w:val="24"/>
        </w:rPr>
        <w:t>предложений</w:t>
      </w:r>
      <w:r w:rsidRPr="007C42AF">
        <w:rPr>
          <w:sz w:val="24"/>
          <w:szCs w:val="24"/>
        </w:rPr>
        <w:t>.</w:t>
      </w:r>
    </w:p>
    <w:p w:rsidR="00582F1C" w:rsidRDefault="00582F1C" w:rsidP="000F6654">
      <w:pPr>
        <w:pStyle w:val="20"/>
        <w:keepNext w:val="0"/>
        <w:widowControl w:val="0"/>
      </w:pPr>
    </w:p>
    <w:p w:rsidR="004007E7" w:rsidRPr="009500EA" w:rsidRDefault="00974B15" w:rsidP="000F6654">
      <w:pPr>
        <w:pStyle w:val="20"/>
        <w:keepNext w:val="0"/>
        <w:widowControl w:val="0"/>
      </w:pPr>
      <w:bookmarkStart w:id="19" w:name="_Toc385576807"/>
      <w:r>
        <w:t>1.17 П</w:t>
      </w:r>
      <w:r w:rsidR="004007E7" w:rsidRPr="009500EA">
        <w:t>орядок предоставления преференций</w:t>
      </w:r>
      <w:r>
        <w:t>.</w:t>
      </w:r>
      <w:bookmarkEnd w:id="19"/>
    </w:p>
    <w:p w:rsidR="004007E7" w:rsidRPr="00974B15" w:rsidRDefault="00974B15" w:rsidP="000F6654">
      <w:pPr>
        <w:widowControl w:val="0"/>
        <w:rPr>
          <w:sz w:val="24"/>
          <w:szCs w:val="24"/>
        </w:rPr>
      </w:pPr>
      <w:r w:rsidRPr="00974B15">
        <w:rPr>
          <w:sz w:val="24"/>
          <w:szCs w:val="24"/>
        </w:rPr>
        <w:t>Преференции не предоставляются</w:t>
      </w:r>
    </w:p>
    <w:p w:rsidR="00A34226" w:rsidRDefault="00A34226" w:rsidP="00A33604">
      <w:pPr>
        <w:widowControl w:val="0"/>
      </w:pPr>
    </w:p>
    <w:p w:rsidR="00A34226" w:rsidRDefault="00A34226"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3858C5" w:rsidRDefault="003858C5" w:rsidP="00A33604">
      <w:pPr>
        <w:widowControl w:val="0"/>
      </w:pPr>
    </w:p>
    <w:p w:rsidR="003858C5" w:rsidRDefault="003858C5"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0B49DC" w:rsidRDefault="000B49DC" w:rsidP="00A33604">
      <w:pPr>
        <w:pStyle w:val="1"/>
        <w:keepNext w:val="0"/>
        <w:widowControl w:val="0"/>
      </w:pPr>
    </w:p>
    <w:p w:rsidR="000B49DC" w:rsidRDefault="000B49DC" w:rsidP="00A33604">
      <w:pPr>
        <w:pStyle w:val="1"/>
        <w:keepNext w:val="0"/>
        <w:widowControl w:val="0"/>
      </w:pPr>
    </w:p>
    <w:p w:rsidR="00AE0303" w:rsidRDefault="00AE0303" w:rsidP="00AE0303">
      <w:pPr>
        <w:pStyle w:val="1"/>
        <w:keepNext w:val="0"/>
        <w:widowControl w:val="0"/>
      </w:pPr>
      <w:bookmarkStart w:id="20" w:name="_Toc385519716"/>
      <w:bookmarkStart w:id="21" w:name="_Toc385520372"/>
      <w:bookmarkStart w:id="22" w:name="_Toc385576808"/>
      <w:bookmarkStart w:id="23" w:name="_Toc346203626"/>
      <w:r>
        <w:lastRenderedPageBreak/>
        <w:t>Раздел 2. Проект договора.</w:t>
      </w:r>
      <w:bookmarkEnd w:id="20"/>
      <w:bookmarkEnd w:id="21"/>
      <w:bookmarkEnd w:id="22"/>
    </w:p>
    <w:p w:rsidR="00AE0303" w:rsidRDefault="00AE0303" w:rsidP="00AE0303">
      <w:pPr>
        <w:widowControl w:val="0"/>
      </w:pPr>
    </w:p>
    <w:p w:rsidR="00AE0303" w:rsidRPr="00CD4C12" w:rsidRDefault="00AE0303" w:rsidP="00AE0303">
      <w:pPr>
        <w:jc w:val="center"/>
        <w:outlineLvl w:val="0"/>
        <w:rPr>
          <w:b/>
          <w:sz w:val="24"/>
          <w:szCs w:val="24"/>
        </w:rPr>
      </w:pPr>
      <w:r w:rsidRPr="00CD4C12">
        <w:rPr>
          <w:b/>
          <w:sz w:val="24"/>
          <w:szCs w:val="24"/>
        </w:rPr>
        <w:t>ПРОЕКТ ДОГОВОРА</w:t>
      </w:r>
    </w:p>
    <w:p w:rsidR="00AE0303" w:rsidRPr="00CD4C12" w:rsidRDefault="00AE0303" w:rsidP="00AE0303">
      <w:pPr>
        <w:rPr>
          <w:sz w:val="24"/>
          <w:szCs w:val="24"/>
        </w:rPr>
      </w:pPr>
    </w:p>
    <w:p w:rsidR="00AE0303" w:rsidRPr="0028070A" w:rsidRDefault="00AE0303" w:rsidP="00AE0303">
      <w:pPr>
        <w:pStyle w:val="affe"/>
        <w:rPr>
          <w:sz w:val="24"/>
          <w:szCs w:val="24"/>
        </w:rPr>
      </w:pPr>
      <w:r w:rsidRPr="00FB0077">
        <w:rPr>
          <w:sz w:val="24"/>
          <w:szCs w:val="24"/>
        </w:rPr>
        <w:t xml:space="preserve">ДОГОВОР № </w:t>
      </w:r>
      <w:r w:rsidRPr="0028070A">
        <w:rPr>
          <w:sz w:val="24"/>
          <w:szCs w:val="24"/>
        </w:rPr>
        <w:t>______</w:t>
      </w:r>
    </w:p>
    <w:p w:rsidR="00AE0303" w:rsidRPr="00FB0077" w:rsidRDefault="00AE0303" w:rsidP="00AE0303">
      <w:pPr>
        <w:pStyle w:val="affe"/>
        <w:rPr>
          <w:sz w:val="24"/>
          <w:szCs w:val="24"/>
        </w:rPr>
      </w:pPr>
      <w:r w:rsidRPr="00FB0077">
        <w:rPr>
          <w:sz w:val="24"/>
          <w:szCs w:val="24"/>
        </w:rPr>
        <w:t xml:space="preserve">на </w:t>
      </w:r>
      <w:r>
        <w:rPr>
          <w:sz w:val="24"/>
          <w:szCs w:val="24"/>
        </w:rPr>
        <w:t>выполнение работ</w:t>
      </w:r>
    </w:p>
    <w:p w:rsidR="00AE0303" w:rsidRPr="00FB0077" w:rsidRDefault="00AE0303" w:rsidP="00AE0303">
      <w:pPr>
        <w:pStyle w:val="affe"/>
        <w:rPr>
          <w:sz w:val="24"/>
          <w:szCs w:val="24"/>
        </w:rPr>
      </w:pPr>
    </w:p>
    <w:p w:rsidR="00AE0303" w:rsidRPr="0091047A" w:rsidRDefault="00AE0303" w:rsidP="00AE0303">
      <w:pPr>
        <w:pStyle w:val="affe"/>
        <w:jc w:val="left"/>
        <w:rPr>
          <w:b/>
          <w:sz w:val="24"/>
          <w:szCs w:val="24"/>
        </w:rPr>
      </w:pPr>
      <w:r w:rsidRPr="00FB0077">
        <w:rPr>
          <w:sz w:val="24"/>
          <w:szCs w:val="24"/>
        </w:rPr>
        <w:t xml:space="preserve">г. Кемерово                                                                                     </w:t>
      </w:r>
      <w:r>
        <w:rPr>
          <w:sz w:val="24"/>
          <w:szCs w:val="24"/>
        </w:rPr>
        <w:t xml:space="preserve">       «____»__________</w:t>
      </w:r>
      <w:r w:rsidRPr="0091047A">
        <w:rPr>
          <w:sz w:val="24"/>
          <w:szCs w:val="24"/>
        </w:rPr>
        <w:t>2014 г.</w:t>
      </w:r>
    </w:p>
    <w:p w:rsidR="00AE0303" w:rsidRPr="00FB0077" w:rsidRDefault="00AE0303" w:rsidP="00AE0303">
      <w:pPr>
        <w:pStyle w:val="affe"/>
        <w:jc w:val="left"/>
        <w:rPr>
          <w:b/>
          <w:sz w:val="24"/>
          <w:szCs w:val="24"/>
        </w:rPr>
      </w:pPr>
    </w:p>
    <w:p w:rsidR="00AE0303" w:rsidRPr="00FB0077" w:rsidRDefault="00AE0303" w:rsidP="00AE0303">
      <w:pPr>
        <w:pStyle w:val="affe"/>
        <w:ind w:firstLine="360"/>
        <w:jc w:val="both"/>
        <w:rPr>
          <w:b/>
          <w:sz w:val="24"/>
          <w:szCs w:val="24"/>
        </w:rPr>
      </w:pPr>
      <w:r w:rsidRPr="00FB0077">
        <w:rPr>
          <w:bCs/>
          <w:i/>
          <w:sz w:val="24"/>
          <w:szCs w:val="24"/>
        </w:rPr>
        <w:t>ООО «Химпром»,</w:t>
      </w:r>
      <w:r w:rsidRPr="00FB0077">
        <w:rPr>
          <w:sz w:val="24"/>
          <w:szCs w:val="24"/>
        </w:rPr>
        <w:t xml:space="preserve"> именуемое в дальнейшем</w:t>
      </w:r>
      <w:r w:rsidRPr="00FB0077">
        <w:rPr>
          <w:i/>
          <w:sz w:val="24"/>
          <w:szCs w:val="24"/>
        </w:rPr>
        <w:t xml:space="preserve"> </w:t>
      </w:r>
      <w:r w:rsidRPr="00FB0077">
        <w:rPr>
          <w:sz w:val="24"/>
          <w:szCs w:val="24"/>
        </w:rPr>
        <w:t xml:space="preserve">«ЗАКАЗЧИК», в лице директора </w:t>
      </w:r>
      <w:r w:rsidRPr="00FB0077">
        <w:rPr>
          <w:i/>
          <w:sz w:val="24"/>
          <w:szCs w:val="24"/>
        </w:rPr>
        <w:t>Чернышева Артема Вячеславовича</w:t>
      </w:r>
      <w:r w:rsidRPr="00FB0077">
        <w:rPr>
          <w:sz w:val="24"/>
          <w:szCs w:val="24"/>
        </w:rPr>
        <w:t xml:space="preserve">,  действующего на основании Устава ООО, с одной стороны и </w:t>
      </w:r>
    </w:p>
    <w:p w:rsidR="00AE0303" w:rsidRPr="00FB0077" w:rsidRDefault="00AE0303" w:rsidP="00AE0303">
      <w:pPr>
        <w:pStyle w:val="affe"/>
        <w:ind w:firstLine="360"/>
        <w:jc w:val="both"/>
        <w:rPr>
          <w:b/>
          <w:sz w:val="24"/>
          <w:szCs w:val="24"/>
        </w:rPr>
      </w:pPr>
      <w:proofErr w:type="gramStart"/>
      <w:r>
        <w:rPr>
          <w:i/>
          <w:sz w:val="24"/>
          <w:szCs w:val="24"/>
        </w:rPr>
        <w:t>______________</w:t>
      </w:r>
      <w:r w:rsidRPr="00FB0077">
        <w:rPr>
          <w:i/>
          <w:sz w:val="24"/>
          <w:szCs w:val="24"/>
        </w:rPr>
        <w:t>,</w:t>
      </w:r>
      <w:r w:rsidRPr="00FB0077">
        <w:rPr>
          <w:sz w:val="24"/>
          <w:szCs w:val="24"/>
        </w:rPr>
        <w:t xml:space="preserve"> именуемое   в дальнейшем «ИСПОЛНИТЕЛЬ», в лице </w:t>
      </w:r>
      <w:r>
        <w:rPr>
          <w:sz w:val="24"/>
          <w:szCs w:val="24"/>
        </w:rPr>
        <w:t>__________________</w:t>
      </w:r>
      <w:r w:rsidRPr="00FB0077">
        <w:rPr>
          <w:i/>
          <w:sz w:val="24"/>
          <w:szCs w:val="24"/>
        </w:rPr>
        <w:t xml:space="preserve">, </w:t>
      </w:r>
      <w:r w:rsidRPr="00FB0077">
        <w:rPr>
          <w:sz w:val="24"/>
          <w:szCs w:val="24"/>
        </w:rPr>
        <w:t xml:space="preserve">действующего на основании </w:t>
      </w:r>
      <w:r>
        <w:rPr>
          <w:sz w:val="24"/>
          <w:szCs w:val="24"/>
        </w:rPr>
        <w:t>__________</w:t>
      </w:r>
      <w:r w:rsidRPr="00FB0077">
        <w:rPr>
          <w:sz w:val="24"/>
          <w:szCs w:val="24"/>
        </w:rPr>
        <w:t>, с другой стороны, вместе именуемые «Стороны», заключили настоящий договор о нижеследующем:</w:t>
      </w:r>
      <w:proofErr w:type="gramEnd"/>
    </w:p>
    <w:p w:rsidR="00AE0303" w:rsidRPr="00FB0077" w:rsidRDefault="00AE0303" w:rsidP="00AE0303">
      <w:pPr>
        <w:pStyle w:val="affe"/>
        <w:jc w:val="both"/>
        <w:rPr>
          <w:b/>
          <w:sz w:val="24"/>
          <w:szCs w:val="24"/>
        </w:rPr>
      </w:pPr>
    </w:p>
    <w:p w:rsidR="00AE0303" w:rsidRPr="00FB0077" w:rsidRDefault="00AE0303" w:rsidP="00AE0303">
      <w:pPr>
        <w:pStyle w:val="affe"/>
        <w:widowControl/>
        <w:numPr>
          <w:ilvl w:val="0"/>
          <w:numId w:val="53"/>
        </w:numPr>
        <w:rPr>
          <w:sz w:val="24"/>
          <w:szCs w:val="24"/>
        </w:rPr>
      </w:pPr>
      <w:r w:rsidRPr="00FB0077">
        <w:rPr>
          <w:sz w:val="24"/>
          <w:szCs w:val="24"/>
        </w:rPr>
        <w:t>ПРЕДМЕТ ДОГОВОРА</w:t>
      </w:r>
    </w:p>
    <w:p w:rsidR="00AE0303" w:rsidRPr="00AE0303" w:rsidRDefault="00AE0303" w:rsidP="00AE0303">
      <w:pPr>
        <w:pStyle w:val="affe"/>
        <w:jc w:val="both"/>
        <w:rPr>
          <w:sz w:val="24"/>
          <w:szCs w:val="24"/>
        </w:rPr>
      </w:pPr>
    </w:p>
    <w:p w:rsidR="00AE0303" w:rsidRPr="00AE0303" w:rsidRDefault="00AE0303" w:rsidP="00AE0303">
      <w:pPr>
        <w:pStyle w:val="affe"/>
        <w:widowControl/>
        <w:numPr>
          <w:ilvl w:val="1"/>
          <w:numId w:val="53"/>
        </w:numPr>
        <w:tabs>
          <w:tab w:val="clear" w:pos="390"/>
          <w:tab w:val="num" w:pos="630"/>
        </w:tabs>
        <w:ind w:left="0" w:firstLine="0"/>
        <w:jc w:val="both"/>
        <w:rPr>
          <w:sz w:val="24"/>
          <w:szCs w:val="24"/>
        </w:rPr>
      </w:pPr>
      <w:r w:rsidRPr="00AE0303">
        <w:rPr>
          <w:sz w:val="24"/>
          <w:szCs w:val="24"/>
        </w:rPr>
        <w:t xml:space="preserve">По договору на выполнение работ ИСПОЛНИТЕЛЬ обязуется выполнить работы, указанные в п. 1.2 настоящего договора, а ЗАКАЗЧИК обязуется оплатить эти работы. </w:t>
      </w:r>
    </w:p>
    <w:p w:rsidR="00AE0303" w:rsidRPr="00AE0303" w:rsidRDefault="00AE0303" w:rsidP="00AE0303">
      <w:pPr>
        <w:pStyle w:val="affe"/>
        <w:widowControl/>
        <w:numPr>
          <w:ilvl w:val="1"/>
          <w:numId w:val="55"/>
        </w:numPr>
        <w:tabs>
          <w:tab w:val="clear" w:pos="360"/>
          <w:tab w:val="num" w:pos="630"/>
        </w:tabs>
        <w:ind w:left="0" w:firstLine="0"/>
        <w:jc w:val="both"/>
        <w:rPr>
          <w:sz w:val="24"/>
          <w:szCs w:val="24"/>
        </w:rPr>
      </w:pPr>
      <w:r w:rsidRPr="00AE0303">
        <w:rPr>
          <w:sz w:val="24"/>
          <w:szCs w:val="24"/>
        </w:rPr>
        <w:t>ИСПОЛНИТЕЛЬ обязуется произвести</w:t>
      </w:r>
      <w:r>
        <w:rPr>
          <w:sz w:val="24"/>
          <w:szCs w:val="24"/>
        </w:rPr>
        <w:t xml:space="preserve"> капитальный</w:t>
      </w:r>
      <w:r w:rsidRPr="00AE0303">
        <w:rPr>
          <w:sz w:val="24"/>
          <w:szCs w:val="24"/>
        </w:rPr>
        <w:t xml:space="preserve"> ремонт </w:t>
      </w:r>
      <w:r>
        <w:rPr>
          <w:sz w:val="24"/>
          <w:szCs w:val="24"/>
        </w:rPr>
        <w:t>трансформатора ТДТН-80000/110</w:t>
      </w:r>
      <w:r w:rsidRPr="00AE0303">
        <w:rPr>
          <w:sz w:val="24"/>
          <w:szCs w:val="24"/>
        </w:rPr>
        <w:t xml:space="preserve"> (</w:t>
      </w:r>
      <w:r>
        <w:rPr>
          <w:sz w:val="24"/>
          <w:szCs w:val="24"/>
        </w:rPr>
        <w:t>30-01</w:t>
      </w:r>
      <w:r w:rsidRPr="00AE0303">
        <w:rPr>
          <w:sz w:val="24"/>
          <w:szCs w:val="24"/>
        </w:rPr>
        <w:t>) в период с 01.0</w:t>
      </w:r>
      <w:r>
        <w:rPr>
          <w:sz w:val="24"/>
          <w:szCs w:val="24"/>
        </w:rPr>
        <w:t>5</w:t>
      </w:r>
      <w:r w:rsidRPr="00AE0303">
        <w:rPr>
          <w:sz w:val="24"/>
          <w:szCs w:val="24"/>
        </w:rPr>
        <w:t>.2017г. по 31.0</w:t>
      </w:r>
      <w:r>
        <w:rPr>
          <w:sz w:val="24"/>
          <w:szCs w:val="24"/>
        </w:rPr>
        <w:t>5</w:t>
      </w:r>
      <w:r w:rsidRPr="00AE0303">
        <w:rPr>
          <w:sz w:val="24"/>
          <w:szCs w:val="24"/>
        </w:rPr>
        <w:t>.2017г.</w:t>
      </w:r>
      <w:r w:rsidR="00EA2305">
        <w:rPr>
          <w:sz w:val="24"/>
          <w:szCs w:val="24"/>
        </w:rPr>
        <w:t xml:space="preserve"> и трансформатора ТДТН-80000/110 (30-02) в период с 01.05.2018г. по 31.05.2018г.</w:t>
      </w:r>
      <w:r w:rsidRPr="00AE0303">
        <w:rPr>
          <w:sz w:val="24"/>
          <w:szCs w:val="24"/>
        </w:rPr>
        <w:t xml:space="preserve"> в соответствии с техническим заданием (приложение №1 к настоящему договору). </w:t>
      </w:r>
    </w:p>
    <w:p w:rsidR="00AE0303" w:rsidRPr="00AE0303" w:rsidRDefault="00AE0303" w:rsidP="00AE0303">
      <w:pPr>
        <w:pStyle w:val="affe"/>
        <w:widowControl/>
        <w:numPr>
          <w:ilvl w:val="1"/>
          <w:numId w:val="55"/>
        </w:numPr>
        <w:tabs>
          <w:tab w:val="clear" w:pos="360"/>
          <w:tab w:val="num" w:pos="630"/>
        </w:tabs>
        <w:ind w:left="0" w:firstLine="0"/>
        <w:jc w:val="both"/>
        <w:rPr>
          <w:sz w:val="24"/>
          <w:szCs w:val="24"/>
        </w:rPr>
      </w:pPr>
      <w:r w:rsidRPr="00AE0303">
        <w:rPr>
          <w:sz w:val="24"/>
          <w:szCs w:val="24"/>
        </w:rPr>
        <w:t>Акт сдачи-приёмки выполненных работ подписывается уполномоченными представителями сторон.</w:t>
      </w:r>
    </w:p>
    <w:p w:rsidR="00AE0303" w:rsidRPr="00FB0077" w:rsidRDefault="00AE0303" w:rsidP="00AE0303">
      <w:pPr>
        <w:pStyle w:val="affe"/>
        <w:ind w:left="390"/>
        <w:jc w:val="both"/>
        <w:rPr>
          <w:b/>
          <w:sz w:val="24"/>
          <w:szCs w:val="24"/>
        </w:rPr>
      </w:pPr>
    </w:p>
    <w:p w:rsidR="00AE0303" w:rsidRPr="00FB0077" w:rsidRDefault="00AE0303" w:rsidP="00AE0303">
      <w:pPr>
        <w:pStyle w:val="affe"/>
        <w:rPr>
          <w:sz w:val="24"/>
          <w:szCs w:val="24"/>
        </w:rPr>
      </w:pPr>
      <w:r w:rsidRPr="00FB0077">
        <w:rPr>
          <w:sz w:val="24"/>
          <w:szCs w:val="24"/>
        </w:rPr>
        <w:t>2.ПРАВА И ОБЯЗАННОСТИ СТОРОН.</w:t>
      </w:r>
    </w:p>
    <w:p w:rsidR="00AE0303" w:rsidRPr="00FB0077" w:rsidRDefault="00AE0303" w:rsidP="00AE0303">
      <w:pPr>
        <w:pStyle w:val="affe"/>
        <w:jc w:val="both"/>
        <w:rPr>
          <w:b/>
          <w:sz w:val="24"/>
          <w:szCs w:val="24"/>
        </w:rPr>
      </w:pPr>
      <w:r w:rsidRPr="00FB0077">
        <w:rPr>
          <w:sz w:val="24"/>
          <w:szCs w:val="24"/>
        </w:rPr>
        <w:t>2.1 ИСПОЛНИТЕЛЬ обязан:</w:t>
      </w:r>
    </w:p>
    <w:p w:rsidR="00AE0303" w:rsidRPr="00FB0077" w:rsidRDefault="00AE0303" w:rsidP="00AE0303">
      <w:pPr>
        <w:pStyle w:val="affe"/>
        <w:jc w:val="both"/>
        <w:rPr>
          <w:b/>
          <w:sz w:val="24"/>
          <w:szCs w:val="24"/>
        </w:rPr>
      </w:pPr>
      <w:r w:rsidRPr="00FB0077">
        <w:rPr>
          <w:sz w:val="24"/>
          <w:szCs w:val="24"/>
        </w:rPr>
        <w:t xml:space="preserve">2.1.1. </w:t>
      </w:r>
      <w:r>
        <w:rPr>
          <w:sz w:val="24"/>
          <w:szCs w:val="24"/>
        </w:rPr>
        <w:t>Выполнить работы</w:t>
      </w:r>
      <w:r w:rsidRPr="00FB0077">
        <w:rPr>
          <w:sz w:val="24"/>
          <w:szCs w:val="24"/>
        </w:rPr>
        <w:t xml:space="preserve"> с надлежащим качеством.</w:t>
      </w:r>
    </w:p>
    <w:p w:rsidR="00AE0303" w:rsidRPr="00FB0077" w:rsidRDefault="00AE0303" w:rsidP="00AE0303">
      <w:pPr>
        <w:pStyle w:val="affe"/>
        <w:jc w:val="both"/>
        <w:rPr>
          <w:b/>
          <w:sz w:val="24"/>
          <w:szCs w:val="24"/>
        </w:rPr>
      </w:pPr>
      <w:r w:rsidRPr="00FB0077">
        <w:rPr>
          <w:sz w:val="24"/>
          <w:szCs w:val="24"/>
        </w:rPr>
        <w:t xml:space="preserve">2.1.2. </w:t>
      </w:r>
      <w:r>
        <w:rPr>
          <w:sz w:val="24"/>
          <w:szCs w:val="24"/>
        </w:rPr>
        <w:t>Выполнить работы</w:t>
      </w:r>
      <w:r w:rsidRPr="00FB0077">
        <w:rPr>
          <w:sz w:val="24"/>
          <w:szCs w:val="24"/>
        </w:rPr>
        <w:t xml:space="preserve"> в полном объеме</w:t>
      </w:r>
      <w:r>
        <w:rPr>
          <w:sz w:val="24"/>
          <w:szCs w:val="24"/>
        </w:rPr>
        <w:t>.</w:t>
      </w:r>
    </w:p>
    <w:p w:rsidR="00AE0303" w:rsidRPr="00FB0077" w:rsidRDefault="00AE0303" w:rsidP="00AE0303">
      <w:pPr>
        <w:pStyle w:val="affe"/>
        <w:jc w:val="both"/>
        <w:rPr>
          <w:b/>
          <w:sz w:val="24"/>
          <w:szCs w:val="24"/>
        </w:rPr>
      </w:pPr>
      <w:r w:rsidRPr="00FB0077">
        <w:rPr>
          <w:sz w:val="24"/>
          <w:szCs w:val="24"/>
        </w:rPr>
        <w:t xml:space="preserve">2.1.3. Безвозмездно исправить по требованию ЗАКАЗЧИКА все выявленные недостатки, если в процессе </w:t>
      </w:r>
      <w:r>
        <w:rPr>
          <w:sz w:val="24"/>
          <w:szCs w:val="24"/>
        </w:rPr>
        <w:t>выполнения работ</w:t>
      </w:r>
      <w:r w:rsidRPr="00FB0077">
        <w:rPr>
          <w:sz w:val="24"/>
          <w:szCs w:val="24"/>
        </w:rPr>
        <w:t xml:space="preserve"> ИСПОЛНИТЕЛЬ допустил отступление от условий договора, ухудшающее качество работы, в течение 10 дней.</w:t>
      </w:r>
    </w:p>
    <w:p w:rsidR="00AE0303" w:rsidRPr="00242526" w:rsidRDefault="00AE0303" w:rsidP="00AE0303">
      <w:pPr>
        <w:pStyle w:val="affe"/>
        <w:jc w:val="both"/>
        <w:rPr>
          <w:b/>
          <w:sz w:val="24"/>
          <w:szCs w:val="24"/>
        </w:rPr>
      </w:pPr>
      <w:r w:rsidRPr="00FB0077">
        <w:rPr>
          <w:sz w:val="24"/>
          <w:szCs w:val="24"/>
        </w:rPr>
        <w:t>2.1.</w:t>
      </w:r>
      <w:r>
        <w:rPr>
          <w:sz w:val="24"/>
          <w:szCs w:val="24"/>
        </w:rPr>
        <w:t>4</w:t>
      </w:r>
      <w:r w:rsidRPr="00FB0077">
        <w:rPr>
          <w:sz w:val="24"/>
          <w:szCs w:val="24"/>
        </w:rPr>
        <w:t>. ИСПОЛНИТЕЛЬ обязан выполнить работу лично.</w:t>
      </w:r>
      <w:r>
        <w:rPr>
          <w:sz w:val="24"/>
          <w:szCs w:val="24"/>
        </w:rPr>
        <w:t xml:space="preserve"> </w:t>
      </w:r>
      <w:r w:rsidRPr="00242526">
        <w:rPr>
          <w:sz w:val="24"/>
          <w:szCs w:val="24"/>
        </w:rPr>
        <w:t xml:space="preserve">В случае невозможности </w:t>
      </w:r>
      <w:r>
        <w:rPr>
          <w:sz w:val="24"/>
          <w:szCs w:val="24"/>
        </w:rPr>
        <w:t>выполнить работу</w:t>
      </w:r>
      <w:r w:rsidRPr="00242526">
        <w:rPr>
          <w:sz w:val="24"/>
          <w:szCs w:val="24"/>
        </w:rPr>
        <w:t xml:space="preserve"> лично ИСПОЛНИТЕЛЬ вправе привлечь к </w:t>
      </w:r>
      <w:r>
        <w:rPr>
          <w:sz w:val="24"/>
          <w:szCs w:val="24"/>
        </w:rPr>
        <w:t>выполнению работ</w:t>
      </w:r>
      <w:r w:rsidRPr="00242526">
        <w:rPr>
          <w:sz w:val="24"/>
          <w:szCs w:val="24"/>
        </w:rPr>
        <w:t xml:space="preserve"> третьих лиц с предварительного согласия ЗАКАЗЧИКА, оставаясь ответственным перед ним за действия третьих лиц как </w:t>
      </w:r>
      <w:proofErr w:type="gramStart"/>
      <w:r w:rsidRPr="00242526">
        <w:rPr>
          <w:sz w:val="24"/>
          <w:szCs w:val="24"/>
        </w:rPr>
        <w:t>за</w:t>
      </w:r>
      <w:proofErr w:type="gramEnd"/>
      <w:r w:rsidRPr="00242526">
        <w:rPr>
          <w:sz w:val="24"/>
          <w:szCs w:val="24"/>
        </w:rPr>
        <w:t xml:space="preserve"> свои собственные.</w:t>
      </w:r>
    </w:p>
    <w:p w:rsidR="00AE0303" w:rsidRPr="00FB0077" w:rsidRDefault="00AE0303" w:rsidP="00AE0303">
      <w:pPr>
        <w:pStyle w:val="affe"/>
        <w:jc w:val="both"/>
        <w:rPr>
          <w:b/>
          <w:sz w:val="24"/>
          <w:szCs w:val="24"/>
        </w:rPr>
      </w:pPr>
    </w:p>
    <w:p w:rsidR="00AE0303" w:rsidRPr="00FB0077" w:rsidRDefault="00AE0303" w:rsidP="00AE0303">
      <w:pPr>
        <w:pStyle w:val="affe"/>
        <w:jc w:val="both"/>
        <w:rPr>
          <w:b/>
          <w:sz w:val="24"/>
          <w:szCs w:val="24"/>
        </w:rPr>
      </w:pPr>
      <w:r w:rsidRPr="00FB0077">
        <w:rPr>
          <w:sz w:val="24"/>
          <w:szCs w:val="24"/>
        </w:rPr>
        <w:t>2.2. ЗАКАЗЧИК обязан:</w:t>
      </w:r>
    </w:p>
    <w:p w:rsidR="00AE0303" w:rsidRPr="0091047A" w:rsidRDefault="00AE0303" w:rsidP="00AE0303">
      <w:pPr>
        <w:shd w:val="clear" w:color="auto" w:fill="FFFFFF"/>
        <w:autoSpaceDE w:val="0"/>
        <w:autoSpaceDN w:val="0"/>
        <w:adjustRightInd w:val="0"/>
        <w:jc w:val="both"/>
        <w:rPr>
          <w:color w:val="000000"/>
          <w:sz w:val="24"/>
          <w:szCs w:val="24"/>
        </w:rPr>
      </w:pPr>
      <w:r w:rsidRPr="00FB0077">
        <w:rPr>
          <w:szCs w:val="24"/>
        </w:rPr>
        <w:t xml:space="preserve">2.2.1. </w:t>
      </w:r>
      <w:r w:rsidRPr="0091047A">
        <w:rPr>
          <w:sz w:val="24"/>
          <w:szCs w:val="24"/>
        </w:rPr>
        <w:t xml:space="preserve">Оплатить </w:t>
      </w:r>
      <w:r>
        <w:rPr>
          <w:sz w:val="24"/>
          <w:szCs w:val="24"/>
        </w:rPr>
        <w:t>работы</w:t>
      </w:r>
      <w:r w:rsidRPr="0091047A">
        <w:rPr>
          <w:sz w:val="24"/>
          <w:szCs w:val="24"/>
        </w:rPr>
        <w:t xml:space="preserve"> в течение </w:t>
      </w:r>
      <w:r w:rsidRPr="0091047A">
        <w:rPr>
          <w:color w:val="000000"/>
          <w:sz w:val="24"/>
          <w:szCs w:val="24"/>
        </w:rPr>
        <w:t xml:space="preserve">30 (тридцати) дней с момента подписания акта сдачи-приемки выполненных </w:t>
      </w:r>
      <w:r>
        <w:rPr>
          <w:color w:val="000000"/>
          <w:sz w:val="24"/>
          <w:szCs w:val="24"/>
        </w:rPr>
        <w:t>работ</w:t>
      </w:r>
      <w:r w:rsidRPr="0091047A">
        <w:rPr>
          <w:color w:val="000000"/>
          <w:sz w:val="24"/>
          <w:szCs w:val="24"/>
        </w:rPr>
        <w:t>.</w:t>
      </w:r>
    </w:p>
    <w:p w:rsidR="00AE0303" w:rsidRPr="00FB0077" w:rsidRDefault="00AE0303" w:rsidP="00AE0303">
      <w:pPr>
        <w:pStyle w:val="affe"/>
        <w:jc w:val="both"/>
        <w:rPr>
          <w:b/>
          <w:sz w:val="24"/>
          <w:szCs w:val="24"/>
        </w:rPr>
      </w:pPr>
    </w:p>
    <w:p w:rsidR="00AE0303" w:rsidRDefault="00AE0303" w:rsidP="00AE0303">
      <w:pPr>
        <w:pStyle w:val="affe"/>
        <w:jc w:val="both"/>
        <w:rPr>
          <w:sz w:val="24"/>
          <w:szCs w:val="24"/>
        </w:rPr>
      </w:pPr>
      <w:r w:rsidRPr="00FB0077">
        <w:rPr>
          <w:sz w:val="24"/>
          <w:szCs w:val="24"/>
        </w:rPr>
        <w:t>2.3. ЗАКАЗЧИК имеет право:</w:t>
      </w:r>
    </w:p>
    <w:p w:rsidR="00912241" w:rsidRPr="00FB0077" w:rsidRDefault="00912241" w:rsidP="00AE0303">
      <w:pPr>
        <w:pStyle w:val="affe"/>
        <w:jc w:val="both"/>
        <w:rPr>
          <w:b/>
          <w:sz w:val="24"/>
          <w:szCs w:val="24"/>
        </w:rPr>
      </w:pPr>
      <w:r>
        <w:rPr>
          <w:sz w:val="24"/>
          <w:szCs w:val="24"/>
        </w:rPr>
        <w:t>2.3.1</w:t>
      </w:r>
      <w:proofErr w:type="gramStart"/>
      <w:r>
        <w:rPr>
          <w:sz w:val="24"/>
          <w:szCs w:val="24"/>
        </w:rPr>
        <w:t xml:space="preserve"> Р</w:t>
      </w:r>
      <w:proofErr w:type="gramEnd"/>
      <w:r>
        <w:rPr>
          <w:sz w:val="24"/>
          <w:szCs w:val="24"/>
        </w:rPr>
        <w:t xml:space="preserve">асторгнуть настоящий договор, если Региональная энергетическая комиссия Кемеровской области не включит затраты на выполнение работ по настоящему договору в необходимую валовую выручку для ООО «Химпром» на период 2015-2019 </w:t>
      </w:r>
      <w:proofErr w:type="spellStart"/>
      <w:r>
        <w:rPr>
          <w:sz w:val="24"/>
          <w:szCs w:val="24"/>
        </w:rPr>
        <w:t>г.г</w:t>
      </w:r>
      <w:proofErr w:type="spellEnd"/>
      <w:r>
        <w:rPr>
          <w:sz w:val="24"/>
          <w:szCs w:val="24"/>
        </w:rPr>
        <w:t>.</w:t>
      </w:r>
    </w:p>
    <w:p w:rsidR="00AE0303" w:rsidRPr="00FB0077" w:rsidRDefault="00AE0303" w:rsidP="00AE0303">
      <w:pPr>
        <w:pStyle w:val="affe"/>
        <w:jc w:val="both"/>
        <w:rPr>
          <w:b/>
          <w:sz w:val="24"/>
          <w:szCs w:val="24"/>
        </w:rPr>
      </w:pPr>
      <w:r w:rsidRPr="00FB0077">
        <w:rPr>
          <w:sz w:val="24"/>
          <w:szCs w:val="24"/>
        </w:rPr>
        <w:t>2.3.</w:t>
      </w:r>
      <w:r w:rsidR="00912241">
        <w:rPr>
          <w:sz w:val="24"/>
          <w:szCs w:val="24"/>
        </w:rPr>
        <w:t>2</w:t>
      </w:r>
      <w:r w:rsidRPr="00FB0077">
        <w:rPr>
          <w:sz w:val="24"/>
          <w:szCs w:val="24"/>
        </w:rPr>
        <w:t>. Во всякое время проверять ход и качество работы, выполняемой ИСПОЛНИТЕЛЕМ, не вмешиваясь в его деятельность.</w:t>
      </w:r>
    </w:p>
    <w:p w:rsidR="00AE0303" w:rsidRPr="00FB0077" w:rsidRDefault="00AE0303" w:rsidP="00AE0303">
      <w:pPr>
        <w:pStyle w:val="affe"/>
        <w:jc w:val="both"/>
        <w:rPr>
          <w:b/>
          <w:sz w:val="24"/>
          <w:szCs w:val="24"/>
        </w:rPr>
      </w:pPr>
      <w:r w:rsidRPr="00FB0077">
        <w:rPr>
          <w:sz w:val="24"/>
          <w:szCs w:val="24"/>
        </w:rPr>
        <w:t>2.3.</w:t>
      </w:r>
      <w:r w:rsidR="00912241">
        <w:rPr>
          <w:sz w:val="24"/>
          <w:szCs w:val="24"/>
        </w:rPr>
        <w:t>3</w:t>
      </w:r>
      <w:r w:rsidRPr="00FB0077">
        <w:rPr>
          <w:sz w:val="24"/>
          <w:szCs w:val="24"/>
        </w:rPr>
        <w:t xml:space="preserve">. Отказаться от исполнения договора в любое время до подписания акта, уплатив </w:t>
      </w:r>
      <w:proofErr w:type="gramStart"/>
      <w:r w:rsidRPr="00FB0077">
        <w:rPr>
          <w:sz w:val="24"/>
          <w:szCs w:val="24"/>
        </w:rPr>
        <w:t>ИСПОЛНИТЕЛЮ</w:t>
      </w:r>
      <w:proofErr w:type="gramEnd"/>
      <w:r w:rsidRPr="00FB0077">
        <w:rPr>
          <w:sz w:val="24"/>
          <w:szCs w:val="24"/>
        </w:rPr>
        <w:t xml:space="preserve"> часть установленной цены пропорционально части </w:t>
      </w:r>
      <w:r>
        <w:rPr>
          <w:sz w:val="24"/>
          <w:szCs w:val="24"/>
        </w:rPr>
        <w:t>работ</w:t>
      </w:r>
      <w:r w:rsidRPr="00FB0077">
        <w:rPr>
          <w:sz w:val="24"/>
          <w:szCs w:val="24"/>
        </w:rPr>
        <w:t>, выполненн</w:t>
      </w:r>
      <w:r>
        <w:rPr>
          <w:sz w:val="24"/>
          <w:szCs w:val="24"/>
        </w:rPr>
        <w:t>ых</w:t>
      </w:r>
      <w:r w:rsidRPr="00FB0077">
        <w:rPr>
          <w:sz w:val="24"/>
          <w:szCs w:val="24"/>
        </w:rPr>
        <w:t xml:space="preserve"> до получения извещения об отказе ЗАКАЗЧИКА от исполнения договора.</w:t>
      </w:r>
    </w:p>
    <w:p w:rsidR="00AE0303" w:rsidRDefault="00AE0303" w:rsidP="00AE0303">
      <w:pPr>
        <w:pStyle w:val="affe"/>
        <w:jc w:val="both"/>
        <w:rPr>
          <w:b/>
          <w:sz w:val="24"/>
          <w:szCs w:val="24"/>
        </w:rPr>
      </w:pPr>
    </w:p>
    <w:p w:rsidR="00AE0303" w:rsidRPr="00FB0077" w:rsidRDefault="00AE0303" w:rsidP="00AE0303">
      <w:pPr>
        <w:pStyle w:val="affe"/>
        <w:widowControl/>
        <w:numPr>
          <w:ilvl w:val="0"/>
          <w:numId w:val="54"/>
        </w:numPr>
        <w:jc w:val="both"/>
        <w:rPr>
          <w:b/>
          <w:sz w:val="24"/>
          <w:szCs w:val="24"/>
        </w:rPr>
      </w:pPr>
      <w:r w:rsidRPr="00FB0077">
        <w:rPr>
          <w:sz w:val="24"/>
          <w:szCs w:val="24"/>
        </w:rPr>
        <w:lastRenderedPageBreak/>
        <w:t>РАЗМЕР  И ПОРЯДОК ОПЛАТЫ УСЛУГ.</w:t>
      </w:r>
    </w:p>
    <w:p w:rsidR="00AE0303" w:rsidRPr="008F5252" w:rsidRDefault="00AE0303" w:rsidP="00AE0303">
      <w:pPr>
        <w:pStyle w:val="affe"/>
        <w:widowControl/>
        <w:numPr>
          <w:ilvl w:val="1"/>
          <w:numId w:val="54"/>
        </w:numPr>
        <w:tabs>
          <w:tab w:val="clear" w:pos="390"/>
          <w:tab w:val="num" w:pos="0"/>
        </w:tabs>
        <w:ind w:left="0" w:firstLine="0"/>
        <w:jc w:val="both"/>
        <w:rPr>
          <w:sz w:val="24"/>
          <w:szCs w:val="24"/>
        </w:rPr>
      </w:pPr>
      <w:r w:rsidRPr="008F5252">
        <w:rPr>
          <w:sz w:val="24"/>
          <w:szCs w:val="24"/>
        </w:rPr>
        <w:t>Стоимость работ по настоящему договору определяется на основании локального сметного расчета _______________ (приложение № 2 к настоящему договору) и составляет __________ руб., в том числе НДС-18%.</w:t>
      </w:r>
    </w:p>
    <w:p w:rsidR="00AE0303" w:rsidRPr="008F5252" w:rsidRDefault="00AE0303" w:rsidP="00AE0303">
      <w:pPr>
        <w:pStyle w:val="affe"/>
        <w:widowControl/>
        <w:numPr>
          <w:ilvl w:val="1"/>
          <w:numId w:val="54"/>
        </w:numPr>
        <w:tabs>
          <w:tab w:val="clear" w:pos="390"/>
          <w:tab w:val="num" w:pos="0"/>
        </w:tabs>
        <w:ind w:left="0" w:firstLine="0"/>
        <w:jc w:val="both"/>
        <w:rPr>
          <w:sz w:val="24"/>
          <w:szCs w:val="24"/>
        </w:rPr>
      </w:pPr>
      <w:r w:rsidRPr="008F5252">
        <w:rPr>
          <w:sz w:val="24"/>
          <w:szCs w:val="24"/>
        </w:rPr>
        <w:t xml:space="preserve">Оплата выполненных работ осуществляется путем перечисления денежных средств на расчетный счет ИСПОЛНИТЕЛЯ, указанный в настоящем договоре на основании </w:t>
      </w:r>
      <w:proofErr w:type="gramStart"/>
      <w:r w:rsidRPr="008F5252">
        <w:rPr>
          <w:sz w:val="24"/>
          <w:szCs w:val="24"/>
        </w:rPr>
        <w:t>выставленной</w:t>
      </w:r>
      <w:proofErr w:type="gramEnd"/>
      <w:r w:rsidRPr="008F5252">
        <w:rPr>
          <w:sz w:val="24"/>
          <w:szCs w:val="24"/>
        </w:rPr>
        <w:t xml:space="preserve"> ИСПОЛНИТЕЛЕМ счет-фактуры. Сторонами может быть предусмотрена иная форма расчета, не противоречащая действующему законодательству РФ. </w:t>
      </w:r>
    </w:p>
    <w:p w:rsidR="00AE0303" w:rsidRPr="00EA2305" w:rsidRDefault="00AE0303" w:rsidP="00AE0303">
      <w:pPr>
        <w:pStyle w:val="affe"/>
        <w:jc w:val="both"/>
        <w:rPr>
          <w:b/>
          <w:sz w:val="16"/>
          <w:szCs w:val="16"/>
        </w:rPr>
      </w:pPr>
    </w:p>
    <w:p w:rsidR="00AE0303" w:rsidRPr="00FB0077" w:rsidRDefault="00AE0303" w:rsidP="00AE0303">
      <w:pPr>
        <w:pStyle w:val="affe"/>
        <w:widowControl/>
        <w:numPr>
          <w:ilvl w:val="0"/>
          <w:numId w:val="54"/>
        </w:numPr>
        <w:jc w:val="both"/>
        <w:rPr>
          <w:sz w:val="24"/>
          <w:szCs w:val="24"/>
        </w:rPr>
      </w:pPr>
      <w:r w:rsidRPr="00FB0077">
        <w:rPr>
          <w:sz w:val="24"/>
          <w:szCs w:val="24"/>
        </w:rPr>
        <w:t>ОТВЕТСТВЕННОСТЬ СТОРОН.</w:t>
      </w:r>
    </w:p>
    <w:p w:rsidR="00AE0303" w:rsidRPr="0091047A" w:rsidRDefault="00AE0303" w:rsidP="00AE0303">
      <w:pPr>
        <w:numPr>
          <w:ilvl w:val="1"/>
          <w:numId w:val="54"/>
        </w:numPr>
        <w:tabs>
          <w:tab w:val="clear" w:pos="390"/>
          <w:tab w:val="num" w:pos="0"/>
        </w:tabs>
        <w:ind w:left="0" w:firstLine="0"/>
        <w:jc w:val="both"/>
        <w:rPr>
          <w:sz w:val="24"/>
          <w:szCs w:val="24"/>
        </w:rPr>
      </w:pPr>
      <w:r w:rsidRPr="0091047A">
        <w:rPr>
          <w:sz w:val="24"/>
          <w:szCs w:val="24"/>
        </w:rPr>
        <w:t>В случае  неисполнения или ненадлежащего исполнения условий настоящего договора стороны несут ответственность на условиях и в порядке, предусмотренных  Гражданским законодательством РФ.</w:t>
      </w:r>
    </w:p>
    <w:p w:rsidR="00AE0303" w:rsidRDefault="00AE0303" w:rsidP="00AE0303">
      <w:pPr>
        <w:numPr>
          <w:ilvl w:val="1"/>
          <w:numId w:val="54"/>
        </w:numPr>
        <w:tabs>
          <w:tab w:val="clear" w:pos="390"/>
          <w:tab w:val="num" w:pos="0"/>
        </w:tabs>
        <w:ind w:left="0" w:firstLine="0"/>
        <w:jc w:val="both"/>
        <w:rPr>
          <w:sz w:val="24"/>
          <w:szCs w:val="24"/>
        </w:rPr>
      </w:pPr>
      <w:r w:rsidRPr="0091047A">
        <w:rPr>
          <w:sz w:val="24"/>
          <w:szCs w:val="24"/>
        </w:rPr>
        <w:t>Ответственность за охрану труда и соблюдение правил техники безопасности возлагается на ИСПОЛНИТЕЛЯ, в том числе материальная ответственность за ущерб, причиненный работникам увечьем или иным повреждением здоровья, связанный с исполнением ими работ по данному договору.</w:t>
      </w:r>
    </w:p>
    <w:p w:rsidR="00AE0303" w:rsidRPr="008F5252" w:rsidRDefault="00AE0303" w:rsidP="00AE0303">
      <w:pPr>
        <w:pStyle w:val="a7"/>
        <w:numPr>
          <w:ilvl w:val="1"/>
          <w:numId w:val="54"/>
        </w:numPr>
        <w:tabs>
          <w:tab w:val="clear" w:pos="390"/>
          <w:tab w:val="num" w:pos="567"/>
        </w:tabs>
        <w:ind w:left="0" w:firstLine="0"/>
        <w:jc w:val="both"/>
      </w:pPr>
      <w:r>
        <w:t>ИСПОЛНИТЕЛЬ</w:t>
      </w:r>
      <w:r w:rsidRPr="000E7B4B">
        <w:t xml:space="preserve"> своими силами и за свой счет выполняет устранение дефектов, выявленных в процессе </w:t>
      </w:r>
      <w:r>
        <w:t>выполнения работ</w:t>
      </w:r>
      <w:r w:rsidRPr="000E7B4B">
        <w:t xml:space="preserve">, их приемки или в период гарантийного срока, установленного на результаты </w:t>
      </w:r>
      <w:r>
        <w:t>выполнения работ</w:t>
      </w:r>
      <w:r w:rsidRPr="000E7B4B">
        <w:t>, который составляет</w:t>
      </w:r>
      <w:r>
        <w:t xml:space="preserve"> ________</w:t>
      </w:r>
      <w:r w:rsidRPr="000E7B4B">
        <w:t xml:space="preserve">  месяцев </w:t>
      </w:r>
      <w:proofErr w:type="gramStart"/>
      <w:r w:rsidRPr="000E7B4B">
        <w:t>с даты подписания</w:t>
      </w:r>
      <w:proofErr w:type="gramEnd"/>
      <w:r w:rsidRPr="000E7B4B">
        <w:t xml:space="preserve"> Акта </w:t>
      </w:r>
      <w:r>
        <w:t>сдачи</w:t>
      </w:r>
      <w:r w:rsidRPr="000E7B4B">
        <w:t>-</w:t>
      </w:r>
      <w:r>
        <w:t>приемки</w:t>
      </w:r>
      <w:r w:rsidRPr="000E7B4B">
        <w:t xml:space="preserve"> выполненных </w:t>
      </w:r>
      <w:r>
        <w:t>работ</w:t>
      </w:r>
      <w:r w:rsidRPr="000E7B4B">
        <w:t>.</w:t>
      </w:r>
    </w:p>
    <w:p w:rsidR="00AE0303" w:rsidRPr="00EA2305" w:rsidRDefault="00AE0303" w:rsidP="00AE0303">
      <w:pPr>
        <w:pStyle w:val="affe"/>
        <w:jc w:val="both"/>
        <w:rPr>
          <w:b/>
          <w:sz w:val="16"/>
          <w:szCs w:val="16"/>
        </w:rPr>
      </w:pPr>
    </w:p>
    <w:p w:rsidR="00AE0303" w:rsidRPr="00FB0077" w:rsidRDefault="00AE0303" w:rsidP="00AE0303">
      <w:pPr>
        <w:pStyle w:val="affe"/>
        <w:widowControl/>
        <w:numPr>
          <w:ilvl w:val="0"/>
          <w:numId w:val="54"/>
        </w:numPr>
        <w:jc w:val="both"/>
        <w:rPr>
          <w:sz w:val="24"/>
          <w:szCs w:val="24"/>
        </w:rPr>
      </w:pPr>
      <w:r w:rsidRPr="00FB0077">
        <w:rPr>
          <w:sz w:val="24"/>
          <w:szCs w:val="24"/>
        </w:rPr>
        <w:t>ПОРЯДОК РАЗРЕШЕНИЯ СПОРОВ.</w:t>
      </w:r>
    </w:p>
    <w:p w:rsidR="00AE0303" w:rsidRPr="00912241" w:rsidRDefault="00AE0303" w:rsidP="00AE0303">
      <w:pPr>
        <w:pStyle w:val="affe"/>
        <w:widowControl/>
        <w:numPr>
          <w:ilvl w:val="1"/>
          <w:numId w:val="54"/>
        </w:numPr>
        <w:tabs>
          <w:tab w:val="clear" w:pos="390"/>
          <w:tab w:val="num" w:pos="0"/>
        </w:tabs>
        <w:ind w:left="0" w:firstLine="0"/>
        <w:jc w:val="both"/>
        <w:rPr>
          <w:sz w:val="24"/>
          <w:szCs w:val="24"/>
        </w:rPr>
      </w:pPr>
      <w:r w:rsidRPr="00912241">
        <w:rPr>
          <w:sz w:val="24"/>
          <w:szCs w:val="24"/>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AE0303" w:rsidRPr="00912241" w:rsidRDefault="00AE0303" w:rsidP="00AE0303">
      <w:pPr>
        <w:pStyle w:val="affe"/>
        <w:widowControl/>
        <w:numPr>
          <w:ilvl w:val="1"/>
          <w:numId w:val="54"/>
        </w:numPr>
        <w:tabs>
          <w:tab w:val="clear" w:pos="390"/>
          <w:tab w:val="num" w:pos="0"/>
        </w:tabs>
        <w:ind w:left="0" w:firstLine="0"/>
        <w:jc w:val="both"/>
        <w:rPr>
          <w:sz w:val="24"/>
          <w:szCs w:val="24"/>
        </w:rPr>
      </w:pPr>
      <w:r w:rsidRPr="00912241">
        <w:rPr>
          <w:sz w:val="24"/>
          <w:szCs w:val="24"/>
        </w:rPr>
        <w:t>Сторонами предусматривается досудебный порядок  урегулирования споров, путем направления претензий. Претензионные требования сторон рассматриваются в 10-дневный срок, со дня их предъявления.</w:t>
      </w:r>
    </w:p>
    <w:p w:rsidR="00AE0303" w:rsidRPr="00912241" w:rsidRDefault="00AE0303" w:rsidP="00AE0303">
      <w:pPr>
        <w:pStyle w:val="affe"/>
        <w:widowControl/>
        <w:numPr>
          <w:ilvl w:val="1"/>
          <w:numId w:val="54"/>
        </w:numPr>
        <w:tabs>
          <w:tab w:val="clear" w:pos="390"/>
          <w:tab w:val="num" w:pos="0"/>
        </w:tabs>
        <w:ind w:left="0" w:firstLine="0"/>
        <w:jc w:val="both"/>
        <w:rPr>
          <w:sz w:val="24"/>
          <w:szCs w:val="24"/>
        </w:rPr>
      </w:pPr>
      <w:r w:rsidRPr="00912241">
        <w:rPr>
          <w:sz w:val="24"/>
          <w:szCs w:val="24"/>
        </w:rPr>
        <w:t>В случае если споры и разногласия не будут урегулированы путем переговоров, они подлежат разрешению в суде в соответствии с действующим законодательством Российской Федерации.</w:t>
      </w:r>
    </w:p>
    <w:p w:rsidR="00AE0303" w:rsidRPr="00EA2305" w:rsidRDefault="00AE0303" w:rsidP="00AE0303">
      <w:pPr>
        <w:pStyle w:val="affe"/>
        <w:jc w:val="both"/>
        <w:rPr>
          <w:b/>
          <w:sz w:val="16"/>
          <w:szCs w:val="16"/>
        </w:rPr>
      </w:pPr>
    </w:p>
    <w:p w:rsidR="00AE0303" w:rsidRPr="00FB0077" w:rsidRDefault="00AE0303" w:rsidP="00AE0303">
      <w:pPr>
        <w:pStyle w:val="affe"/>
        <w:widowControl/>
        <w:numPr>
          <w:ilvl w:val="0"/>
          <w:numId w:val="54"/>
        </w:numPr>
        <w:jc w:val="both"/>
        <w:rPr>
          <w:sz w:val="24"/>
          <w:szCs w:val="24"/>
        </w:rPr>
      </w:pPr>
      <w:r w:rsidRPr="00FB0077">
        <w:rPr>
          <w:sz w:val="24"/>
          <w:szCs w:val="24"/>
        </w:rPr>
        <w:t>ПРОЧИЕ УСЛОВИЯ.</w:t>
      </w:r>
    </w:p>
    <w:p w:rsidR="00AE0303" w:rsidRPr="00912241" w:rsidRDefault="00AE0303" w:rsidP="00AE0303">
      <w:pPr>
        <w:pStyle w:val="affe"/>
        <w:widowControl/>
        <w:numPr>
          <w:ilvl w:val="1"/>
          <w:numId w:val="54"/>
        </w:numPr>
        <w:tabs>
          <w:tab w:val="clear" w:pos="390"/>
          <w:tab w:val="num" w:pos="0"/>
        </w:tabs>
        <w:ind w:left="0" w:firstLine="0"/>
        <w:jc w:val="both"/>
        <w:rPr>
          <w:sz w:val="24"/>
          <w:szCs w:val="24"/>
        </w:rPr>
      </w:pPr>
      <w:r w:rsidRPr="00912241">
        <w:rPr>
          <w:sz w:val="24"/>
          <w:szCs w:val="24"/>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AE0303" w:rsidRPr="00912241" w:rsidRDefault="00AE0303" w:rsidP="00AE0303">
      <w:pPr>
        <w:pStyle w:val="affe"/>
        <w:widowControl/>
        <w:numPr>
          <w:ilvl w:val="1"/>
          <w:numId w:val="54"/>
        </w:numPr>
        <w:tabs>
          <w:tab w:val="clear" w:pos="390"/>
          <w:tab w:val="num" w:pos="0"/>
        </w:tabs>
        <w:ind w:left="0" w:firstLine="0"/>
        <w:jc w:val="both"/>
        <w:rPr>
          <w:sz w:val="24"/>
          <w:szCs w:val="24"/>
        </w:rPr>
      </w:pPr>
      <w:r w:rsidRPr="00912241">
        <w:rPr>
          <w:sz w:val="24"/>
          <w:szCs w:val="24"/>
        </w:rPr>
        <w:t>Настоящий договор составлен в двух экземплярах, имеющих одинаковую юридическую силу. У каждой  из сторон находится один экземпляр настоящего договора.</w:t>
      </w:r>
    </w:p>
    <w:p w:rsidR="00AE0303" w:rsidRPr="00912241" w:rsidRDefault="00AE0303" w:rsidP="00AE0303">
      <w:pPr>
        <w:pStyle w:val="affe"/>
        <w:widowControl/>
        <w:numPr>
          <w:ilvl w:val="1"/>
          <w:numId w:val="54"/>
        </w:numPr>
        <w:tabs>
          <w:tab w:val="clear" w:pos="390"/>
          <w:tab w:val="num" w:pos="0"/>
        </w:tabs>
        <w:ind w:left="0" w:firstLine="0"/>
        <w:jc w:val="both"/>
        <w:rPr>
          <w:sz w:val="24"/>
          <w:szCs w:val="24"/>
        </w:rPr>
      </w:pPr>
      <w:r w:rsidRPr="00912241">
        <w:rPr>
          <w:sz w:val="24"/>
          <w:szCs w:val="24"/>
        </w:rPr>
        <w:t xml:space="preserve">Настоящий  договор вступает в силу с момента подписания его сторонами  и действует до выполнения сторонами своих обязательств. </w:t>
      </w:r>
    </w:p>
    <w:p w:rsidR="00AE0303" w:rsidRDefault="00AE0303" w:rsidP="00AE0303">
      <w:pPr>
        <w:pStyle w:val="affe"/>
        <w:jc w:val="both"/>
        <w:rPr>
          <w:sz w:val="24"/>
          <w:szCs w:val="24"/>
        </w:rPr>
      </w:pPr>
    </w:p>
    <w:p w:rsidR="00AE0303" w:rsidRDefault="00AE0303" w:rsidP="00AE0303">
      <w:pPr>
        <w:pStyle w:val="affe"/>
        <w:jc w:val="both"/>
        <w:rPr>
          <w:sz w:val="24"/>
          <w:szCs w:val="24"/>
        </w:rPr>
      </w:pPr>
      <w:r w:rsidRPr="00FB0077">
        <w:rPr>
          <w:sz w:val="24"/>
          <w:szCs w:val="24"/>
        </w:rPr>
        <w:t>АДРЕСА И БАНКОВСКИЕ РЕКВИЗИТЫ СТОРОН.</w:t>
      </w:r>
    </w:p>
    <w:p w:rsidR="00AE0303" w:rsidRPr="00640E13" w:rsidRDefault="00AE0303" w:rsidP="00AE0303">
      <w:pPr>
        <w:pStyle w:val="ConsNormal"/>
        <w:widowControl/>
        <w:ind w:firstLine="0"/>
        <w:jc w:val="both"/>
        <w:outlineLvl w:val="0"/>
        <w:rPr>
          <w:rFonts w:ascii="Times New Roman" w:hAnsi="Times New Roman"/>
          <w:sz w:val="24"/>
          <w:szCs w:val="24"/>
        </w:rPr>
      </w:pPr>
      <w:r w:rsidRPr="00640E13">
        <w:rPr>
          <w:rFonts w:ascii="Times New Roman" w:hAnsi="Times New Roman"/>
          <w:b/>
          <w:sz w:val="24"/>
          <w:szCs w:val="24"/>
        </w:rPr>
        <w:t>Заказчик:</w:t>
      </w:r>
    </w:p>
    <w:p w:rsidR="00AE0303" w:rsidRPr="00640E13" w:rsidRDefault="00AE0303" w:rsidP="00AE0303">
      <w:pPr>
        <w:tabs>
          <w:tab w:val="left" w:pos="5280"/>
        </w:tabs>
        <w:rPr>
          <w:b/>
          <w:sz w:val="24"/>
          <w:szCs w:val="24"/>
        </w:rPr>
      </w:pPr>
      <w:r w:rsidRPr="00640E13">
        <w:rPr>
          <w:b/>
          <w:sz w:val="24"/>
          <w:szCs w:val="24"/>
        </w:rPr>
        <w:t>ООО       «Химпром»</w:t>
      </w:r>
    </w:p>
    <w:p w:rsidR="00AE0303" w:rsidRPr="00640E13" w:rsidRDefault="00AE0303" w:rsidP="00AE0303">
      <w:pPr>
        <w:pStyle w:val="affffd"/>
        <w:rPr>
          <w:rFonts w:ascii="Times New Roman" w:hAnsi="Times New Roman" w:cs="Times New Roman"/>
          <w:color w:val="auto"/>
          <w:sz w:val="24"/>
          <w:szCs w:val="24"/>
        </w:rPr>
      </w:pPr>
      <w:r w:rsidRPr="00640E13">
        <w:rPr>
          <w:rFonts w:ascii="Times New Roman" w:hAnsi="Times New Roman" w:cs="Times New Roman"/>
          <w:color w:val="auto"/>
          <w:sz w:val="24"/>
          <w:szCs w:val="24"/>
        </w:rPr>
        <w:t xml:space="preserve">650021 </w:t>
      </w:r>
      <w:proofErr w:type="gramStart"/>
      <w:r w:rsidRPr="00640E13">
        <w:rPr>
          <w:rFonts w:ascii="Times New Roman" w:hAnsi="Times New Roman" w:cs="Times New Roman"/>
          <w:color w:val="auto"/>
          <w:sz w:val="24"/>
          <w:szCs w:val="24"/>
        </w:rPr>
        <w:t>Кемеровская</w:t>
      </w:r>
      <w:proofErr w:type="gramEnd"/>
      <w:r w:rsidRPr="00640E13">
        <w:rPr>
          <w:rFonts w:ascii="Times New Roman" w:hAnsi="Times New Roman" w:cs="Times New Roman"/>
          <w:color w:val="auto"/>
          <w:sz w:val="24"/>
          <w:szCs w:val="24"/>
        </w:rPr>
        <w:t xml:space="preserve"> обл.,  г. Кемерово, ул. 1-ая Стахановская, 35</w:t>
      </w:r>
    </w:p>
    <w:p w:rsidR="00AE0303" w:rsidRPr="00640E13" w:rsidRDefault="00AE0303" w:rsidP="00AE0303">
      <w:pPr>
        <w:pStyle w:val="affffd"/>
        <w:rPr>
          <w:rFonts w:ascii="Times New Roman" w:hAnsi="Times New Roman" w:cs="Times New Roman"/>
          <w:color w:val="auto"/>
          <w:sz w:val="24"/>
          <w:szCs w:val="24"/>
        </w:rPr>
      </w:pPr>
      <w:r w:rsidRPr="00640E13">
        <w:rPr>
          <w:rFonts w:ascii="Times New Roman" w:hAnsi="Times New Roman" w:cs="Times New Roman"/>
          <w:color w:val="auto"/>
          <w:sz w:val="24"/>
          <w:szCs w:val="24"/>
        </w:rPr>
        <w:t>ИНН/КПП: 420 507 20 99/420</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501 001</w:t>
      </w:r>
    </w:p>
    <w:p w:rsidR="00AE0303" w:rsidRPr="00640E13" w:rsidRDefault="00AE0303" w:rsidP="00AE0303">
      <w:pPr>
        <w:rPr>
          <w:sz w:val="24"/>
          <w:szCs w:val="24"/>
        </w:rPr>
      </w:pPr>
      <w:proofErr w:type="gramStart"/>
      <w:r w:rsidRPr="00640E13">
        <w:rPr>
          <w:sz w:val="24"/>
          <w:szCs w:val="24"/>
        </w:rPr>
        <w:t>р</w:t>
      </w:r>
      <w:proofErr w:type="gramEnd"/>
      <w:r w:rsidRPr="00640E13">
        <w:rPr>
          <w:sz w:val="24"/>
          <w:szCs w:val="24"/>
        </w:rPr>
        <w:t>/с: 407</w:t>
      </w:r>
      <w:r w:rsidRPr="00640E13">
        <w:rPr>
          <w:sz w:val="24"/>
          <w:szCs w:val="24"/>
          <w:lang w:val="en-US"/>
        </w:rPr>
        <w:t> </w:t>
      </w:r>
      <w:r w:rsidRPr="00640E13">
        <w:rPr>
          <w:sz w:val="24"/>
          <w:szCs w:val="24"/>
        </w:rPr>
        <w:t>028</w:t>
      </w:r>
      <w:r w:rsidRPr="00640E13">
        <w:rPr>
          <w:sz w:val="24"/>
          <w:szCs w:val="24"/>
          <w:lang w:val="en-US"/>
        </w:rPr>
        <w:t> </w:t>
      </w:r>
      <w:r w:rsidRPr="00640E13">
        <w:rPr>
          <w:sz w:val="24"/>
          <w:szCs w:val="24"/>
        </w:rPr>
        <w:t>107</w:t>
      </w:r>
      <w:r w:rsidRPr="00640E13">
        <w:rPr>
          <w:sz w:val="24"/>
          <w:szCs w:val="24"/>
          <w:lang w:val="en-US"/>
        </w:rPr>
        <w:t> </w:t>
      </w:r>
      <w:r w:rsidRPr="00640E13">
        <w:rPr>
          <w:sz w:val="24"/>
          <w:szCs w:val="24"/>
        </w:rPr>
        <w:t>260</w:t>
      </w:r>
      <w:r w:rsidRPr="00640E13">
        <w:rPr>
          <w:sz w:val="24"/>
          <w:szCs w:val="24"/>
          <w:lang w:val="en-US"/>
        </w:rPr>
        <w:t> </w:t>
      </w:r>
      <w:r w:rsidRPr="00640E13">
        <w:rPr>
          <w:sz w:val="24"/>
          <w:szCs w:val="24"/>
        </w:rPr>
        <w:t>201</w:t>
      </w:r>
      <w:r w:rsidRPr="00640E13">
        <w:rPr>
          <w:sz w:val="24"/>
          <w:szCs w:val="24"/>
          <w:lang w:val="en-US"/>
        </w:rPr>
        <w:t> </w:t>
      </w:r>
      <w:r w:rsidRPr="00640E13">
        <w:rPr>
          <w:sz w:val="24"/>
          <w:szCs w:val="24"/>
        </w:rPr>
        <w:t>033 67 </w:t>
      </w:r>
    </w:p>
    <w:p w:rsidR="00AE0303" w:rsidRPr="00640E13" w:rsidRDefault="00AE0303" w:rsidP="00AE0303">
      <w:pPr>
        <w:rPr>
          <w:sz w:val="24"/>
          <w:szCs w:val="24"/>
        </w:rPr>
      </w:pPr>
      <w:r w:rsidRPr="00640E13">
        <w:rPr>
          <w:sz w:val="24"/>
          <w:szCs w:val="24"/>
        </w:rPr>
        <w:t>в Отделении №8615 Сбербанка России г. Кемерово</w:t>
      </w:r>
    </w:p>
    <w:p w:rsidR="00AE0303" w:rsidRPr="00640E13" w:rsidRDefault="00AE0303" w:rsidP="00AE0303">
      <w:pPr>
        <w:pStyle w:val="affffd"/>
        <w:rPr>
          <w:rFonts w:ascii="Times New Roman" w:hAnsi="Times New Roman" w:cs="Times New Roman"/>
          <w:color w:val="auto"/>
          <w:sz w:val="24"/>
          <w:szCs w:val="24"/>
        </w:rPr>
      </w:pPr>
      <w:r w:rsidRPr="00640E13">
        <w:rPr>
          <w:rFonts w:ascii="Times New Roman" w:hAnsi="Times New Roman" w:cs="Times New Roman"/>
          <w:color w:val="auto"/>
          <w:sz w:val="24"/>
          <w:szCs w:val="24"/>
        </w:rPr>
        <w:t>к/с: 301</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018</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102</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000</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000</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006 12 </w:t>
      </w:r>
    </w:p>
    <w:p w:rsidR="00AE0303" w:rsidRPr="00640E13" w:rsidRDefault="00AE0303" w:rsidP="00AE0303">
      <w:pPr>
        <w:rPr>
          <w:sz w:val="24"/>
          <w:szCs w:val="24"/>
        </w:rPr>
      </w:pPr>
      <w:r w:rsidRPr="00640E13">
        <w:rPr>
          <w:sz w:val="24"/>
          <w:szCs w:val="24"/>
        </w:rPr>
        <w:t>БИК: 043</w:t>
      </w:r>
      <w:r w:rsidRPr="00640E13">
        <w:rPr>
          <w:sz w:val="24"/>
          <w:szCs w:val="24"/>
          <w:lang w:val="en-US"/>
        </w:rPr>
        <w:t> </w:t>
      </w:r>
      <w:r w:rsidRPr="00640E13">
        <w:rPr>
          <w:sz w:val="24"/>
          <w:szCs w:val="24"/>
        </w:rPr>
        <w:t>207 612</w:t>
      </w:r>
    </w:p>
    <w:p w:rsidR="00AE0303" w:rsidRPr="00640E13" w:rsidRDefault="00AE0303" w:rsidP="00AE0303">
      <w:pPr>
        <w:rPr>
          <w:sz w:val="24"/>
          <w:szCs w:val="24"/>
          <w:u w:val="single"/>
        </w:rPr>
      </w:pPr>
      <w:r w:rsidRPr="00640E13">
        <w:rPr>
          <w:sz w:val="24"/>
          <w:szCs w:val="24"/>
        </w:rPr>
        <w:t xml:space="preserve">тел./факс </w:t>
      </w:r>
      <w:r w:rsidRPr="00640E13">
        <w:rPr>
          <w:sz w:val="24"/>
          <w:szCs w:val="24"/>
          <w:u w:val="single"/>
        </w:rPr>
        <w:t xml:space="preserve"> 8(3842)57-05-92</w:t>
      </w:r>
    </w:p>
    <w:p w:rsidR="00AE0303" w:rsidRPr="00640E13" w:rsidRDefault="00AE0303" w:rsidP="00AE0303">
      <w:pPr>
        <w:rPr>
          <w:sz w:val="24"/>
          <w:szCs w:val="24"/>
          <w:u w:val="single"/>
        </w:rPr>
      </w:pPr>
      <w:r w:rsidRPr="00640E13">
        <w:rPr>
          <w:sz w:val="24"/>
          <w:szCs w:val="24"/>
          <w:lang w:val="en-US"/>
        </w:rPr>
        <w:t>e</w:t>
      </w:r>
      <w:r w:rsidRPr="00640E13">
        <w:rPr>
          <w:sz w:val="24"/>
          <w:szCs w:val="24"/>
        </w:rPr>
        <w:t>-</w:t>
      </w:r>
      <w:r w:rsidRPr="00640E13">
        <w:rPr>
          <w:sz w:val="24"/>
          <w:szCs w:val="24"/>
          <w:lang w:val="en-US"/>
        </w:rPr>
        <w:t>mail</w:t>
      </w:r>
      <w:r w:rsidRPr="00640E13">
        <w:rPr>
          <w:sz w:val="24"/>
          <w:szCs w:val="24"/>
        </w:rPr>
        <w:t>:</w:t>
      </w:r>
      <w:proofErr w:type="spellStart"/>
      <w:r w:rsidRPr="00640E13">
        <w:rPr>
          <w:sz w:val="24"/>
          <w:szCs w:val="24"/>
          <w:u w:val="single"/>
          <w:lang w:val="en-US"/>
        </w:rPr>
        <w:t>flikov</w:t>
      </w:r>
      <w:proofErr w:type="spellEnd"/>
      <w:r w:rsidRPr="00640E13">
        <w:rPr>
          <w:sz w:val="24"/>
          <w:szCs w:val="24"/>
          <w:u w:val="single"/>
        </w:rPr>
        <w:t>.</w:t>
      </w:r>
      <w:r w:rsidRPr="00640E13">
        <w:rPr>
          <w:sz w:val="24"/>
          <w:szCs w:val="24"/>
          <w:u w:val="single"/>
          <w:lang w:val="en-US"/>
        </w:rPr>
        <w:t>k</w:t>
      </w:r>
      <w:r w:rsidRPr="00640E13">
        <w:rPr>
          <w:sz w:val="24"/>
          <w:szCs w:val="24"/>
          <w:u w:val="single"/>
        </w:rPr>
        <w:t>@</w:t>
      </w:r>
      <w:proofErr w:type="spellStart"/>
      <w:r w:rsidRPr="00640E13">
        <w:rPr>
          <w:sz w:val="24"/>
          <w:szCs w:val="24"/>
          <w:u w:val="single"/>
          <w:lang w:val="en-US"/>
        </w:rPr>
        <w:t>sibhimprom</w:t>
      </w:r>
      <w:proofErr w:type="spellEnd"/>
      <w:r w:rsidRPr="00640E13">
        <w:rPr>
          <w:sz w:val="24"/>
          <w:szCs w:val="24"/>
          <w:u w:val="single"/>
        </w:rPr>
        <w:t>.</w:t>
      </w:r>
      <w:proofErr w:type="spellStart"/>
      <w:r w:rsidRPr="00640E13">
        <w:rPr>
          <w:sz w:val="24"/>
          <w:szCs w:val="24"/>
          <w:u w:val="single"/>
          <w:lang w:val="en-US"/>
        </w:rPr>
        <w:t>ru</w:t>
      </w:r>
      <w:proofErr w:type="spellEnd"/>
    </w:p>
    <w:p w:rsidR="00AE0303" w:rsidRDefault="00AE0303" w:rsidP="00AE0303">
      <w:pPr>
        <w:pStyle w:val="ConsNormal"/>
        <w:widowControl/>
        <w:ind w:firstLine="0"/>
        <w:jc w:val="both"/>
        <w:outlineLvl w:val="0"/>
        <w:rPr>
          <w:rFonts w:ascii="Times New Roman" w:hAnsi="Times New Roman"/>
          <w:b/>
          <w:sz w:val="24"/>
          <w:szCs w:val="24"/>
        </w:rPr>
      </w:pPr>
    </w:p>
    <w:p w:rsidR="00AE0303" w:rsidRDefault="00AE0303" w:rsidP="00AE0303">
      <w:pPr>
        <w:pStyle w:val="ConsNormal"/>
        <w:widowControl/>
        <w:ind w:firstLine="0"/>
        <w:jc w:val="both"/>
        <w:outlineLvl w:val="0"/>
        <w:rPr>
          <w:rFonts w:ascii="Times New Roman" w:hAnsi="Times New Roman"/>
          <w:b/>
          <w:sz w:val="24"/>
          <w:szCs w:val="24"/>
        </w:rPr>
      </w:pPr>
    </w:p>
    <w:p w:rsidR="00AE0303" w:rsidRPr="00640E13" w:rsidRDefault="00AE0303" w:rsidP="00AE0303">
      <w:pPr>
        <w:pStyle w:val="ConsNormal"/>
        <w:widowControl/>
        <w:ind w:firstLine="0"/>
        <w:jc w:val="both"/>
        <w:outlineLvl w:val="0"/>
        <w:rPr>
          <w:rFonts w:ascii="Times New Roman" w:hAnsi="Times New Roman"/>
          <w:b/>
          <w:sz w:val="24"/>
          <w:szCs w:val="24"/>
        </w:rPr>
      </w:pPr>
      <w:r>
        <w:rPr>
          <w:rFonts w:ascii="Times New Roman" w:hAnsi="Times New Roman"/>
          <w:b/>
          <w:sz w:val="24"/>
          <w:szCs w:val="24"/>
        </w:rPr>
        <w:t>Исполнитель</w:t>
      </w:r>
      <w:r w:rsidRPr="00640E13">
        <w:rPr>
          <w:rFonts w:ascii="Times New Roman" w:hAnsi="Times New Roman"/>
          <w:b/>
          <w:sz w:val="24"/>
          <w:szCs w:val="24"/>
        </w:rPr>
        <w:t xml:space="preserve">: </w:t>
      </w:r>
    </w:p>
    <w:p w:rsidR="00AE0303" w:rsidRPr="00640E13" w:rsidRDefault="00AE0303" w:rsidP="00AE0303">
      <w:pPr>
        <w:rPr>
          <w:b/>
          <w:sz w:val="24"/>
          <w:szCs w:val="24"/>
        </w:rPr>
      </w:pPr>
      <w:r w:rsidRPr="00640E13">
        <w:rPr>
          <w:b/>
          <w:sz w:val="24"/>
          <w:szCs w:val="24"/>
        </w:rPr>
        <w:t>____________________________________</w:t>
      </w:r>
    </w:p>
    <w:p w:rsidR="00AE0303" w:rsidRPr="00640E13" w:rsidRDefault="00AE0303" w:rsidP="00AE0303">
      <w:pPr>
        <w:pStyle w:val="a8"/>
        <w:pBdr>
          <w:bottom w:val="none" w:sz="0" w:space="0" w:color="auto"/>
        </w:pBdr>
        <w:tabs>
          <w:tab w:val="clear" w:pos="4153"/>
          <w:tab w:val="center" w:pos="426"/>
        </w:tabs>
        <w:jc w:val="left"/>
        <w:outlineLvl w:val="0"/>
        <w:rPr>
          <w:i w:val="0"/>
          <w:sz w:val="24"/>
          <w:szCs w:val="24"/>
        </w:rPr>
      </w:pPr>
      <w:r w:rsidRPr="00640E13">
        <w:rPr>
          <w:i w:val="0"/>
          <w:sz w:val="24"/>
          <w:szCs w:val="24"/>
        </w:rPr>
        <w:t>Адрес местонахождения: ________________________</w:t>
      </w:r>
    </w:p>
    <w:p w:rsidR="00AE0303" w:rsidRPr="00640E13" w:rsidRDefault="00AE0303" w:rsidP="00AE0303">
      <w:pPr>
        <w:pStyle w:val="a8"/>
        <w:pBdr>
          <w:bottom w:val="none" w:sz="0" w:space="0" w:color="auto"/>
        </w:pBdr>
        <w:tabs>
          <w:tab w:val="clear" w:pos="4153"/>
          <w:tab w:val="center" w:pos="426"/>
        </w:tabs>
        <w:jc w:val="left"/>
        <w:outlineLvl w:val="0"/>
        <w:rPr>
          <w:i w:val="0"/>
          <w:sz w:val="24"/>
          <w:szCs w:val="24"/>
        </w:rPr>
      </w:pPr>
      <w:r w:rsidRPr="00640E13">
        <w:rPr>
          <w:i w:val="0"/>
          <w:sz w:val="24"/>
          <w:szCs w:val="24"/>
        </w:rPr>
        <w:t>Адрес для корреспонденции: ______________________</w:t>
      </w:r>
    </w:p>
    <w:p w:rsidR="00AE0303" w:rsidRPr="00640E13" w:rsidRDefault="00AE0303" w:rsidP="00AE0303">
      <w:pPr>
        <w:rPr>
          <w:sz w:val="24"/>
          <w:szCs w:val="24"/>
        </w:rPr>
      </w:pPr>
      <w:r w:rsidRPr="00640E13">
        <w:rPr>
          <w:sz w:val="24"/>
          <w:szCs w:val="24"/>
        </w:rPr>
        <w:t>ИНН/КПП __________/___________, ОКПО __________</w:t>
      </w:r>
    </w:p>
    <w:p w:rsidR="00AE0303" w:rsidRPr="00640E13" w:rsidRDefault="00AE0303" w:rsidP="00AE0303">
      <w:pPr>
        <w:rPr>
          <w:sz w:val="24"/>
          <w:szCs w:val="24"/>
        </w:rPr>
      </w:pPr>
      <w:proofErr w:type="gramStart"/>
      <w:r w:rsidRPr="00640E13">
        <w:rPr>
          <w:sz w:val="24"/>
          <w:szCs w:val="24"/>
        </w:rPr>
        <w:t>р</w:t>
      </w:r>
      <w:proofErr w:type="gramEnd"/>
      <w:r w:rsidRPr="00640E13">
        <w:rPr>
          <w:sz w:val="24"/>
          <w:szCs w:val="24"/>
        </w:rPr>
        <w:t>/с ______________</w:t>
      </w:r>
    </w:p>
    <w:p w:rsidR="00AE0303" w:rsidRPr="00640E13" w:rsidRDefault="00AE0303" w:rsidP="00AE0303">
      <w:pPr>
        <w:rPr>
          <w:sz w:val="24"/>
          <w:szCs w:val="24"/>
        </w:rPr>
      </w:pPr>
      <w:r w:rsidRPr="00640E13">
        <w:rPr>
          <w:sz w:val="24"/>
          <w:szCs w:val="24"/>
        </w:rPr>
        <w:t>к/с ______________</w:t>
      </w:r>
    </w:p>
    <w:p w:rsidR="00AE0303" w:rsidRPr="00640E13" w:rsidRDefault="00AE0303" w:rsidP="00AE0303">
      <w:pPr>
        <w:rPr>
          <w:sz w:val="24"/>
          <w:szCs w:val="24"/>
        </w:rPr>
      </w:pPr>
      <w:r w:rsidRPr="00640E13">
        <w:rPr>
          <w:sz w:val="24"/>
          <w:szCs w:val="24"/>
        </w:rPr>
        <w:t>БИК __________</w:t>
      </w:r>
    </w:p>
    <w:p w:rsidR="00AE0303" w:rsidRPr="00640E13" w:rsidRDefault="00AE0303" w:rsidP="00AE0303">
      <w:pPr>
        <w:rPr>
          <w:sz w:val="24"/>
          <w:szCs w:val="24"/>
        </w:rPr>
      </w:pPr>
      <w:r w:rsidRPr="00640E13">
        <w:rPr>
          <w:sz w:val="24"/>
          <w:szCs w:val="24"/>
        </w:rPr>
        <w:t>тел./факс ______________</w:t>
      </w:r>
    </w:p>
    <w:p w:rsidR="00AE0303" w:rsidRPr="00640E13" w:rsidRDefault="00AE0303" w:rsidP="00AE0303">
      <w:pPr>
        <w:rPr>
          <w:sz w:val="24"/>
          <w:szCs w:val="24"/>
        </w:rPr>
      </w:pPr>
      <w:proofErr w:type="gramStart"/>
      <w:r w:rsidRPr="00640E13">
        <w:rPr>
          <w:sz w:val="24"/>
          <w:szCs w:val="24"/>
          <w:lang w:val="en-US"/>
        </w:rPr>
        <w:t>e</w:t>
      </w:r>
      <w:r w:rsidRPr="00640E13">
        <w:rPr>
          <w:sz w:val="24"/>
          <w:szCs w:val="24"/>
        </w:rPr>
        <w:t>-</w:t>
      </w:r>
      <w:r w:rsidRPr="00640E13">
        <w:rPr>
          <w:sz w:val="24"/>
          <w:szCs w:val="24"/>
          <w:lang w:val="en-US"/>
        </w:rPr>
        <w:t>mail</w:t>
      </w:r>
      <w:proofErr w:type="gramEnd"/>
      <w:r w:rsidRPr="00640E13">
        <w:rPr>
          <w:sz w:val="24"/>
          <w:szCs w:val="24"/>
        </w:rPr>
        <w:t>_________________</w:t>
      </w:r>
    </w:p>
    <w:p w:rsidR="00AE0303" w:rsidRPr="00640E13" w:rsidRDefault="00AE0303" w:rsidP="00AE0303">
      <w:pPr>
        <w:rPr>
          <w:sz w:val="24"/>
          <w:szCs w:val="24"/>
        </w:rPr>
      </w:pPr>
    </w:p>
    <w:tbl>
      <w:tblPr>
        <w:tblW w:w="9923" w:type="dxa"/>
        <w:tblInd w:w="-176" w:type="dxa"/>
        <w:tblLayout w:type="fixed"/>
        <w:tblLook w:val="0000" w:firstRow="0" w:lastRow="0" w:firstColumn="0" w:lastColumn="0" w:noHBand="0" w:noVBand="0"/>
      </w:tblPr>
      <w:tblGrid>
        <w:gridCol w:w="5387"/>
        <w:gridCol w:w="4536"/>
      </w:tblGrid>
      <w:tr w:rsidR="00AE0303" w:rsidRPr="00640E13" w:rsidTr="00AE0303">
        <w:tc>
          <w:tcPr>
            <w:tcW w:w="5387" w:type="dxa"/>
          </w:tcPr>
          <w:p w:rsidR="00AE0303" w:rsidRPr="00640E13" w:rsidRDefault="00AE0303" w:rsidP="00AE0303">
            <w:pPr>
              <w:pStyle w:val="34"/>
              <w:rPr>
                <w:rFonts w:ascii="Times New Roman" w:hAnsi="Times New Roman"/>
                <w:bCs/>
                <w:szCs w:val="24"/>
              </w:rPr>
            </w:pPr>
            <w:r w:rsidRPr="00640E13">
              <w:rPr>
                <w:rFonts w:ascii="Times New Roman" w:hAnsi="Times New Roman"/>
                <w:bCs/>
                <w:szCs w:val="24"/>
              </w:rPr>
              <w:t xml:space="preserve">От Заказчика: </w:t>
            </w:r>
          </w:p>
          <w:p w:rsidR="00AE0303" w:rsidRPr="00640E13" w:rsidRDefault="00AE0303" w:rsidP="00AE0303">
            <w:pPr>
              <w:pStyle w:val="34"/>
              <w:rPr>
                <w:rFonts w:ascii="Times New Roman" w:hAnsi="Times New Roman"/>
                <w:bCs/>
                <w:szCs w:val="24"/>
              </w:rPr>
            </w:pPr>
            <w:r w:rsidRPr="00640E13">
              <w:rPr>
                <w:rFonts w:ascii="Times New Roman" w:hAnsi="Times New Roman"/>
                <w:bCs/>
                <w:szCs w:val="24"/>
              </w:rPr>
              <w:t xml:space="preserve">Директор </w:t>
            </w:r>
          </w:p>
          <w:p w:rsidR="00AE0303" w:rsidRPr="00640E13" w:rsidRDefault="00AE0303" w:rsidP="00AE0303">
            <w:pPr>
              <w:pStyle w:val="34"/>
              <w:rPr>
                <w:rFonts w:ascii="Times New Roman" w:hAnsi="Times New Roman"/>
                <w:bCs/>
                <w:szCs w:val="24"/>
              </w:rPr>
            </w:pPr>
          </w:p>
          <w:p w:rsidR="00AE0303" w:rsidRPr="00640E13" w:rsidRDefault="00AE0303" w:rsidP="00AE0303">
            <w:pPr>
              <w:rPr>
                <w:bCs/>
                <w:sz w:val="24"/>
                <w:szCs w:val="24"/>
              </w:rPr>
            </w:pPr>
            <w:r w:rsidRPr="00640E13">
              <w:rPr>
                <w:bCs/>
                <w:noProof/>
                <w:sz w:val="24"/>
                <w:szCs w:val="24"/>
              </w:rPr>
              <w:t>______________</w:t>
            </w:r>
            <w:r w:rsidRPr="00640E13">
              <w:rPr>
                <w:bCs/>
                <w:sz w:val="24"/>
                <w:szCs w:val="24"/>
              </w:rPr>
              <w:t xml:space="preserve"> А. В. Чернышев</w:t>
            </w:r>
          </w:p>
          <w:p w:rsidR="00AE0303" w:rsidRPr="00640E13" w:rsidRDefault="00AE0303" w:rsidP="00AE0303">
            <w:pPr>
              <w:rPr>
                <w:bCs/>
                <w:sz w:val="24"/>
                <w:szCs w:val="24"/>
              </w:rPr>
            </w:pPr>
            <w:r w:rsidRPr="00640E13">
              <w:rPr>
                <w:bCs/>
                <w:sz w:val="24"/>
                <w:szCs w:val="24"/>
              </w:rPr>
              <w:t xml:space="preserve">               М.П.</w:t>
            </w:r>
          </w:p>
        </w:tc>
        <w:tc>
          <w:tcPr>
            <w:tcW w:w="4536" w:type="dxa"/>
          </w:tcPr>
          <w:p w:rsidR="00AE0303" w:rsidRPr="00640E13" w:rsidRDefault="00AE0303" w:rsidP="00AE0303">
            <w:pPr>
              <w:rPr>
                <w:sz w:val="24"/>
                <w:szCs w:val="24"/>
              </w:rPr>
            </w:pPr>
            <w:r w:rsidRPr="00640E13">
              <w:rPr>
                <w:sz w:val="24"/>
                <w:szCs w:val="24"/>
              </w:rPr>
              <w:t xml:space="preserve">От </w:t>
            </w:r>
            <w:r>
              <w:rPr>
                <w:sz w:val="24"/>
                <w:szCs w:val="24"/>
              </w:rPr>
              <w:t>Исполнителя</w:t>
            </w:r>
            <w:r w:rsidRPr="00640E13">
              <w:rPr>
                <w:sz w:val="24"/>
                <w:szCs w:val="24"/>
              </w:rPr>
              <w:t>:</w:t>
            </w:r>
          </w:p>
          <w:p w:rsidR="00AE0303" w:rsidRPr="00640E13" w:rsidRDefault="00AE0303" w:rsidP="00AE0303">
            <w:pPr>
              <w:ind w:left="34"/>
              <w:rPr>
                <w:bCs/>
                <w:sz w:val="24"/>
                <w:szCs w:val="24"/>
              </w:rPr>
            </w:pPr>
          </w:p>
          <w:p w:rsidR="00AE0303" w:rsidRPr="00640E13" w:rsidRDefault="00AE0303" w:rsidP="00AE0303">
            <w:pPr>
              <w:ind w:left="34"/>
              <w:rPr>
                <w:bCs/>
                <w:sz w:val="24"/>
                <w:szCs w:val="24"/>
              </w:rPr>
            </w:pPr>
          </w:p>
          <w:p w:rsidR="00AE0303" w:rsidRPr="00640E13" w:rsidRDefault="00AE0303" w:rsidP="00AE0303">
            <w:pPr>
              <w:rPr>
                <w:sz w:val="24"/>
                <w:szCs w:val="24"/>
              </w:rPr>
            </w:pPr>
            <w:r w:rsidRPr="00640E13">
              <w:rPr>
                <w:bCs/>
                <w:sz w:val="24"/>
                <w:szCs w:val="24"/>
              </w:rPr>
              <w:t xml:space="preserve">__________________ </w:t>
            </w:r>
            <w:r w:rsidRPr="00640E13">
              <w:rPr>
                <w:sz w:val="24"/>
                <w:szCs w:val="24"/>
              </w:rPr>
              <w:t>ФИО</w:t>
            </w:r>
          </w:p>
          <w:p w:rsidR="00AE0303" w:rsidRPr="00640E13" w:rsidRDefault="00AE0303" w:rsidP="00AE0303">
            <w:pPr>
              <w:rPr>
                <w:sz w:val="24"/>
                <w:szCs w:val="24"/>
              </w:rPr>
            </w:pPr>
            <w:r w:rsidRPr="00640E13">
              <w:rPr>
                <w:sz w:val="24"/>
                <w:szCs w:val="24"/>
              </w:rPr>
              <w:t xml:space="preserve">               М.П.</w:t>
            </w:r>
          </w:p>
        </w:tc>
      </w:tr>
    </w:tbl>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30253E" w:rsidRDefault="0030253E" w:rsidP="00A33604">
      <w:pPr>
        <w:widowControl w:val="0"/>
      </w:pPr>
    </w:p>
    <w:p w:rsidR="0030253E" w:rsidRDefault="0030253E" w:rsidP="00A33604">
      <w:pPr>
        <w:widowControl w:val="0"/>
      </w:pPr>
    </w:p>
    <w:p w:rsidR="00250E64" w:rsidRDefault="00250E64" w:rsidP="00A33604">
      <w:pPr>
        <w:widowControl w:val="0"/>
      </w:pPr>
    </w:p>
    <w:p w:rsidR="00250E64" w:rsidRDefault="00250E64" w:rsidP="00A33604">
      <w:pPr>
        <w:widowControl w:val="0"/>
      </w:pPr>
    </w:p>
    <w:p w:rsidR="00250E64" w:rsidRDefault="00250E64"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0C6D9E" w:rsidRDefault="000C6D9E" w:rsidP="00A33604">
      <w:pPr>
        <w:widowControl w:val="0"/>
      </w:pPr>
    </w:p>
    <w:p w:rsidR="0030253E" w:rsidRDefault="0030253E"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EA2305" w:rsidRPr="00EA2305" w:rsidRDefault="00EA2305" w:rsidP="00EA2305">
      <w:pPr>
        <w:widowControl w:val="0"/>
        <w:ind w:left="5672"/>
        <w:rPr>
          <w:sz w:val="24"/>
          <w:szCs w:val="24"/>
        </w:rPr>
      </w:pPr>
      <w:r w:rsidRPr="00EA2305">
        <w:rPr>
          <w:sz w:val="24"/>
          <w:szCs w:val="24"/>
        </w:rPr>
        <w:lastRenderedPageBreak/>
        <w:t xml:space="preserve">Приложение № 1 </w:t>
      </w:r>
    </w:p>
    <w:p w:rsidR="0084664E" w:rsidRDefault="00EA2305" w:rsidP="00EA2305">
      <w:pPr>
        <w:widowControl w:val="0"/>
        <w:ind w:left="5672"/>
      </w:pPr>
      <w:r w:rsidRPr="00EA2305">
        <w:rPr>
          <w:sz w:val="24"/>
          <w:szCs w:val="24"/>
        </w:rPr>
        <w:t>к договору № ___ от ________ 2014г.</w:t>
      </w:r>
    </w:p>
    <w:p w:rsidR="00EA2305" w:rsidRDefault="00EA2305" w:rsidP="00EA2305">
      <w:pPr>
        <w:jc w:val="center"/>
        <w:rPr>
          <w:b/>
          <w:sz w:val="28"/>
          <w:szCs w:val="28"/>
        </w:rPr>
      </w:pPr>
    </w:p>
    <w:p w:rsidR="00BE556F" w:rsidRPr="00EA2305" w:rsidRDefault="00BE556F" w:rsidP="00EA2305">
      <w:pPr>
        <w:jc w:val="center"/>
        <w:rPr>
          <w:b/>
          <w:sz w:val="28"/>
          <w:szCs w:val="28"/>
        </w:rPr>
      </w:pPr>
      <w:r w:rsidRPr="00EA2305">
        <w:rPr>
          <w:b/>
          <w:sz w:val="28"/>
          <w:szCs w:val="28"/>
        </w:rPr>
        <w:t>Раздел 3. Техническое задание</w:t>
      </w:r>
    </w:p>
    <w:tbl>
      <w:tblPr>
        <w:tblStyle w:val="afff5"/>
        <w:tblW w:w="5000" w:type="pct"/>
        <w:tblLook w:val="04A0" w:firstRow="1" w:lastRow="0" w:firstColumn="1" w:lastColumn="0" w:noHBand="0" w:noVBand="1"/>
      </w:tblPr>
      <w:tblGrid>
        <w:gridCol w:w="841"/>
        <w:gridCol w:w="2773"/>
        <w:gridCol w:w="6239"/>
      </w:tblGrid>
      <w:tr w:rsidR="00912241" w:rsidRPr="00912241" w:rsidTr="004E492A">
        <w:tc>
          <w:tcPr>
            <w:tcW w:w="427" w:type="pct"/>
            <w:vAlign w:val="center"/>
          </w:tcPr>
          <w:p w:rsidR="00BE556F" w:rsidRPr="00912241" w:rsidRDefault="00BE556F" w:rsidP="00785EE3">
            <w:pPr>
              <w:jc w:val="center"/>
              <w:rPr>
                <w:b/>
                <w:sz w:val="24"/>
                <w:szCs w:val="24"/>
              </w:rPr>
            </w:pPr>
            <w:r w:rsidRPr="00912241">
              <w:rPr>
                <w:b/>
                <w:sz w:val="24"/>
                <w:szCs w:val="24"/>
              </w:rPr>
              <w:t xml:space="preserve">№ </w:t>
            </w:r>
            <w:proofErr w:type="gramStart"/>
            <w:r w:rsidRPr="00912241">
              <w:rPr>
                <w:b/>
                <w:sz w:val="24"/>
                <w:szCs w:val="24"/>
              </w:rPr>
              <w:t>п</w:t>
            </w:r>
            <w:proofErr w:type="gramEnd"/>
            <w:r w:rsidRPr="00912241">
              <w:rPr>
                <w:b/>
                <w:sz w:val="24"/>
                <w:szCs w:val="24"/>
              </w:rPr>
              <w:t>/п</w:t>
            </w:r>
          </w:p>
        </w:tc>
        <w:tc>
          <w:tcPr>
            <w:tcW w:w="1407" w:type="pct"/>
            <w:vAlign w:val="center"/>
          </w:tcPr>
          <w:p w:rsidR="00BE556F" w:rsidRPr="00912241" w:rsidRDefault="00BE556F" w:rsidP="00785EE3">
            <w:pPr>
              <w:jc w:val="center"/>
              <w:rPr>
                <w:b/>
                <w:sz w:val="24"/>
                <w:szCs w:val="24"/>
              </w:rPr>
            </w:pPr>
            <w:r w:rsidRPr="00912241">
              <w:rPr>
                <w:b/>
                <w:sz w:val="24"/>
                <w:szCs w:val="24"/>
              </w:rPr>
              <w:t>Перечень требований</w:t>
            </w:r>
          </w:p>
        </w:tc>
        <w:tc>
          <w:tcPr>
            <w:tcW w:w="3166" w:type="pct"/>
            <w:vAlign w:val="center"/>
          </w:tcPr>
          <w:p w:rsidR="00BE556F" w:rsidRPr="00912241" w:rsidRDefault="00BE556F" w:rsidP="00785EE3">
            <w:pPr>
              <w:jc w:val="center"/>
              <w:rPr>
                <w:b/>
                <w:sz w:val="24"/>
                <w:szCs w:val="24"/>
              </w:rPr>
            </w:pPr>
            <w:r w:rsidRPr="00912241">
              <w:rPr>
                <w:b/>
                <w:sz w:val="24"/>
                <w:szCs w:val="24"/>
              </w:rPr>
              <w:t>Содержание требований</w:t>
            </w:r>
          </w:p>
        </w:tc>
      </w:tr>
      <w:tr w:rsidR="00912241" w:rsidRPr="00912241" w:rsidTr="004E492A">
        <w:tc>
          <w:tcPr>
            <w:tcW w:w="427" w:type="pct"/>
          </w:tcPr>
          <w:p w:rsidR="00BE556F" w:rsidRPr="00912241" w:rsidRDefault="00BE556F" w:rsidP="00785EE3">
            <w:pPr>
              <w:jc w:val="center"/>
              <w:rPr>
                <w:b/>
                <w:sz w:val="24"/>
                <w:szCs w:val="24"/>
              </w:rPr>
            </w:pPr>
            <w:r w:rsidRPr="00912241">
              <w:rPr>
                <w:b/>
                <w:sz w:val="24"/>
                <w:szCs w:val="24"/>
              </w:rPr>
              <w:t>1</w:t>
            </w:r>
          </w:p>
        </w:tc>
        <w:tc>
          <w:tcPr>
            <w:tcW w:w="1407" w:type="pct"/>
          </w:tcPr>
          <w:p w:rsidR="00BE556F" w:rsidRPr="00912241" w:rsidRDefault="00BE556F" w:rsidP="00785EE3">
            <w:pPr>
              <w:rPr>
                <w:b/>
                <w:sz w:val="24"/>
                <w:szCs w:val="24"/>
              </w:rPr>
            </w:pPr>
            <w:r w:rsidRPr="00912241">
              <w:rPr>
                <w:b/>
                <w:sz w:val="24"/>
                <w:szCs w:val="24"/>
              </w:rPr>
              <w:t>Заказчик</w:t>
            </w:r>
          </w:p>
        </w:tc>
        <w:tc>
          <w:tcPr>
            <w:tcW w:w="3166" w:type="pct"/>
          </w:tcPr>
          <w:p w:rsidR="00BE556F" w:rsidRPr="00912241" w:rsidRDefault="00BE556F" w:rsidP="00785EE3">
            <w:pPr>
              <w:rPr>
                <w:sz w:val="24"/>
                <w:szCs w:val="24"/>
              </w:rPr>
            </w:pPr>
            <w:r w:rsidRPr="00912241">
              <w:rPr>
                <w:sz w:val="24"/>
                <w:szCs w:val="24"/>
              </w:rPr>
              <w:t>ООО «Химпром»,</w:t>
            </w:r>
            <w:r w:rsidR="007B3EBF" w:rsidRPr="00912241">
              <w:rPr>
                <w:sz w:val="24"/>
                <w:szCs w:val="24"/>
              </w:rPr>
              <w:t xml:space="preserve"> </w:t>
            </w:r>
            <w:r w:rsidRPr="00912241">
              <w:rPr>
                <w:sz w:val="24"/>
                <w:szCs w:val="24"/>
              </w:rPr>
              <w:t xml:space="preserve">650021,  г. Кемерово, ул. 1-я </w:t>
            </w:r>
            <w:proofErr w:type="gramStart"/>
            <w:r w:rsidRPr="00912241">
              <w:rPr>
                <w:sz w:val="24"/>
                <w:szCs w:val="24"/>
              </w:rPr>
              <w:t>Стахановская</w:t>
            </w:r>
            <w:proofErr w:type="gramEnd"/>
            <w:r w:rsidRPr="00912241">
              <w:rPr>
                <w:sz w:val="24"/>
                <w:szCs w:val="24"/>
              </w:rPr>
              <w:t>, 35.</w:t>
            </w:r>
          </w:p>
        </w:tc>
      </w:tr>
      <w:tr w:rsidR="00912241" w:rsidRPr="00912241" w:rsidTr="004E492A">
        <w:tc>
          <w:tcPr>
            <w:tcW w:w="427" w:type="pct"/>
          </w:tcPr>
          <w:p w:rsidR="00BE556F" w:rsidRPr="00912241" w:rsidRDefault="00BE556F" w:rsidP="00785EE3">
            <w:pPr>
              <w:jc w:val="center"/>
              <w:rPr>
                <w:b/>
                <w:sz w:val="24"/>
                <w:szCs w:val="24"/>
              </w:rPr>
            </w:pPr>
            <w:r w:rsidRPr="00912241">
              <w:rPr>
                <w:b/>
                <w:sz w:val="24"/>
                <w:szCs w:val="24"/>
              </w:rPr>
              <w:t>2</w:t>
            </w:r>
          </w:p>
        </w:tc>
        <w:tc>
          <w:tcPr>
            <w:tcW w:w="1407" w:type="pct"/>
          </w:tcPr>
          <w:p w:rsidR="00BE556F" w:rsidRPr="00912241" w:rsidRDefault="00BE556F" w:rsidP="00785EE3">
            <w:pPr>
              <w:rPr>
                <w:b/>
                <w:sz w:val="24"/>
                <w:szCs w:val="24"/>
              </w:rPr>
            </w:pPr>
            <w:r w:rsidRPr="00912241">
              <w:rPr>
                <w:b/>
                <w:sz w:val="24"/>
                <w:szCs w:val="24"/>
              </w:rPr>
              <w:t>Цель выполнения работы</w:t>
            </w:r>
          </w:p>
        </w:tc>
        <w:tc>
          <w:tcPr>
            <w:tcW w:w="3166" w:type="pct"/>
          </w:tcPr>
          <w:p w:rsidR="00BE556F" w:rsidRPr="00912241" w:rsidRDefault="0001583F" w:rsidP="000B49DC">
            <w:pPr>
              <w:rPr>
                <w:sz w:val="24"/>
                <w:szCs w:val="24"/>
              </w:rPr>
            </w:pPr>
            <w:r w:rsidRPr="00912241">
              <w:rPr>
                <w:sz w:val="24"/>
                <w:szCs w:val="24"/>
              </w:rPr>
              <w:t xml:space="preserve">Проведение </w:t>
            </w:r>
            <w:r w:rsidR="000B49DC" w:rsidRPr="00912241">
              <w:rPr>
                <w:sz w:val="24"/>
                <w:szCs w:val="24"/>
              </w:rPr>
              <w:t>капитального</w:t>
            </w:r>
            <w:r w:rsidRPr="00912241">
              <w:rPr>
                <w:sz w:val="24"/>
                <w:szCs w:val="24"/>
              </w:rPr>
              <w:t xml:space="preserve"> ремонт</w:t>
            </w:r>
            <w:r w:rsidR="000B49DC" w:rsidRPr="00912241">
              <w:rPr>
                <w:sz w:val="24"/>
                <w:szCs w:val="24"/>
              </w:rPr>
              <w:t>а трансформаторов ТДТН-80000/110 (два трансформатора) в 2017-2018 гг.</w:t>
            </w:r>
            <w:r w:rsidRPr="00912241">
              <w:rPr>
                <w:sz w:val="24"/>
                <w:szCs w:val="24"/>
              </w:rPr>
              <w:t xml:space="preserve"> </w:t>
            </w:r>
          </w:p>
        </w:tc>
      </w:tr>
      <w:tr w:rsidR="00912241" w:rsidRPr="00912241" w:rsidTr="004E492A">
        <w:tc>
          <w:tcPr>
            <w:tcW w:w="427" w:type="pct"/>
          </w:tcPr>
          <w:p w:rsidR="004E492A" w:rsidRPr="00912241" w:rsidRDefault="004E492A" w:rsidP="00AE5F7D">
            <w:pPr>
              <w:jc w:val="center"/>
              <w:rPr>
                <w:b/>
                <w:sz w:val="24"/>
                <w:szCs w:val="24"/>
              </w:rPr>
            </w:pPr>
            <w:r w:rsidRPr="00912241">
              <w:rPr>
                <w:b/>
                <w:sz w:val="24"/>
                <w:szCs w:val="24"/>
              </w:rPr>
              <w:t>3</w:t>
            </w:r>
          </w:p>
        </w:tc>
        <w:tc>
          <w:tcPr>
            <w:tcW w:w="1407" w:type="pct"/>
          </w:tcPr>
          <w:p w:rsidR="004E492A" w:rsidRPr="00912241" w:rsidRDefault="004E492A" w:rsidP="00F00E39">
            <w:pPr>
              <w:rPr>
                <w:b/>
                <w:sz w:val="24"/>
                <w:szCs w:val="24"/>
              </w:rPr>
            </w:pPr>
            <w:r w:rsidRPr="00912241">
              <w:rPr>
                <w:b/>
                <w:sz w:val="24"/>
                <w:szCs w:val="24"/>
              </w:rPr>
              <w:t>Сроки выполнения работ</w:t>
            </w:r>
          </w:p>
        </w:tc>
        <w:tc>
          <w:tcPr>
            <w:tcW w:w="3166" w:type="pct"/>
          </w:tcPr>
          <w:p w:rsidR="004E492A" w:rsidRPr="00912241" w:rsidRDefault="004E492A" w:rsidP="00F00E39">
            <w:pPr>
              <w:rPr>
                <w:sz w:val="24"/>
                <w:szCs w:val="24"/>
              </w:rPr>
            </w:pPr>
            <w:r w:rsidRPr="00912241">
              <w:rPr>
                <w:sz w:val="24"/>
                <w:szCs w:val="24"/>
              </w:rPr>
              <w:t xml:space="preserve">Трансформатор ТДТН-80000/110, диспетчерское наименование 30-01 – </w:t>
            </w:r>
            <w:r w:rsidR="00EA2305" w:rsidRPr="00912241">
              <w:rPr>
                <w:sz w:val="24"/>
                <w:szCs w:val="24"/>
              </w:rPr>
              <w:t>01.05.2017г. – 31.05.2017г.</w:t>
            </w:r>
          </w:p>
          <w:p w:rsidR="004E492A" w:rsidRPr="00912241" w:rsidRDefault="004E492A" w:rsidP="00EA2305">
            <w:pPr>
              <w:rPr>
                <w:sz w:val="24"/>
                <w:szCs w:val="24"/>
              </w:rPr>
            </w:pPr>
            <w:r w:rsidRPr="00912241">
              <w:rPr>
                <w:sz w:val="24"/>
                <w:szCs w:val="24"/>
              </w:rPr>
              <w:t xml:space="preserve">Трансформатор ТДТН-80000/110, диспетчерское наименование 30-02 – </w:t>
            </w:r>
            <w:r w:rsidR="00EA2305" w:rsidRPr="00912241">
              <w:rPr>
                <w:sz w:val="24"/>
                <w:szCs w:val="24"/>
              </w:rPr>
              <w:t>01.05.</w:t>
            </w:r>
            <w:r w:rsidRPr="00912241">
              <w:rPr>
                <w:sz w:val="24"/>
                <w:szCs w:val="24"/>
              </w:rPr>
              <w:t>2018 г.</w:t>
            </w:r>
            <w:r w:rsidR="00EA2305" w:rsidRPr="00912241">
              <w:rPr>
                <w:sz w:val="24"/>
                <w:szCs w:val="24"/>
              </w:rPr>
              <w:t xml:space="preserve"> – 31.05.2018г.</w:t>
            </w:r>
          </w:p>
        </w:tc>
      </w:tr>
      <w:tr w:rsidR="00912241" w:rsidRPr="00912241" w:rsidTr="004E492A">
        <w:tc>
          <w:tcPr>
            <w:tcW w:w="427" w:type="pct"/>
          </w:tcPr>
          <w:p w:rsidR="004E492A" w:rsidRPr="00912241" w:rsidRDefault="00912241" w:rsidP="00AE5F7D">
            <w:pPr>
              <w:jc w:val="center"/>
              <w:rPr>
                <w:b/>
                <w:sz w:val="24"/>
                <w:szCs w:val="24"/>
              </w:rPr>
            </w:pPr>
            <w:r w:rsidRPr="00912241">
              <w:rPr>
                <w:b/>
                <w:sz w:val="24"/>
                <w:szCs w:val="24"/>
              </w:rPr>
              <w:t>4</w:t>
            </w:r>
          </w:p>
        </w:tc>
        <w:tc>
          <w:tcPr>
            <w:tcW w:w="1407" w:type="pct"/>
          </w:tcPr>
          <w:p w:rsidR="004E492A" w:rsidRPr="00912241" w:rsidRDefault="004E492A" w:rsidP="00F00E39">
            <w:pPr>
              <w:rPr>
                <w:b/>
                <w:sz w:val="24"/>
                <w:szCs w:val="24"/>
              </w:rPr>
            </w:pPr>
            <w:r w:rsidRPr="00912241">
              <w:rPr>
                <w:b/>
                <w:sz w:val="24"/>
                <w:szCs w:val="24"/>
              </w:rPr>
              <w:t>Требования к выполнению и приемке работ</w:t>
            </w:r>
          </w:p>
        </w:tc>
        <w:tc>
          <w:tcPr>
            <w:tcW w:w="3166" w:type="pct"/>
          </w:tcPr>
          <w:p w:rsidR="004E492A" w:rsidRPr="00912241" w:rsidRDefault="004E492A" w:rsidP="00F00E39">
            <w:pPr>
              <w:pStyle w:val="38"/>
              <w:widowControl w:val="0"/>
              <w:numPr>
                <w:ilvl w:val="0"/>
                <w:numId w:val="27"/>
              </w:numPr>
              <w:shd w:val="clear" w:color="auto" w:fill="auto"/>
              <w:tabs>
                <w:tab w:val="left" w:pos="694"/>
              </w:tabs>
              <w:spacing w:line="250" w:lineRule="exact"/>
              <w:ind w:left="458" w:hanging="283"/>
              <w:rPr>
                <w:rFonts w:ascii="Times New Roman" w:hAnsi="Times New Roman" w:cs="Times New Roman"/>
              </w:rPr>
            </w:pPr>
            <w:r w:rsidRPr="00912241">
              <w:rPr>
                <w:rFonts w:ascii="Times New Roman" w:hAnsi="Times New Roman" w:cs="Times New Roman"/>
              </w:rPr>
              <w:t xml:space="preserve">Ремонтные  работы   должны быть выполнены в полном объеме в соответствии с нормативно - технической документацией (НТД), отраслевыми стандартами, руководящими документами, техническими условиями, документацией завода-изготовителя электрооборудования. </w:t>
            </w:r>
            <w:proofErr w:type="gramStart"/>
            <w:r w:rsidRPr="00912241">
              <w:rPr>
                <w:rFonts w:ascii="Times New Roman" w:hAnsi="Times New Roman" w:cs="Times New Roman"/>
              </w:rPr>
              <w:t>Работы организуются в соответствии с требованиями «Правил организации технического обслуживания и ремонта оборудования, зданий и сооружений электростанций и сетей», СО 34.04.181-2003, «Межотраслевых правил по охране труда (правил безопасности) при эксплуатации электроустановок», (ПОТ РМ- 016-2001), РД 153-34.0-03.150-00, «Правил пожарной безопасности РФ», ППБ 01 - 03, «Правил пожарной безопасности для энергетических предприятий» (ВППБ 01-02-95), РД 153-34.0-</w:t>
            </w:r>
            <w:r w:rsidRPr="00912241">
              <w:rPr>
                <w:rStyle w:val="2a"/>
                <w:rFonts w:ascii="Times New Roman" w:eastAsiaTheme="majorEastAsia" w:hAnsi="Times New Roman" w:cs="Times New Roman"/>
                <w:u w:val="none"/>
              </w:rPr>
              <w:t>03.301-00, «Правил технической</w:t>
            </w:r>
            <w:proofErr w:type="gramEnd"/>
            <w:r w:rsidRPr="00912241">
              <w:rPr>
                <w:rStyle w:val="2a"/>
                <w:rFonts w:ascii="Times New Roman" w:eastAsiaTheme="majorEastAsia" w:hAnsi="Times New Roman" w:cs="Times New Roman"/>
                <w:u w:val="none"/>
              </w:rPr>
              <w:t xml:space="preserve"> эксплуатации электроустановок потребителей».</w:t>
            </w:r>
          </w:p>
          <w:p w:rsidR="004E492A" w:rsidRPr="00912241" w:rsidRDefault="004E492A" w:rsidP="00F00E39">
            <w:pPr>
              <w:pStyle w:val="38"/>
              <w:widowControl w:val="0"/>
              <w:numPr>
                <w:ilvl w:val="0"/>
                <w:numId w:val="27"/>
              </w:numPr>
              <w:shd w:val="clear" w:color="auto" w:fill="auto"/>
              <w:tabs>
                <w:tab w:val="left" w:pos="803"/>
              </w:tabs>
              <w:spacing w:line="250" w:lineRule="exact"/>
              <w:ind w:left="458" w:hanging="283"/>
              <w:rPr>
                <w:rFonts w:ascii="Times New Roman" w:hAnsi="Times New Roman" w:cs="Times New Roman"/>
              </w:rPr>
            </w:pPr>
            <w:r w:rsidRPr="00912241">
              <w:rPr>
                <w:rStyle w:val="2a"/>
                <w:rFonts w:ascii="Times New Roman" w:eastAsiaTheme="majorEastAsia" w:hAnsi="Times New Roman" w:cs="Times New Roman"/>
                <w:u w:val="none"/>
              </w:rPr>
              <w:t xml:space="preserve">Приемка объекта в </w:t>
            </w:r>
            <w:r w:rsidRPr="00912241">
              <w:rPr>
                <w:rStyle w:val="0pt"/>
                <w:rFonts w:eastAsiaTheme="majorEastAsia"/>
                <w:color w:val="auto"/>
                <w:sz w:val="24"/>
                <w:szCs w:val="24"/>
              </w:rPr>
              <w:t xml:space="preserve">эксплуатацию после проведения ремонта, включая </w:t>
            </w:r>
            <w:r w:rsidRPr="00912241">
              <w:rPr>
                <w:rStyle w:val="2a"/>
                <w:rFonts w:ascii="Times New Roman" w:eastAsiaTheme="majorEastAsia" w:hAnsi="Times New Roman" w:cs="Times New Roman"/>
                <w:u w:val="none"/>
              </w:rPr>
              <w:t xml:space="preserve">выдачу исполнительной документации и </w:t>
            </w:r>
            <w:r w:rsidRPr="00912241">
              <w:rPr>
                <w:rStyle w:val="0pt"/>
                <w:rFonts w:eastAsiaTheme="majorEastAsia"/>
                <w:color w:val="auto"/>
                <w:sz w:val="24"/>
                <w:szCs w:val="24"/>
              </w:rPr>
              <w:t xml:space="preserve">протоколов испытаний должна </w:t>
            </w:r>
            <w:r w:rsidRPr="00912241">
              <w:rPr>
                <w:rStyle w:val="2a"/>
                <w:rFonts w:ascii="Times New Roman" w:eastAsiaTheme="majorEastAsia" w:hAnsi="Times New Roman" w:cs="Times New Roman"/>
                <w:u w:val="none"/>
              </w:rPr>
              <w:t xml:space="preserve">выполняться в соответствии </w:t>
            </w:r>
            <w:r w:rsidRPr="00912241">
              <w:rPr>
                <w:rStyle w:val="0pt"/>
                <w:rFonts w:eastAsiaTheme="majorEastAsia"/>
                <w:color w:val="auto"/>
                <w:sz w:val="24"/>
                <w:szCs w:val="24"/>
              </w:rPr>
              <w:t xml:space="preserve">с требованиями </w:t>
            </w:r>
            <w:r w:rsidRPr="00912241">
              <w:rPr>
                <w:rStyle w:val="2a"/>
                <w:rFonts w:ascii="Times New Roman" w:eastAsiaTheme="majorEastAsia" w:hAnsi="Times New Roman" w:cs="Times New Roman"/>
                <w:u w:val="none"/>
              </w:rPr>
              <w:t xml:space="preserve">действующей нормативной документацией. Приёмка будет производиться после </w:t>
            </w:r>
            <w:r w:rsidRPr="00912241">
              <w:rPr>
                <w:rStyle w:val="0pt"/>
                <w:rFonts w:eastAsiaTheme="majorEastAsia"/>
                <w:color w:val="auto"/>
                <w:sz w:val="24"/>
                <w:szCs w:val="24"/>
              </w:rPr>
              <w:t>предоставления исполнительной документации.</w:t>
            </w:r>
          </w:p>
        </w:tc>
      </w:tr>
      <w:tr w:rsidR="00912241" w:rsidRPr="00912241" w:rsidTr="004E492A">
        <w:tc>
          <w:tcPr>
            <w:tcW w:w="427" w:type="pct"/>
          </w:tcPr>
          <w:p w:rsidR="004E492A" w:rsidRPr="00912241" w:rsidRDefault="00912241" w:rsidP="00785EE3">
            <w:pPr>
              <w:jc w:val="center"/>
              <w:rPr>
                <w:b/>
                <w:sz w:val="24"/>
                <w:szCs w:val="24"/>
              </w:rPr>
            </w:pPr>
            <w:r w:rsidRPr="00912241">
              <w:rPr>
                <w:b/>
                <w:sz w:val="24"/>
                <w:szCs w:val="24"/>
              </w:rPr>
              <w:t>5</w:t>
            </w:r>
          </w:p>
        </w:tc>
        <w:tc>
          <w:tcPr>
            <w:tcW w:w="1407" w:type="pct"/>
          </w:tcPr>
          <w:p w:rsidR="004E492A" w:rsidRPr="00912241" w:rsidRDefault="004E492A" w:rsidP="00F00E39">
            <w:pPr>
              <w:pStyle w:val="38"/>
              <w:shd w:val="clear" w:color="auto" w:fill="auto"/>
              <w:spacing w:line="250" w:lineRule="exact"/>
              <w:ind w:left="10" w:hanging="10"/>
              <w:jc w:val="left"/>
              <w:rPr>
                <w:rFonts w:ascii="Times New Roman" w:hAnsi="Times New Roman" w:cs="Times New Roman"/>
                <w:b/>
              </w:rPr>
            </w:pPr>
            <w:r w:rsidRPr="00912241">
              <w:rPr>
                <w:rStyle w:val="2a"/>
                <w:rFonts w:ascii="Times New Roman" w:eastAsiaTheme="majorEastAsia" w:hAnsi="Times New Roman" w:cs="Times New Roman"/>
                <w:b/>
                <w:u w:val="none"/>
              </w:rPr>
              <w:t>Гарантийные</w:t>
            </w:r>
          </w:p>
          <w:p w:rsidR="004E492A" w:rsidRPr="00912241" w:rsidRDefault="004E492A" w:rsidP="00F00E39">
            <w:pPr>
              <w:pStyle w:val="38"/>
              <w:shd w:val="clear" w:color="auto" w:fill="auto"/>
              <w:spacing w:line="250" w:lineRule="exact"/>
              <w:ind w:left="10" w:hanging="10"/>
              <w:jc w:val="left"/>
              <w:rPr>
                <w:rFonts w:ascii="Times New Roman" w:hAnsi="Times New Roman" w:cs="Times New Roman"/>
              </w:rPr>
            </w:pPr>
            <w:r w:rsidRPr="00912241">
              <w:rPr>
                <w:rStyle w:val="2a"/>
                <w:rFonts w:ascii="Times New Roman" w:eastAsiaTheme="majorEastAsia" w:hAnsi="Times New Roman" w:cs="Times New Roman"/>
                <w:b/>
                <w:u w:val="none"/>
              </w:rPr>
              <w:t>обязательства Подрядчика</w:t>
            </w:r>
          </w:p>
        </w:tc>
        <w:tc>
          <w:tcPr>
            <w:tcW w:w="3166" w:type="pct"/>
          </w:tcPr>
          <w:p w:rsidR="004E492A" w:rsidRPr="00912241" w:rsidRDefault="004E492A" w:rsidP="00F00E39">
            <w:pPr>
              <w:pStyle w:val="aff2"/>
              <w:widowControl w:val="0"/>
              <w:numPr>
                <w:ilvl w:val="0"/>
                <w:numId w:val="26"/>
              </w:numPr>
              <w:tabs>
                <w:tab w:val="clear" w:pos="9360"/>
                <w:tab w:val="left" w:pos="-118"/>
              </w:tabs>
              <w:spacing w:line="254" w:lineRule="exact"/>
              <w:ind w:left="458" w:right="436" w:hanging="283"/>
              <w:jc w:val="both"/>
              <w:rPr>
                <w:sz w:val="24"/>
                <w:szCs w:val="24"/>
              </w:rPr>
            </w:pPr>
            <w:r w:rsidRPr="00912241">
              <w:rPr>
                <w:rStyle w:val="105pt"/>
                <w:color w:val="auto"/>
                <w:sz w:val="24"/>
                <w:szCs w:val="24"/>
              </w:rPr>
              <w:t>Гарантийный срок на выполненные работы должен быть не менее 36 месяцев со дня окончания работ.</w:t>
            </w:r>
          </w:p>
          <w:p w:rsidR="004E492A" w:rsidRPr="00912241" w:rsidRDefault="004E492A" w:rsidP="00F00E39">
            <w:pPr>
              <w:pStyle w:val="38"/>
              <w:widowControl w:val="0"/>
              <w:numPr>
                <w:ilvl w:val="0"/>
                <w:numId w:val="30"/>
              </w:numPr>
              <w:shd w:val="clear" w:color="auto" w:fill="auto"/>
              <w:spacing w:line="259" w:lineRule="exact"/>
              <w:ind w:left="458" w:right="220" w:hanging="283"/>
              <w:rPr>
                <w:rStyle w:val="0pt"/>
                <w:rFonts w:eastAsiaTheme="minorHAnsi"/>
                <w:color w:val="auto"/>
                <w:spacing w:val="-5"/>
                <w:sz w:val="24"/>
                <w:szCs w:val="24"/>
              </w:rPr>
            </w:pPr>
            <w:r w:rsidRPr="00912241">
              <w:rPr>
                <w:rStyle w:val="105pt"/>
                <w:rFonts w:eastAsiaTheme="minorHAnsi"/>
                <w:color w:val="auto"/>
                <w:sz w:val="24"/>
                <w:szCs w:val="24"/>
              </w:rPr>
              <w:t xml:space="preserve">В период гарантийного срока при </w:t>
            </w:r>
            <w:r w:rsidRPr="00912241">
              <w:rPr>
                <w:rStyle w:val="105pt0pt"/>
                <w:rFonts w:eastAsiaTheme="minorHAnsi"/>
                <w:b w:val="0"/>
                <w:color w:val="auto"/>
                <w:sz w:val="24"/>
                <w:szCs w:val="24"/>
              </w:rPr>
              <w:t xml:space="preserve">выходе </w:t>
            </w:r>
            <w:r w:rsidRPr="00912241">
              <w:rPr>
                <w:rStyle w:val="105pt"/>
                <w:rFonts w:eastAsiaTheme="minorHAnsi"/>
                <w:color w:val="auto"/>
                <w:sz w:val="24"/>
                <w:szCs w:val="24"/>
              </w:rPr>
              <w:t>оборудования из строя из-за</w:t>
            </w:r>
            <w:r w:rsidRPr="00912241">
              <w:rPr>
                <w:rStyle w:val="0pt"/>
                <w:rFonts w:eastAsiaTheme="majorEastAsia"/>
                <w:color w:val="auto"/>
                <w:sz w:val="24"/>
                <w:szCs w:val="24"/>
              </w:rPr>
              <w:t xml:space="preserve"> некачественно выполненных работ</w:t>
            </w:r>
            <w:r w:rsidRPr="00912241">
              <w:rPr>
                <w:rStyle w:val="105pt"/>
                <w:rFonts w:eastAsiaTheme="minorHAnsi"/>
                <w:color w:val="auto"/>
                <w:sz w:val="24"/>
                <w:szCs w:val="24"/>
              </w:rPr>
              <w:t xml:space="preserve">, Подрядчик обязан выполнить весь объем </w:t>
            </w:r>
            <w:r w:rsidRPr="00912241">
              <w:rPr>
                <w:rStyle w:val="105pt0pt"/>
                <w:rFonts w:eastAsiaTheme="minorHAnsi"/>
                <w:b w:val="0"/>
                <w:color w:val="auto"/>
                <w:sz w:val="24"/>
                <w:szCs w:val="24"/>
              </w:rPr>
              <w:t xml:space="preserve">восстановительных </w:t>
            </w:r>
            <w:r w:rsidRPr="00912241">
              <w:rPr>
                <w:rStyle w:val="105pt"/>
                <w:rFonts w:eastAsiaTheme="minorHAnsi"/>
                <w:color w:val="auto"/>
                <w:sz w:val="24"/>
                <w:szCs w:val="24"/>
              </w:rPr>
              <w:t xml:space="preserve">работ за свой счет, включая </w:t>
            </w:r>
            <w:r w:rsidRPr="00912241">
              <w:rPr>
                <w:rStyle w:val="105pt0pt"/>
                <w:rFonts w:eastAsiaTheme="minorHAnsi"/>
                <w:b w:val="0"/>
                <w:color w:val="auto"/>
                <w:sz w:val="24"/>
                <w:szCs w:val="24"/>
              </w:rPr>
              <w:t xml:space="preserve">сопутствующие </w:t>
            </w:r>
            <w:r w:rsidRPr="00912241">
              <w:rPr>
                <w:rStyle w:val="105pt"/>
                <w:rFonts w:eastAsiaTheme="minorHAnsi"/>
                <w:color w:val="auto"/>
                <w:sz w:val="24"/>
                <w:szCs w:val="24"/>
              </w:rPr>
              <w:t xml:space="preserve">работы и </w:t>
            </w:r>
            <w:r w:rsidRPr="00912241">
              <w:rPr>
                <w:rStyle w:val="105pt0pt"/>
                <w:rFonts w:eastAsiaTheme="minorHAnsi"/>
                <w:b w:val="0"/>
                <w:color w:val="auto"/>
                <w:sz w:val="24"/>
                <w:szCs w:val="24"/>
              </w:rPr>
              <w:t xml:space="preserve">поставку </w:t>
            </w:r>
            <w:r w:rsidRPr="00912241">
              <w:rPr>
                <w:rStyle w:val="105pt"/>
                <w:rFonts w:eastAsiaTheme="minorHAnsi"/>
                <w:color w:val="auto"/>
                <w:sz w:val="24"/>
                <w:szCs w:val="24"/>
              </w:rPr>
              <w:t xml:space="preserve">необходимого оборудования. </w:t>
            </w:r>
            <w:r w:rsidRPr="00912241">
              <w:rPr>
                <w:rFonts w:ascii="Times New Roman" w:hAnsi="Times New Roman" w:cs="Times New Roman"/>
              </w:rPr>
              <w:t xml:space="preserve">Подрядчик должен приступить к устранению дефекта в течение суток после официального уведомления и завершить работы в минимально возможные сроки. </w:t>
            </w:r>
          </w:p>
          <w:p w:rsidR="004E492A" w:rsidRPr="00912241" w:rsidRDefault="004E492A" w:rsidP="003B326C">
            <w:pPr>
              <w:pStyle w:val="38"/>
              <w:widowControl w:val="0"/>
              <w:shd w:val="clear" w:color="auto" w:fill="auto"/>
              <w:tabs>
                <w:tab w:val="left" w:pos="1044"/>
              </w:tabs>
              <w:spacing w:line="259" w:lineRule="exact"/>
              <w:ind w:left="458" w:firstLine="0"/>
              <w:rPr>
                <w:rFonts w:ascii="Times New Roman" w:hAnsi="Times New Roman" w:cs="Times New Roman"/>
              </w:rPr>
            </w:pPr>
          </w:p>
        </w:tc>
      </w:tr>
    </w:tbl>
    <w:p w:rsidR="00EA2305" w:rsidRDefault="00EA2305" w:rsidP="00A33604">
      <w:pPr>
        <w:pStyle w:val="1"/>
        <w:keepNext w:val="0"/>
        <w:widowControl w:val="0"/>
      </w:pPr>
    </w:p>
    <w:p w:rsidR="00912241" w:rsidRDefault="00912241" w:rsidP="00912241"/>
    <w:p w:rsidR="00912241" w:rsidRPr="00912241" w:rsidRDefault="00912241" w:rsidP="00912241"/>
    <w:p w:rsidR="00DE69C6" w:rsidRPr="00974B15" w:rsidRDefault="00DE69C6" w:rsidP="00A33604">
      <w:pPr>
        <w:pStyle w:val="1"/>
        <w:keepNext w:val="0"/>
        <w:widowControl w:val="0"/>
      </w:pPr>
      <w:bookmarkStart w:id="24" w:name="_Toc385576809"/>
      <w:r w:rsidRPr="00974B15">
        <w:lastRenderedPageBreak/>
        <w:t xml:space="preserve">Раздел </w:t>
      </w:r>
      <w:r w:rsidR="00EA2305">
        <w:t>3</w:t>
      </w:r>
      <w:r w:rsidRPr="00974B15">
        <w:t xml:space="preserve">. </w:t>
      </w:r>
      <w:r w:rsidR="007C6905" w:rsidRPr="00974B15">
        <w:t>Ф</w:t>
      </w:r>
      <w:r w:rsidRPr="00974B15">
        <w:t>орм</w:t>
      </w:r>
      <w:r w:rsidR="007C6905" w:rsidRPr="00974B15">
        <w:t>ы</w:t>
      </w:r>
      <w:r w:rsidRPr="00974B15">
        <w:t xml:space="preserve"> документов, включаемых в заявку</w:t>
      </w:r>
      <w:bookmarkEnd w:id="23"/>
      <w:bookmarkEnd w:id="24"/>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25" w:name="_Toc348093344"/>
      <w:bookmarkStart w:id="26" w:name="_Toc348095717"/>
      <w:bookmarkStart w:id="27" w:name="_Toc348097120"/>
      <w:bookmarkStart w:id="28" w:name="_Toc348097641"/>
      <w:bookmarkStart w:id="29" w:name="_Toc348099239"/>
      <w:bookmarkStart w:id="30" w:name="_Toc348099272"/>
      <w:bookmarkStart w:id="31" w:name="_Toc348099814"/>
      <w:bookmarkStart w:id="32" w:name="_Toc348099954"/>
      <w:bookmarkStart w:id="33" w:name="_Toc348100011"/>
      <w:bookmarkStart w:id="34" w:name="_Toc348100083"/>
      <w:bookmarkStart w:id="35" w:name="_Ref55336310"/>
      <w:bookmarkStart w:id="36" w:name="_Toc57314672"/>
      <w:bookmarkStart w:id="37" w:name="_Toc69728986"/>
      <w:bookmarkStart w:id="38" w:name="_Toc306197367"/>
      <w:bookmarkEnd w:id="25"/>
      <w:bookmarkEnd w:id="26"/>
      <w:bookmarkEnd w:id="27"/>
      <w:bookmarkEnd w:id="28"/>
      <w:bookmarkEnd w:id="29"/>
      <w:bookmarkEnd w:id="30"/>
      <w:bookmarkEnd w:id="31"/>
      <w:bookmarkEnd w:id="32"/>
      <w:bookmarkEnd w:id="33"/>
      <w:bookmarkEnd w:id="34"/>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39" w:name="_Toc348093345"/>
      <w:bookmarkStart w:id="40" w:name="_Toc348095718"/>
      <w:bookmarkStart w:id="41" w:name="_Toc348097121"/>
      <w:bookmarkStart w:id="42" w:name="_Toc348097642"/>
      <w:bookmarkStart w:id="43" w:name="_Toc348099240"/>
      <w:bookmarkStart w:id="44" w:name="_Toc348099273"/>
      <w:bookmarkStart w:id="45" w:name="_Toc348099815"/>
      <w:bookmarkStart w:id="46" w:name="_Toc348099955"/>
      <w:bookmarkStart w:id="47" w:name="_Toc348100012"/>
      <w:bookmarkStart w:id="48" w:name="_Toc348100084"/>
      <w:bookmarkEnd w:id="39"/>
      <w:bookmarkEnd w:id="40"/>
      <w:bookmarkEnd w:id="41"/>
      <w:bookmarkEnd w:id="42"/>
      <w:bookmarkEnd w:id="43"/>
      <w:bookmarkEnd w:id="44"/>
      <w:bookmarkEnd w:id="45"/>
      <w:bookmarkEnd w:id="46"/>
      <w:bookmarkEnd w:id="47"/>
      <w:bookmarkEnd w:id="48"/>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49" w:name="_Toc348093346"/>
      <w:bookmarkStart w:id="50" w:name="_Toc348095719"/>
      <w:bookmarkStart w:id="51" w:name="_Toc348097122"/>
      <w:bookmarkStart w:id="52" w:name="_Toc348097643"/>
      <w:bookmarkStart w:id="53" w:name="_Toc348099241"/>
      <w:bookmarkStart w:id="54" w:name="_Toc348099274"/>
      <w:bookmarkStart w:id="55" w:name="_Toc348099816"/>
      <w:bookmarkStart w:id="56" w:name="_Toc348099956"/>
      <w:bookmarkStart w:id="57" w:name="_Toc348100013"/>
      <w:bookmarkStart w:id="58" w:name="_Toc348100085"/>
      <w:bookmarkEnd w:id="49"/>
      <w:bookmarkEnd w:id="50"/>
      <w:bookmarkEnd w:id="51"/>
      <w:bookmarkEnd w:id="52"/>
      <w:bookmarkEnd w:id="53"/>
      <w:bookmarkEnd w:id="54"/>
      <w:bookmarkEnd w:id="55"/>
      <w:bookmarkEnd w:id="56"/>
      <w:bookmarkEnd w:id="57"/>
      <w:bookmarkEnd w:id="58"/>
    </w:p>
    <w:p w:rsidR="00DE69C6" w:rsidRPr="00E41CA3" w:rsidRDefault="00EA2305" w:rsidP="00340BD0">
      <w:pPr>
        <w:pStyle w:val="20"/>
      </w:pPr>
      <w:bookmarkStart w:id="59" w:name="_Toc346203627"/>
      <w:bookmarkStart w:id="60" w:name="_Toc385576810"/>
      <w:r>
        <w:t>3</w:t>
      </w:r>
      <w:r w:rsidR="00974B15">
        <w:t xml:space="preserve">.1 </w:t>
      </w:r>
      <w:r w:rsidR="004B444A">
        <w:t>Заявка на участие в запросе предложений</w:t>
      </w:r>
      <w:bookmarkEnd w:id="35"/>
      <w:bookmarkEnd w:id="36"/>
      <w:bookmarkEnd w:id="37"/>
      <w:bookmarkEnd w:id="38"/>
      <w:bookmarkEnd w:id="59"/>
      <w:r w:rsidR="00974B15">
        <w:t>.</w:t>
      </w:r>
      <w:bookmarkEnd w:id="60"/>
    </w:p>
    <w:p w:rsidR="00DE69C6" w:rsidRPr="001B0AD8" w:rsidRDefault="00DE69C6"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4B444A" w:rsidRPr="004B444A" w:rsidRDefault="004B444A" w:rsidP="00A33604">
      <w:pPr>
        <w:widowControl w:val="0"/>
        <w:tabs>
          <w:tab w:val="left" w:pos="7938"/>
        </w:tabs>
        <w:jc w:val="center"/>
        <w:rPr>
          <w:b/>
          <w:u w:val="single"/>
        </w:rPr>
      </w:pPr>
      <w:r w:rsidRPr="004B444A">
        <w:rPr>
          <w:b/>
          <w:u w:val="single"/>
        </w:rPr>
        <w:t>Фирменный бланк Участника</w:t>
      </w:r>
    </w:p>
    <w:p w:rsidR="004B444A" w:rsidRDefault="004B444A" w:rsidP="00A33604">
      <w:pPr>
        <w:pStyle w:val="a0"/>
        <w:widowControl w:val="0"/>
        <w:numPr>
          <w:ilvl w:val="0"/>
          <w:numId w:val="0"/>
        </w:numPr>
        <w:spacing w:line="240" w:lineRule="auto"/>
        <w:rPr>
          <w:sz w:val="24"/>
          <w:szCs w:val="24"/>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77"/>
        <w:gridCol w:w="136"/>
        <w:gridCol w:w="400"/>
        <w:gridCol w:w="176"/>
        <w:gridCol w:w="66"/>
        <w:gridCol w:w="359"/>
        <w:gridCol w:w="322"/>
        <w:gridCol w:w="743"/>
        <w:gridCol w:w="170"/>
        <w:gridCol w:w="133"/>
        <w:gridCol w:w="518"/>
        <w:gridCol w:w="240"/>
        <w:gridCol w:w="271"/>
        <w:gridCol w:w="115"/>
        <w:gridCol w:w="138"/>
        <w:gridCol w:w="132"/>
        <w:gridCol w:w="176"/>
        <w:gridCol w:w="58"/>
        <w:gridCol w:w="553"/>
        <w:gridCol w:w="176"/>
        <w:gridCol w:w="138"/>
        <w:gridCol w:w="445"/>
        <w:gridCol w:w="131"/>
        <w:gridCol w:w="193"/>
        <w:gridCol w:w="658"/>
        <w:gridCol w:w="113"/>
        <w:gridCol w:w="76"/>
        <w:gridCol w:w="373"/>
        <w:gridCol w:w="434"/>
        <w:gridCol w:w="327"/>
        <w:gridCol w:w="410"/>
        <w:gridCol w:w="115"/>
        <w:gridCol w:w="102"/>
        <w:gridCol w:w="35"/>
        <w:gridCol w:w="311"/>
        <w:gridCol w:w="491"/>
      </w:tblGrid>
      <w:tr w:rsidR="00B13263" w:rsidTr="0030253E">
        <w:tc>
          <w:tcPr>
            <w:tcW w:w="177" w:type="dxa"/>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176" w:type="dxa"/>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1793" w:type="dxa"/>
            <w:gridSpan w:val="6"/>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2515" w:type="dxa"/>
            <w:gridSpan w:val="11"/>
          </w:tcPr>
          <w:p w:rsidR="004B444A" w:rsidRDefault="004B444A" w:rsidP="00EA2305">
            <w:pPr>
              <w:pStyle w:val="a0"/>
              <w:widowControl w:val="0"/>
              <w:numPr>
                <w:ilvl w:val="0"/>
                <w:numId w:val="0"/>
              </w:numPr>
              <w:spacing w:line="240" w:lineRule="auto"/>
              <w:rPr>
                <w:sz w:val="24"/>
                <w:szCs w:val="24"/>
              </w:rPr>
            </w:pPr>
            <w:r>
              <w:rPr>
                <w:sz w:val="24"/>
                <w:szCs w:val="24"/>
              </w:rPr>
              <w:t>201</w:t>
            </w:r>
            <w:r w:rsidR="00EA2305">
              <w:rPr>
                <w:sz w:val="24"/>
                <w:szCs w:val="24"/>
              </w:rPr>
              <w:t>4</w:t>
            </w:r>
            <w:r>
              <w:rPr>
                <w:sz w:val="24"/>
                <w:szCs w:val="24"/>
              </w:rPr>
              <w:t xml:space="preserve"> года</w:t>
            </w:r>
          </w:p>
        </w:tc>
        <w:tc>
          <w:tcPr>
            <w:tcW w:w="769" w:type="dxa"/>
            <w:gridSpan w:val="3"/>
          </w:tcPr>
          <w:p w:rsidR="004B444A" w:rsidRDefault="004B444A" w:rsidP="00A33604">
            <w:pPr>
              <w:pStyle w:val="a0"/>
              <w:widowControl w:val="0"/>
              <w:numPr>
                <w:ilvl w:val="0"/>
                <w:numId w:val="0"/>
              </w:numPr>
              <w:spacing w:line="240" w:lineRule="auto"/>
              <w:rPr>
                <w:sz w:val="24"/>
                <w:szCs w:val="24"/>
              </w:rPr>
            </w:pPr>
          </w:p>
        </w:tc>
        <w:tc>
          <w:tcPr>
            <w:tcW w:w="771" w:type="dxa"/>
            <w:gridSpan w:val="2"/>
          </w:tcPr>
          <w:p w:rsidR="004B444A" w:rsidRDefault="004B444A" w:rsidP="00A33604">
            <w:pPr>
              <w:pStyle w:val="a0"/>
              <w:widowControl w:val="0"/>
              <w:numPr>
                <w:ilvl w:val="0"/>
                <w:numId w:val="0"/>
              </w:numPr>
              <w:spacing w:line="240" w:lineRule="auto"/>
              <w:rPr>
                <w:sz w:val="24"/>
                <w:szCs w:val="24"/>
              </w:rPr>
            </w:pPr>
          </w:p>
        </w:tc>
        <w:tc>
          <w:tcPr>
            <w:tcW w:w="883" w:type="dxa"/>
            <w:gridSpan w:val="3"/>
          </w:tcPr>
          <w:p w:rsidR="004B444A" w:rsidRDefault="004B444A" w:rsidP="00A33604">
            <w:pPr>
              <w:pStyle w:val="a0"/>
              <w:widowControl w:val="0"/>
              <w:numPr>
                <w:ilvl w:val="0"/>
                <w:numId w:val="0"/>
              </w:numPr>
              <w:spacing w:line="240" w:lineRule="auto"/>
              <w:rPr>
                <w:sz w:val="24"/>
                <w:szCs w:val="24"/>
              </w:rPr>
            </w:pPr>
          </w:p>
        </w:tc>
        <w:tc>
          <w:tcPr>
            <w:tcW w:w="852" w:type="dxa"/>
            <w:gridSpan w:val="3"/>
          </w:tcPr>
          <w:p w:rsidR="004B444A" w:rsidRDefault="004B444A" w:rsidP="00A33604">
            <w:pPr>
              <w:pStyle w:val="a0"/>
              <w:widowControl w:val="0"/>
              <w:numPr>
                <w:ilvl w:val="0"/>
                <w:numId w:val="0"/>
              </w:numPr>
              <w:spacing w:line="240" w:lineRule="auto"/>
              <w:rPr>
                <w:sz w:val="24"/>
                <w:szCs w:val="24"/>
              </w:rPr>
            </w:pPr>
          </w:p>
        </w:tc>
        <w:tc>
          <w:tcPr>
            <w:tcW w:w="939" w:type="dxa"/>
            <w:gridSpan w:val="4"/>
          </w:tcPr>
          <w:p w:rsidR="004B444A" w:rsidRDefault="004B444A" w:rsidP="00A33604">
            <w:pPr>
              <w:pStyle w:val="a0"/>
              <w:widowControl w:val="0"/>
              <w:numPr>
                <w:ilvl w:val="0"/>
                <w:numId w:val="0"/>
              </w:numPr>
              <w:spacing w:line="240" w:lineRule="auto"/>
              <w:rPr>
                <w:sz w:val="24"/>
                <w:szCs w:val="24"/>
              </w:rPr>
            </w:pPr>
          </w:p>
        </w:tc>
      </w:tr>
      <w:tr w:rsidR="001513F0" w:rsidTr="0030253E">
        <w:tc>
          <w:tcPr>
            <w:tcW w:w="313" w:type="dxa"/>
            <w:gridSpan w:val="2"/>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2236" w:type="dxa"/>
            <w:gridSpan w:val="7"/>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891" w:type="dxa"/>
            <w:gridSpan w:val="3"/>
          </w:tcPr>
          <w:p w:rsidR="004B444A" w:rsidRDefault="004B444A" w:rsidP="00A33604">
            <w:pPr>
              <w:pStyle w:val="a0"/>
              <w:widowControl w:val="0"/>
              <w:numPr>
                <w:ilvl w:val="0"/>
                <w:numId w:val="0"/>
              </w:numPr>
              <w:spacing w:line="240" w:lineRule="auto"/>
              <w:rPr>
                <w:sz w:val="24"/>
                <w:szCs w:val="24"/>
              </w:rPr>
            </w:pPr>
          </w:p>
        </w:tc>
        <w:tc>
          <w:tcPr>
            <w:tcW w:w="890" w:type="dxa"/>
            <w:gridSpan w:val="6"/>
          </w:tcPr>
          <w:p w:rsidR="004B444A" w:rsidRDefault="004B444A" w:rsidP="00A33604">
            <w:pPr>
              <w:pStyle w:val="a0"/>
              <w:widowControl w:val="0"/>
              <w:numPr>
                <w:ilvl w:val="0"/>
                <w:numId w:val="0"/>
              </w:numPr>
              <w:spacing w:line="240" w:lineRule="auto"/>
              <w:rPr>
                <w:sz w:val="24"/>
                <w:szCs w:val="24"/>
              </w:rPr>
            </w:pPr>
          </w:p>
        </w:tc>
        <w:tc>
          <w:tcPr>
            <w:tcW w:w="867" w:type="dxa"/>
            <w:gridSpan w:val="3"/>
          </w:tcPr>
          <w:p w:rsidR="004B444A" w:rsidRDefault="004B444A" w:rsidP="00A33604">
            <w:pPr>
              <w:pStyle w:val="a0"/>
              <w:widowControl w:val="0"/>
              <w:numPr>
                <w:ilvl w:val="0"/>
                <w:numId w:val="0"/>
              </w:numPr>
              <w:spacing w:line="240" w:lineRule="auto"/>
              <w:rPr>
                <w:sz w:val="24"/>
                <w:szCs w:val="24"/>
              </w:rPr>
            </w:pPr>
          </w:p>
        </w:tc>
        <w:tc>
          <w:tcPr>
            <w:tcW w:w="769" w:type="dxa"/>
            <w:gridSpan w:val="3"/>
          </w:tcPr>
          <w:p w:rsidR="004B444A" w:rsidRDefault="004B444A" w:rsidP="00A33604">
            <w:pPr>
              <w:pStyle w:val="a0"/>
              <w:widowControl w:val="0"/>
              <w:numPr>
                <w:ilvl w:val="0"/>
                <w:numId w:val="0"/>
              </w:numPr>
              <w:spacing w:line="240" w:lineRule="auto"/>
              <w:rPr>
                <w:sz w:val="24"/>
                <w:szCs w:val="24"/>
              </w:rPr>
            </w:pPr>
          </w:p>
        </w:tc>
        <w:tc>
          <w:tcPr>
            <w:tcW w:w="771" w:type="dxa"/>
            <w:gridSpan w:val="2"/>
          </w:tcPr>
          <w:p w:rsidR="004B444A" w:rsidRDefault="004B444A" w:rsidP="00A33604">
            <w:pPr>
              <w:pStyle w:val="a0"/>
              <w:widowControl w:val="0"/>
              <w:numPr>
                <w:ilvl w:val="0"/>
                <w:numId w:val="0"/>
              </w:numPr>
              <w:spacing w:line="240" w:lineRule="auto"/>
              <w:rPr>
                <w:sz w:val="24"/>
                <w:szCs w:val="24"/>
              </w:rPr>
            </w:pPr>
          </w:p>
        </w:tc>
        <w:tc>
          <w:tcPr>
            <w:tcW w:w="883" w:type="dxa"/>
            <w:gridSpan w:val="3"/>
          </w:tcPr>
          <w:p w:rsidR="004B444A" w:rsidRDefault="004B444A" w:rsidP="00A33604">
            <w:pPr>
              <w:pStyle w:val="a0"/>
              <w:widowControl w:val="0"/>
              <w:numPr>
                <w:ilvl w:val="0"/>
                <w:numId w:val="0"/>
              </w:numPr>
              <w:spacing w:line="240" w:lineRule="auto"/>
              <w:rPr>
                <w:sz w:val="24"/>
                <w:szCs w:val="24"/>
              </w:rPr>
            </w:pPr>
          </w:p>
        </w:tc>
        <w:tc>
          <w:tcPr>
            <w:tcW w:w="852" w:type="dxa"/>
            <w:gridSpan w:val="3"/>
          </w:tcPr>
          <w:p w:rsidR="004B444A" w:rsidRDefault="004B444A" w:rsidP="00A33604">
            <w:pPr>
              <w:pStyle w:val="a0"/>
              <w:widowControl w:val="0"/>
              <w:numPr>
                <w:ilvl w:val="0"/>
                <w:numId w:val="0"/>
              </w:numPr>
              <w:spacing w:line="240" w:lineRule="auto"/>
              <w:rPr>
                <w:sz w:val="24"/>
                <w:szCs w:val="24"/>
              </w:rPr>
            </w:pPr>
          </w:p>
        </w:tc>
        <w:tc>
          <w:tcPr>
            <w:tcW w:w="939" w:type="dxa"/>
            <w:gridSpan w:val="4"/>
          </w:tcPr>
          <w:p w:rsidR="004B444A" w:rsidRDefault="004B444A" w:rsidP="00A33604">
            <w:pPr>
              <w:pStyle w:val="a0"/>
              <w:widowControl w:val="0"/>
              <w:numPr>
                <w:ilvl w:val="0"/>
                <w:numId w:val="0"/>
              </w:numPr>
              <w:spacing w:line="240" w:lineRule="auto"/>
              <w:rPr>
                <w:sz w:val="24"/>
                <w:szCs w:val="24"/>
              </w:rPr>
            </w:pPr>
          </w:p>
        </w:tc>
      </w:tr>
      <w:tr w:rsidR="00B13263" w:rsidTr="0009699A">
        <w:tc>
          <w:tcPr>
            <w:tcW w:w="9411" w:type="dxa"/>
            <w:gridSpan w:val="36"/>
          </w:tcPr>
          <w:p w:rsidR="00A37513" w:rsidRDefault="00A37513" w:rsidP="00A33604">
            <w:pPr>
              <w:widowControl w:val="0"/>
              <w:ind w:firstLine="567"/>
              <w:jc w:val="center"/>
              <w:rPr>
                <w:snapToGrid w:val="0"/>
                <w:sz w:val="24"/>
                <w:szCs w:val="24"/>
              </w:rPr>
            </w:pPr>
          </w:p>
          <w:p w:rsidR="00A37513" w:rsidRDefault="00A37513" w:rsidP="00A33604">
            <w:pPr>
              <w:widowControl w:val="0"/>
              <w:ind w:firstLine="567"/>
              <w:jc w:val="center"/>
              <w:rPr>
                <w:snapToGrid w:val="0"/>
                <w:sz w:val="24"/>
                <w:szCs w:val="24"/>
              </w:rPr>
            </w:pPr>
          </w:p>
          <w:p w:rsidR="00A37513" w:rsidRDefault="00A37513" w:rsidP="00A33604">
            <w:pPr>
              <w:widowControl w:val="0"/>
              <w:ind w:firstLine="567"/>
              <w:jc w:val="center"/>
              <w:rPr>
                <w:snapToGrid w:val="0"/>
                <w:sz w:val="24"/>
                <w:szCs w:val="24"/>
              </w:rPr>
            </w:pPr>
          </w:p>
          <w:p w:rsidR="0009699A" w:rsidRDefault="0009699A" w:rsidP="00A33604">
            <w:pPr>
              <w:widowControl w:val="0"/>
              <w:ind w:firstLine="567"/>
              <w:jc w:val="center"/>
              <w:rPr>
                <w:snapToGrid w:val="0"/>
                <w:sz w:val="24"/>
                <w:szCs w:val="24"/>
              </w:rPr>
            </w:pPr>
          </w:p>
          <w:p w:rsidR="0009699A" w:rsidRDefault="0009699A" w:rsidP="00A33604">
            <w:pPr>
              <w:widowControl w:val="0"/>
              <w:ind w:firstLine="567"/>
              <w:jc w:val="center"/>
              <w:rPr>
                <w:snapToGrid w:val="0"/>
                <w:sz w:val="24"/>
                <w:szCs w:val="24"/>
              </w:rPr>
            </w:pPr>
          </w:p>
          <w:p w:rsidR="00B13263" w:rsidRDefault="00B13263" w:rsidP="00A33604">
            <w:pPr>
              <w:widowControl w:val="0"/>
              <w:ind w:firstLine="567"/>
              <w:jc w:val="center"/>
              <w:rPr>
                <w:snapToGrid w:val="0"/>
                <w:sz w:val="24"/>
                <w:szCs w:val="24"/>
              </w:rPr>
            </w:pPr>
            <w:r>
              <w:rPr>
                <w:snapToGrid w:val="0"/>
                <w:sz w:val="24"/>
                <w:szCs w:val="24"/>
              </w:rPr>
              <w:t>Уважаемые господа.</w:t>
            </w:r>
          </w:p>
        </w:tc>
      </w:tr>
      <w:tr w:rsidR="00A37513" w:rsidTr="0009699A">
        <w:tc>
          <w:tcPr>
            <w:tcW w:w="7947" w:type="dxa"/>
            <w:gridSpan w:val="30"/>
          </w:tcPr>
          <w:p w:rsidR="00A37513" w:rsidRDefault="00A37513" w:rsidP="00A33604">
            <w:pPr>
              <w:widowControl w:val="0"/>
              <w:jc w:val="both"/>
              <w:rPr>
                <w:snapToGrid w:val="0"/>
                <w:sz w:val="24"/>
                <w:szCs w:val="24"/>
              </w:rPr>
            </w:pPr>
            <w:r w:rsidRPr="001B0AD8">
              <w:rPr>
                <w:snapToGrid w:val="0"/>
                <w:sz w:val="24"/>
                <w:szCs w:val="24"/>
              </w:rPr>
              <w:t xml:space="preserve">1. Изучив </w:t>
            </w:r>
            <w:r>
              <w:rPr>
                <w:snapToGrid w:val="0"/>
                <w:sz w:val="24"/>
                <w:szCs w:val="24"/>
              </w:rPr>
              <w:t>и</w:t>
            </w:r>
            <w:r w:rsidRPr="001B0AD8">
              <w:rPr>
                <w:snapToGrid w:val="0"/>
                <w:sz w:val="24"/>
                <w:szCs w:val="24"/>
              </w:rPr>
              <w:t xml:space="preserve">звещение о проведении </w:t>
            </w:r>
            <w:r>
              <w:rPr>
                <w:snapToGrid w:val="0"/>
                <w:sz w:val="24"/>
                <w:szCs w:val="24"/>
              </w:rPr>
              <w:t>открытого запроса предложений</w:t>
            </w:r>
            <w:r w:rsidRPr="001B0AD8">
              <w:rPr>
                <w:snapToGrid w:val="0"/>
                <w:sz w:val="24"/>
                <w:szCs w:val="24"/>
              </w:rPr>
              <w:t xml:space="preserve"> №</w:t>
            </w:r>
          </w:p>
        </w:tc>
        <w:tc>
          <w:tcPr>
            <w:tcW w:w="410" w:type="dxa"/>
            <w:tcBorders>
              <w:bottom w:val="single" w:sz="4" w:space="0" w:color="auto"/>
            </w:tcBorders>
          </w:tcPr>
          <w:p w:rsidR="00A37513" w:rsidRDefault="00A37513" w:rsidP="00A33604">
            <w:pPr>
              <w:widowControl w:val="0"/>
              <w:jc w:val="center"/>
              <w:rPr>
                <w:snapToGrid w:val="0"/>
                <w:sz w:val="24"/>
                <w:szCs w:val="24"/>
              </w:rPr>
            </w:pPr>
          </w:p>
        </w:tc>
        <w:tc>
          <w:tcPr>
            <w:tcW w:w="563" w:type="dxa"/>
            <w:gridSpan w:val="4"/>
          </w:tcPr>
          <w:p w:rsidR="00A37513" w:rsidRDefault="00A37513" w:rsidP="00A33604">
            <w:pPr>
              <w:widowControl w:val="0"/>
              <w:ind w:hanging="28"/>
              <w:rPr>
                <w:snapToGrid w:val="0"/>
                <w:sz w:val="24"/>
                <w:szCs w:val="24"/>
              </w:rPr>
            </w:pPr>
            <w:r>
              <w:rPr>
                <w:snapToGrid w:val="0"/>
                <w:sz w:val="24"/>
                <w:szCs w:val="24"/>
              </w:rPr>
              <w:t>/ОЗП</w:t>
            </w:r>
          </w:p>
        </w:tc>
        <w:tc>
          <w:tcPr>
            <w:tcW w:w="491" w:type="dxa"/>
          </w:tcPr>
          <w:p w:rsidR="00A37513" w:rsidRDefault="00A37513" w:rsidP="00A33604">
            <w:pPr>
              <w:widowControl w:val="0"/>
              <w:ind w:hanging="28"/>
              <w:rPr>
                <w:snapToGrid w:val="0"/>
                <w:sz w:val="24"/>
                <w:szCs w:val="24"/>
              </w:rPr>
            </w:pPr>
            <w:r>
              <w:rPr>
                <w:snapToGrid w:val="0"/>
                <w:sz w:val="24"/>
                <w:szCs w:val="24"/>
              </w:rPr>
              <w:t>,</w:t>
            </w:r>
          </w:p>
        </w:tc>
      </w:tr>
      <w:tr w:rsidR="00B13263" w:rsidTr="0009699A">
        <w:tc>
          <w:tcPr>
            <w:tcW w:w="9411" w:type="dxa"/>
            <w:gridSpan w:val="36"/>
          </w:tcPr>
          <w:p w:rsidR="00B13263" w:rsidRDefault="00A37513" w:rsidP="00A33604">
            <w:pPr>
              <w:widowControl w:val="0"/>
              <w:jc w:val="both"/>
              <w:rPr>
                <w:snapToGrid w:val="0"/>
                <w:sz w:val="24"/>
                <w:szCs w:val="24"/>
              </w:rPr>
            </w:pPr>
            <w:r w:rsidRPr="001B0AD8">
              <w:rPr>
                <w:snapToGrid w:val="0"/>
                <w:sz w:val="24"/>
                <w:szCs w:val="24"/>
              </w:rPr>
              <w:t xml:space="preserve">опубликованное </w:t>
            </w:r>
            <w:r w:rsidRPr="00710121">
              <w:rPr>
                <w:sz w:val="24"/>
                <w:szCs w:val="24"/>
              </w:rPr>
              <w:t>на официальном сайте в сет</w:t>
            </w:r>
            <w:r>
              <w:rPr>
                <w:sz w:val="24"/>
                <w:szCs w:val="24"/>
              </w:rPr>
              <w:t>и</w:t>
            </w:r>
            <w:r w:rsidRPr="00710121">
              <w:rPr>
                <w:sz w:val="24"/>
                <w:szCs w:val="24"/>
              </w:rPr>
              <w:t xml:space="preserve"> для размещения информации о </w:t>
            </w:r>
            <w:r>
              <w:rPr>
                <w:sz w:val="24"/>
                <w:szCs w:val="24"/>
              </w:rPr>
              <w:t>закупках</w:t>
            </w:r>
            <w:r w:rsidRPr="00710121">
              <w:rPr>
                <w:sz w:val="24"/>
                <w:szCs w:val="24"/>
              </w:rPr>
              <w:t xml:space="preserve"> товаров, выполнени</w:t>
            </w:r>
            <w:r>
              <w:rPr>
                <w:sz w:val="24"/>
                <w:szCs w:val="24"/>
              </w:rPr>
              <w:t>и</w:t>
            </w:r>
            <w:r w:rsidRPr="00710121">
              <w:rPr>
                <w:sz w:val="24"/>
                <w:szCs w:val="24"/>
              </w:rPr>
              <w:t xml:space="preserve"> работ, оказани</w:t>
            </w:r>
            <w:r>
              <w:rPr>
                <w:sz w:val="24"/>
                <w:szCs w:val="24"/>
              </w:rPr>
              <w:t>и</w:t>
            </w:r>
            <w:r w:rsidRPr="00710121">
              <w:rPr>
                <w:sz w:val="24"/>
                <w:szCs w:val="24"/>
              </w:rPr>
              <w:t xml:space="preserve"> услуг </w:t>
            </w:r>
            <w:hyperlink r:id="rId11" w:history="1">
              <w:r w:rsidRPr="00710121">
                <w:rPr>
                  <w:sz w:val="24"/>
                  <w:szCs w:val="24"/>
                </w:rPr>
                <w:t>www.zakupki.gov.ru</w:t>
              </w:r>
            </w:hyperlink>
            <w:r>
              <w:rPr>
                <w:snapToGrid w:val="0"/>
                <w:sz w:val="24"/>
                <w:szCs w:val="24"/>
              </w:rPr>
              <w:t>,</w:t>
            </w:r>
            <w:r w:rsidRPr="001B0AD8">
              <w:rPr>
                <w:snapToGrid w:val="0"/>
                <w:sz w:val="24"/>
                <w:szCs w:val="24"/>
              </w:rPr>
              <w:t xml:space="preserve"> и </w:t>
            </w:r>
            <w:r>
              <w:rPr>
                <w:snapToGrid w:val="0"/>
                <w:sz w:val="24"/>
                <w:szCs w:val="24"/>
              </w:rPr>
              <w:t>Д</w:t>
            </w:r>
            <w:r w:rsidRPr="001B0AD8">
              <w:rPr>
                <w:snapToGrid w:val="0"/>
                <w:sz w:val="24"/>
                <w:szCs w:val="24"/>
              </w:rPr>
              <w:t>окументацию</w:t>
            </w:r>
            <w:r>
              <w:rPr>
                <w:snapToGrid w:val="0"/>
                <w:sz w:val="24"/>
                <w:szCs w:val="24"/>
              </w:rPr>
              <w:t xml:space="preserve"> о запросе предложений (далее – документация)</w:t>
            </w:r>
            <w:r w:rsidRPr="001B0AD8">
              <w:rPr>
                <w:snapToGrid w:val="0"/>
                <w:sz w:val="24"/>
                <w:szCs w:val="24"/>
              </w:rPr>
              <w:t>, включая все полученные изменения, поправки и разъяснения</w:t>
            </w:r>
            <w:r>
              <w:rPr>
                <w:snapToGrid w:val="0"/>
                <w:sz w:val="24"/>
                <w:szCs w:val="24"/>
              </w:rPr>
              <w:t>,</w:t>
            </w:r>
            <w:r w:rsidRPr="001B0AD8">
              <w:rPr>
                <w:snapToGrid w:val="0"/>
                <w:sz w:val="24"/>
                <w:szCs w:val="24"/>
              </w:rPr>
              <w:t xml:space="preserve"> и полностью безоговорочно принимая установленные в них требования и условия </w:t>
            </w:r>
            <w:r>
              <w:rPr>
                <w:snapToGrid w:val="0"/>
                <w:sz w:val="24"/>
                <w:szCs w:val="24"/>
              </w:rPr>
              <w:t>запроса предложений</w:t>
            </w:r>
            <w:r w:rsidRPr="001B0AD8">
              <w:rPr>
                <w:snapToGrid w:val="0"/>
                <w:sz w:val="24"/>
                <w:szCs w:val="24"/>
              </w:rPr>
              <w:t>,</w:t>
            </w:r>
          </w:p>
        </w:tc>
      </w:tr>
      <w:tr w:rsidR="004B444A" w:rsidTr="0009699A">
        <w:tc>
          <w:tcPr>
            <w:tcW w:w="9411" w:type="dxa"/>
            <w:gridSpan w:val="36"/>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r>
      <w:tr w:rsidR="004B444A" w:rsidTr="0030253E">
        <w:tc>
          <w:tcPr>
            <w:tcW w:w="9411" w:type="dxa"/>
            <w:gridSpan w:val="36"/>
            <w:tcBorders>
              <w:top w:val="single" w:sz="4" w:space="0" w:color="auto"/>
            </w:tcBorders>
          </w:tcPr>
          <w:p w:rsidR="004B444A" w:rsidRPr="004B444A" w:rsidRDefault="004B444A" w:rsidP="00A33604">
            <w:pPr>
              <w:pStyle w:val="a0"/>
              <w:widowControl w:val="0"/>
              <w:numPr>
                <w:ilvl w:val="0"/>
                <w:numId w:val="0"/>
              </w:numPr>
              <w:spacing w:line="240" w:lineRule="auto"/>
              <w:jc w:val="center"/>
              <w:rPr>
                <w:sz w:val="24"/>
                <w:szCs w:val="24"/>
                <w:vertAlign w:val="superscript"/>
              </w:rPr>
            </w:pPr>
            <w:r w:rsidRPr="004B444A">
              <w:rPr>
                <w:sz w:val="24"/>
                <w:szCs w:val="24"/>
                <w:vertAlign w:val="superscript"/>
              </w:rPr>
              <w:t>(полное наименование участника с указанием организационно-правовой формы)</w:t>
            </w:r>
          </w:p>
        </w:tc>
      </w:tr>
      <w:tr w:rsidR="004B444A" w:rsidTr="0030253E">
        <w:tc>
          <w:tcPr>
            <w:tcW w:w="3440" w:type="dxa"/>
            <w:gridSpan w:val="12"/>
          </w:tcPr>
          <w:p w:rsidR="004B444A" w:rsidRDefault="004B444A" w:rsidP="00A33604">
            <w:pPr>
              <w:pStyle w:val="a0"/>
              <w:widowControl w:val="0"/>
              <w:numPr>
                <w:ilvl w:val="0"/>
                <w:numId w:val="0"/>
              </w:numPr>
              <w:spacing w:line="240" w:lineRule="auto"/>
              <w:rPr>
                <w:sz w:val="24"/>
                <w:szCs w:val="24"/>
              </w:rPr>
            </w:pPr>
            <w:proofErr w:type="gramStart"/>
            <w:r w:rsidRPr="001B0AD8">
              <w:rPr>
                <w:snapToGrid w:val="0"/>
                <w:sz w:val="24"/>
                <w:szCs w:val="24"/>
              </w:rPr>
              <w:t>зарегистрированное</w:t>
            </w:r>
            <w:proofErr w:type="gramEnd"/>
            <w:r w:rsidRPr="001B0AD8">
              <w:rPr>
                <w:snapToGrid w:val="0"/>
                <w:sz w:val="24"/>
                <w:szCs w:val="24"/>
              </w:rPr>
              <w:t xml:space="preserve"> по адресу:</w:t>
            </w:r>
          </w:p>
        </w:tc>
        <w:tc>
          <w:tcPr>
            <w:tcW w:w="5971" w:type="dxa"/>
            <w:gridSpan w:val="24"/>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r>
      <w:tr w:rsidR="001513F0" w:rsidTr="0030253E">
        <w:trPr>
          <w:trHeight w:val="192"/>
        </w:trPr>
        <w:tc>
          <w:tcPr>
            <w:tcW w:w="1636" w:type="dxa"/>
            <w:gridSpan w:val="7"/>
          </w:tcPr>
          <w:p w:rsidR="004B444A" w:rsidRPr="007121EC" w:rsidRDefault="004B444A" w:rsidP="00A33604">
            <w:pPr>
              <w:pStyle w:val="a0"/>
              <w:widowControl w:val="0"/>
              <w:numPr>
                <w:ilvl w:val="0"/>
                <w:numId w:val="0"/>
              </w:numPr>
              <w:spacing w:line="240" w:lineRule="auto"/>
              <w:rPr>
                <w:sz w:val="16"/>
                <w:szCs w:val="16"/>
              </w:rPr>
            </w:pPr>
          </w:p>
        </w:tc>
        <w:tc>
          <w:tcPr>
            <w:tcW w:w="913" w:type="dxa"/>
            <w:gridSpan w:val="2"/>
          </w:tcPr>
          <w:p w:rsidR="004B444A" w:rsidRPr="007121EC" w:rsidRDefault="004B444A" w:rsidP="00A33604">
            <w:pPr>
              <w:pStyle w:val="a0"/>
              <w:widowControl w:val="0"/>
              <w:numPr>
                <w:ilvl w:val="0"/>
                <w:numId w:val="0"/>
              </w:numPr>
              <w:spacing w:line="240" w:lineRule="auto"/>
              <w:rPr>
                <w:sz w:val="16"/>
                <w:szCs w:val="16"/>
              </w:rPr>
            </w:pPr>
          </w:p>
        </w:tc>
        <w:tc>
          <w:tcPr>
            <w:tcW w:w="891" w:type="dxa"/>
            <w:gridSpan w:val="3"/>
          </w:tcPr>
          <w:p w:rsidR="004B444A" w:rsidRPr="007121EC" w:rsidRDefault="004B444A" w:rsidP="00A33604">
            <w:pPr>
              <w:pStyle w:val="a0"/>
              <w:widowControl w:val="0"/>
              <w:numPr>
                <w:ilvl w:val="0"/>
                <w:numId w:val="0"/>
              </w:numPr>
              <w:spacing w:line="240" w:lineRule="auto"/>
              <w:rPr>
                <w:sz w:val="16"/>
                <w:szCs w:val="16"/>
              </w:rPr>
            </w:pPr>
          </w:p>
        </w:tc>
        <w:tc>
          <w:tcPr>
            <w:tcW w:w="5971" w:type="dxa"/>
            <w:gridSpan w:val="24"/>
          </w:tcPr>
          <w:p w:rsidR="004B444A" w:rsidRPr="007121EC" w:rsidRDefault="007121EC" w:rsidP="00A33604">
            <w:pPr>
              <w:pStyle w:val="a0"/>
              <w:widowControl w:val="0"/>
              <w:numPr>
                <w:ilvl w:val="0"/>
                <w:numId w:val="0"/>
              </w:numPr>
              <w:spacing w:line="240" w:lineRule="auto"/>
              <w:jc w:val="center"/>
              <w:rPr>
                <w:sz w:val="24"/>
                <w:szCs w:val="24"/>
                <w:vertAlign w:val="superscript"/>
              </w:rPr>
            </w:pPr>
            <w:r w:rsidRPr="007121EC">
              <w:rPr>
                <w:sz w:val="24"/>
                <w:szCs w:val="24"/>
                <w:vertAlign w:val="superscript"/>
              </w:rPr>
              <w:t>(</w:t>
            </w:r>
            <w:r w:rsidR="00A973E5">
              <w:rPr>
                <w:sz w:val="24"/>
                <w:szCs w:val="24"/>
                <w:vertAlign w:val="superscript"/>
              </w:rPr>
              <w:t>почтовый</w:t>
            </w:r>
            <w:r w:rsidRPr="007121EC">
              <w:rPr>
                <w:sz w:val="24"/>
                <w:szCs w:val="24"/>
                <w:vertAlign w:val="superscript"/>
              </w:rPr>
              <w:t xml:space="preserve"> адрес участника)</w:t>
            </w:r>
          </w:p>
        </w:tc>
      </w:tr>
      <w:tr w:rsidR="007121EC" w:rsidTr="0030253E">
        <w:tc>
          <w:tcPr>
            <w:tcW w:w="3711" w:type="dxa"/>
            <w:gridSpan w:val="13"/>
          </w:tcPr>
          <w:p w:rsidR="007121EC" w:rsidRDefault="007121EC" w:rsidP="00A33604">
            <w:pPr>
              <w:pStyle w:val="a0"/>
              <w:widowControl w:val="0"/>
              <w:numPr>
                <w:ilvl w:val="0"/>
                <w:numId w:val="0"/>
              </w:numPr>
              <w:spacing w:line="240" w:lineRule="auto"/>
              <w:rPr>
                <w:sz w:val="24"/>
                <w:szCs w:val="24"/>
              </w:rPr>
            </w:pPr>
            <w:r w:rsidRPr="001B0AD8">
              <w:rPr>
                <w:snapToGrid w:val="0"/>
                <w:sz w:val="24"/>
                <w:szCs w:val="24"/>
              </w:rPr>
              <w:t xml:space="preserve">предлагает заключить </w:t>
            </w:r>
            <w:r>
              <w:rPr>
                <w:snapToGrid w:val="0"/>
                <w:sz w:val="24"/>
                <w:szCs w:val="24"/>
              </w:rPr>
              <w:t>д</w:t>
            </w:r>
            <w:r w:rsidRPr="001B0AD8">
              <w:rPr>
                <w:snapToGrid w:val="0"/>
                <w:sz w:val="24"/>
                <w:szCs w:val="24"/>
              </w:rPr>
              <w:t xml:space="preserve">оговор </w:t>
            </w:r>
            <w:proofErr w:type="gramStart"/>
            <w:r w:rsidRPr="001B0AD8">
              <w:rPr>
                <w:snapToGrid w:val="0"/>
                <w:sz w:val="24"/>
                <w:szCs w:val="24"/>
              </w:rPr>
              <w:t>на</w:t>
            </w:r>
            <w:proofErr w:type="gramEnd"/>
          </w:p>
        </w:tc>
        <w:tc>
          <w:tcPr>
            <w:tcW w:w="5700" w:type="dxa"/>
            <w:gridSpan w:val="23"/>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r>
      <w:tr w:rsidR="001513F0" w:rsidTr="0030253E">
        <w:tc>
          <w:tcPr>
            <w:tcW w:w="1636" w:type="dxa"/>
            <w:gridSpan w:val="7"/>
          </w:tcPr>
          <w:p w:rsidR="007121EC" w:rsidRDefault="007121EC" w:rsidP="00A33604">
            <w:pPr>
              <w:pStyle w:val="a0"/>
              <w:widowControl w:val="0"/>
              <w:numPr>
                <w:ilvl w:val="0"/>
                <w:numId w:val="0"/>
              </w:numPr>
              <w:spacing w:line="240" w:lineRule="auto"/>
              <w:rPr>
                <w:sz w:val="24"/>
                <w:szCs w:val="24"/>
              </w:rPr>
            </w:pPr>
          </w:p>
        </w:tc>
        <w:tc>
          <w:tcPr>
            <w:tcW w:w="913" w:type="dxa"/>
            <w:gridSpan w:val="2"/>
          </w:tcPr>
          <w:p w:rsidR="007121EC" w:rsidRDefault="007121EC" w:rsidP="00A33604">
            <w:pPr>
              <w:pStyle w:val="a0"/>
              <w:widowControl w:val="0"/>
              <w:numPr>
                <w:ilvl w:val="0"/>
                <w:numId w:val="0"/>
              </w:numPr>
              <w:spacing w:line="240" w:lineRule="auto"/>
              <w:rPr>
                <w:sz w:val="24"/>
                <w:szCs w:val="24"/>
              </w:rPr>
            </w:pPr>
          </w:p>
        </w:tc>
        <w:tc>
          <w:tcPr>
            <w:tcW w:w="1162" w:type="dxa"/>
            <w:gridSpan w:val="4"/>
          </w:tcPr>
          <w:p w:rsidR="007121EC" w:rsidRDefault="007121EC" w:rsidP="00A33604">
            <w:pPr>
              <w:pStyle w:val="a0"/>
              <w:widowControl w:val="0"/>
              <w:numPr>
                <w:ilvl w:val="0"/>
                <w:numId w:val="0"/>
              </w:numPr>
              <w:spacing w:line="240" w:lineRule="auto"/>
              <w:rPr>
                <w:sz w:val="24"/>
                <w:szCs w:val="24"/>
              </w:rPr>
            </w:pPr>
          </w:p>
        </w:tc>
        <w:tc>
          <w:tcPr>
            <w:tcW w:w="5700" w:type="dxa"/>
            <w:gridSpan w:val="23"/>
          </w:tcPr>
          <w:p w:rsidR="007121EC" w:rsidRPr="007121EC" w:rsidRDefault="007121EC" w:rsidP="00A33604">
            <w:pPr>
              <w:pStyle w:val="a0"/>
              <w:widowControl w:val="0"/>
              <w:numPr>
                <w:ilvl w:val="0"/>
                <w:numId w:val="0"/>
              </w:numPr>
              <w:spacing w:line="240" w:lineRule="auto"/>
              <w:jc w:val="center"/>
              <w:rPr>
                <w:sz w:val="24"/>
                <w:szCs w:val="24"/>
                <w:vertAlign w:val="superscript"/>
              </w:rPr>
            </w:pPr>
            <w:r w:rsidRPr="007121EC">
              <w:rPr>
                <w:sz w:val="24"/>
                <w:szCs w:val="24"/>
                <w:vertAlign w:val="superscript"/>
              </w:rPr>
              <w:t>(указывается наименование предмета договора)</w:t>
            </w:r>
          </w:p>
        </w:tc>
      </w:tr>
      <w:tr w:rsidR="007121EC" w:rsidTr="0030253E">
        <w:tc>
          <w:tcPr>
            <w:tcW w:w="9411" w:type="dxa"/>
            <w:gridSpan w:val="36"/>
          </w:tcPr>
          <w:p w:rsidR="007121EC" w:rsidRDefault="007121EC" w:rsidP="00A33604">
            <w:pPr>
              <w:pStyle w:val="a0"/>
              <w:widowControl w:val="0"/>
              <w:numPr>
                <w:ilvl w:val="0"/>
                <w:numId w:val="0"/>
              </w:numPr>
              <w:spacing w:line="240" w:lineRule="auto"/>
              <w:rPr>
                <w:snapToGrid w:val="0"/>
                <w:sz w:val="24"/>
                <w:szCs w:val="24"/>
              </w:rPr>
            </w:pPr>
            <w:r w:rsidRPr="001B0AD8">
              <w:rPr>
                <w:snapToGrid w:val="0"/>
                <w:sz w:val="24"/>
                <w:szCs w:val="24"/>
              </w:rPr>
              <w:t xml:space="preserve">на условиях и в соответствии с </w:t>
            </w:r>
            <w:r>
              <w:rPr>
                <w:snapToGrid w:val="0"/>
                <w:sz w:val="24"/>
                <w:szCs w:val="24"/>
              </w:rPr>
              <w:t>настоящей з</w:t>
            </w:r>
            <w:r w:rsidRPr="001B0AD8">
              <w:rPr>
                <w:snapToGrid w:val="0"/>
                <w:sz w:val="24"/>
                <w:szCs w:val="24"/>
              </w:rPr>
              <w:t>аявкой</w:t>
            </w:r>
            <w:r>
              <w:rPr>
                <w:snapToGrid w:val="0"/>
                <w:sz w:val="24"/>
                <w:szCs w:val="24"/>
              </w:rPr>
              <w:t xml:space="preserve"> на участие в запросе предложений (далее – заявка)</w:t>
            </w:r>
            <w:r w:rsidRPr="001B0AD8">
              <w:rPr>
                <w:snapToGrid w:val="0"/>
                <w:sz w:val="24"/>
                <w:szCs w:val="24"/>
              </w:rPr>
              <w:t xml:space="preserve">, включающей в себя настоящее </w:t>
            </w:r>
            <w:r>
              <w:rPr>
                <w:snapToGrid w:val="0"/>
                <w:sz w:val="24"/>
                <w:szCs w:val="24"/>
              </w:rPr>
              <w:t>п</w:t>
            </w:r>
            <w:r w:rsidRPr="001B0AD8">
              <w:rPr>
                <w:snapToGrid w:val="0"/>
                <w:sz w:val="24"/>
                <w:szCs w:val="24"/>
              </w:rPr>
              <w:t>исьмо и приложения к нему.</w:t>
            </w:r>
          </w:p>
          <w:p w:rsidR="007121EC" w:rsidRPr="007121EC" w:rsidRDefault="007121EC" w:rsidP="00A33604">
            <w:pPr>
              <w:widowControl w:val="0"/>
              <w:ind w:firstLine="567"/>
              <w:jc w:val="both"/>
              <w:rPr>
                <w:snapToGrid w:val="0"/>
                <w:sz w:val="24"/>
                <w:szCs w:val="24"/>
              </w:rPr>
            </w:pPr>
            <w:r w:rsidRPr="001B0AD8">
              <w:rPr>
                <w:snapToGrid w:val="0"/>
                <w:sz w:val="24"/>
                <w:szCs w:val="24"/>
              </w:rPr>
              <w:t xml:space="preserve">Цена </w:t>
            </w:r>
            <w:r>
              <w:rPr>
                <w:snapToGrid w:val="0"/>
                <w:sz w:val="24"/>
                <w:szCs w:val="24"/>
              </w:rPr>
              <w:t>з</w:t>
            </w:r>
            <w:r w:rsidRPr="001B0AD8">
              <w:rPr>
                <w:snapToGrid w:val="0"/>
                <w:sz w:val="24"/>
                <w:szCs w:val="24"/>
              </w:rPr>
              <w:t xml:space="preserve">аявки, рассчитанная в соответствии с требованиями </w:t>
            </w:r>
            <w:r>
              <w:rPr>
                <w:snapToGrid w:val="0"/>
                <w:sz w:val="24"/>
                <w:szCs w:val="24"/>
              </w:rPr>
              <w:t>д</w:t>
            </w:r>
            <w:r w:rsidRPr="001B0AD8">
              <w:rPr>
                <w:snapToGrid w:val="0"/>
                <w:sz w:val="24"/>
                <w:szCs w:val="24"/>
              </w:rPr>
              <w:t>окументации, составляет:</w:t>
            </w:r>
          </w:p>
        </w:tc>
      </w:tr>
      <w:tr w:rsidR="0098702F" w:rsidTr="0030253E">
        <w:tc>
          <w:tcPr>
            <w:tcW w:w="6624" w:type="dxa"/>
            <w:gridSpan w:val="25"/>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c>
          <w:tcPr>
            <w:tcW w:w="189" w:type="dxa"/>
            <w:gridSpan w:val="2"/>
          </w:tcPr>
          <w:p w:rsidR="007121EC" w:rsidRDefault="007121EC" w:rsidP="00A33604">
            <w:pPr>
              <w:pStyle w:val="a0"/>
              <w:widowControl w:val="0"/>
              <w:numPr>
                <w:ilvl w:val="0"/>
                <w:numId w:val="0"/>
              </w:numPr>
              <w:spacing w:line="240" w:lineRule="auto"/>
              <w:rPr>
                <w:sz w:val="24"/>
                <w:szCs w:val="24"/>
              </w:rPr>
            </w:pPr>
            <w:r>
              <w:rPr>
                <w:sz w:val="24"/>
                <w:szCs w:val="24"/>
              </w:rPr>
              <w:t>(</w:t>
            </w:r>
          </w:p>
        </w:tc>
        <w:tc>
          <w:tcPr>
            <w:tcW w:w="1796" w:type="dxa"/>
            <w:gridSpan w:val="7"/>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c>
          <w:tcPr>
            <w:tcW w:w="802" w:type="dxa"/>
            <w:gridSpan w:val="2"/>
          </w:tcPr>
          <w:p w:rsidR="007121EC" w:rsidRDefault="007121EC" w:rsidP="00A33604">
            <w:pPr>
              <w:pStyle w:val="a0"/>
              <w:widowControl w:val="0"/>
              <w:numPr>
                <w:ilvl w:val="0"/>
                <w:numId w:val="0"/>
              </w:numPr>
              <w:spacing w:line="240" w:lineRule="auto"/>
              <w:rPr>
                <w:sz w:val="24"/>
                <w:szCs w:val="24"/>
              </w:rPr>
            </w:pPr>
            <w:r>
              <w:rPr>
                <w:sz w:val="24"/>
                <w:szCs w:val="24"/>
              </w:rPr>
              <w:t>руб.)</w:t>
            </w:r>
          </w:p>
        </w:tc>
      </w:tr>
      <w:tr w:rsidR="007121EC" w:rsidTr="0030253E">
        <w:tc>
          <w:tcPr>
            <w:tcW w:w="9411" w:type="dxa"/>
            <w:gridSpan w:val="36"/>
          </w:tcPr>
          <w:p w:rsidR="007121EC" w:rsidRPr="007121EC" w:rsidRDefault="007121EC" w:rsidP="00A33604">
            <w:pPr>
              <w:widowControl w:val="0"/>
              <w:ind w:firstLine="567"/>
              <w:jc w:val="center"/>
              <w:rPr>
                <w:snapToGrid w:val="0"/>
                <w:sz w:val="24"/>
                <w:szCs w:val="24"/>
                <w:vertAlign w:val="superscript"/>
              </w:rPr>
            </w:pPr>
            <w:r w:rsidRPr="001B0AD8">
              <w:rPr>
                <w:snapToGrid w:val="0"/>
                <w:sz w:val="24"/>
                <w:szCs w:val="24"/>
                <w:vertAlign w:val="superscript"/>
              </w:rPr>
              <w:t xml:space="preserve">(общая сумма </w:t>
            </w:r>
            <w:r>
              <w:rPr>
                <w:snapToGrid w:val="0"/>
                <w:sz w:val="24"/>
                <w:szCs w:val="24"/>
                <w:vertAlign w:val="superscript"/>
              </w:rPr>
              <w:t>З</w:t>
            </w:r>
            <w:r w:rsidRPr="001B0AD8">
              <w:rPr>
                <w:snapToGrid w:val="0"/>
                <w:sz w:val="24"/>
                <w:szCs w:val="24"/>
                <w:vertAlign w:val="superscript"/>
              </w:rPr>
              <w:t>аявки прописью</w:t>
            </w:r>
            <w:r>
              <w:rPr>
                <w:snapToGrid w:val="0"/>
                <w:sz w:val="24"/>
                <w:szCs w:val="24"/>
                <w:vertAlign w:val="superscript"/>
              </w:rPr>
              <w:t xml:space="preserve"> и цифрами</w:t>
            </w:r>
            <w:r w:rsidRPr="001B0AD8">
              <w:rPr>
                <w:snapToGrid w:val="0"/>
                <w:sz w:val="24"/>
                <w:szCs w:val="24"/>
                <w:vertAlign w:val="superscript"/>
              </w:rPr>
              <w:t>, рублей, без учета НДС)</w:t>
            </w:r>
          </w:p>
        </w:tc>
      </w:tr>
      <w:tr w:rsidR="001C67AD" w:rsidTr="0030253E">
        <w:tc>
          <w:tcPr>
            <w:tcW w:w="9411" w:type="dxa"/>
            <w:gridSpan w:val="36"/>
          </w:tcPr>
          <w:p w:rsidR="001C67AD" w:rsidRPr="001B0AD8" w:rsidRDefault="001C67AD" w:rsidP="00A33604">
            <w:pPr>
              <w:widowControl w:val="0"/>
              <w:ind w:firstLine="567"/>
              <w:jc w:val="both"/>
              <w:rPr>
                <w:snapToGrid w:val="0"/>
                <w:sz w:val="24"/>
                <w:szCs w:val="24"/>
              </w:rPr>
            </w:pPr>
            <w:r w:rsidRPr="001B0AD8">
              <w:rPr>
                <w:snapToGrid w:val="0"/>
                <w:sz w:val="24"/>
                <w:szCs w:val="24"/>
              </w:rPr>
              <w:t>без учета НДС по основному предложени</w:t>
            </w:r>
            <w:r>
              <w:rPr>
                <w:snapToGrid w:val="0"/>
                <w:sz w:val="24"/>
                <w:szCs w:val="24"/>
              </w:rPr>
              <w:t>ю, подтверждаемому прилагаемым Коммерческим предложением</w:t>
            </w:r>
            <w:r w:rsidRPr="001B0AD8">
              <w:rPr>
                <w:snapToGrid w:val="0"/>
                <w:sz w:val="24"/>
                <w:szCs w:val="24"/>
              </w:rPr>
              <w:t>, котор</w:t>
            </w:r>
            <w:r>
              <w:rPr>
                <w:snapToGrid w:val="0"/>
                <w:sz w:val="24"/>
                <w:szCs w:val="24"/>
              </w:rPr>
              <w:t>ое</w:t>
            </w:r>
            <w:r w:rsidRPr="001B0AD8">
              <w:rPr>
                <w:snapToGrid w:val="0"/>
                <w:sz w:val="24"/>
                <w:szCs w:val="24"/>
              </w:rPr>
              <w:t xml:space="preserve"> является неотъемлем</w:t>
            </w:r>
            <w:r>
              <w:rPr>
                <w:snapToGrid w:val="0"/>
                <w:sz w:val="24"/>
                <w:szCs w:val="24"/>
              </w:rPr>
              <w:t>ой частью з</w:t>
            </w:r>
            <w:r w:rsidRPr="001B0AD8">
              <w:rPr>
                <w:snapToGrid w:val="0"/>
                <w:sz w:val="24"/>
                <w:szCs w:val="24"/>
              </w:rPr>
              <w:t>аявки.</w:t>
            </w:r>
          </w:p>
          <w:p w:rsidR="001C67AD" w:rsidRDefault="001C67AD" w:rsidP="00A33604">
            <w:pPr>
              <w:pStyle w:val="a0"/>
              <w:widowControl w:val="0"/>
              <w:numPr>
                <w:ilvl w:val="0"/>
                <w:numId w:val="0"/>
              </w:numPr>
              <w:spacing w:line="240" w:lineRule="auto"/>
              <w:ind w:firstLine="567"/>
              <w:rPr>
                <w:sz w:val="24"/>
                <w:szCs w:val="24"/>
              </w:rPr>
            </w:pPr>
            <w:r w:rsidRPr="001B0AD8">
              <w:rPr>
                <w:snapToGrid w:val="0"/>
                <w:sz w:val="24"/>
                <w:szCs w:val="24"/>
              </w:rPr>
              <w:t xml:space="preserve">2. Настоящая </w:t>
            </w:r>
            <w:r>
              <w:rPr>
                <w:snapToGrid w:val="0"/>
                <w:sz w:val="24"/>
                <w:szCs w:val="24"/>
              </w:rPr>
              <w:t>з</w:t>
            </w:r>
            <w:r w:rsidRPr="001B0AD8">
              <w:rPr>
                <w:snapToGrid w:val="0"/>
                <w:sz w:val="24"/>
                <w:szCs w:val="24"/>
              </w:rPr>
              <w:t xml:space="preserve">аявка имеет правовой статус оферты и действует </w:t>
            </w:r>
            <w:proofErr w:type="gramStart"/>
            <w:r w:rsidRPr="001B0AD8">
              <w:rPr>
                <w:snapToGrid w:val="0"/>
                <w:sz w:val="24"/>
                <w:szCs w:val="24"/>
              </w:rPr>
              <w:t>с</w:t>
            </w:r>
            <w:proofErr w:type="gramEnd"/>
          </w:p>
        </w:tc>
      </w:tr>
      <w:tr w:rsidR="007C6905" w:rsidTr="0030253E">
        <w:tc>
          <w:tcPr>
            <w:tcW w:w="177"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1490" w:type="dxa"/>
            <w:gridSpan w:val="4"/>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303" w:type="dxa"/>
            <w:gridSpan w:val="2"/>
          </w:tcPr>
          <w:p w:rsidR="001C67AD" w:rsidRDefault="001C67AD" w:rsidP="00A33604">
            <w:pPr>
              <w:pStyle w:val="a0"/>
              <w:widowControl w:val="0"/>
              <w:numPr>
                <w:ilvl w:val="0"/>
                <w:numId w:val="0"/>
              </w:numPr>
              <w:spacing w:line="240" w:lineRule="auto"/>
              <w:rPr>
                <w:sz w:val="24"/>
                <w:szCs w:val="24"/>
              </w:rPr>
            </w:pPr>
            <w:r>
              <w:rPr>
                <w:sz w:val="24"/>
                <w:szCs w:val="24"/>
              </w:rPr>
              <w:t>20</w:t>
            </w:r>
          </w:p>
        </w:tc>
        <w:tc>
          <w:tcPr>
            <w:tcW w:w="518" w:type="dxa"/>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896" w:type="dxa"/>
            <w:gridSpan w:val="5"/>
          </w:tcPr>
          <w:p w:rsidR="001C67AD" w:rsidRDefault="001C67AD" w:rsidP="00A33604">
            <w:pPr>
              <w:pStyle w:val="a0"/>
              <w:widowControl w:val="0"/>
              <w:numPr>
                <w:ilvl w:val="0"/>
                <w:numId w:val="0"/>
              </w:numPr>
              <w:spacing w:line="240" w:lineRule="auto"/>
              <w:rPr>
                <w:sz w:val="24"/>
                <w:szCs w:val="24"/>
              </w:rPr>
            </w:pPr>
            <w:r>
              <w:rPr>
                <w:sz w:val="24"/>
                <w:szCs w:val="24"/>
              </w:rPr>
              <w:t xml:space="preserve">года </w:t>
            </w:r>
            <w:proofErr w:type="gramStart"/>
            <w:r>
              <w:rPr>
                <w:sz w:val="24"/>
                <w:szCs w:val="24"/>
              </w:rPr>
              <w:t>до</w:t>
            </w:r>
            <w:proofErr w:type="gramEnd"/>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611" w:type="dxa"/>
            <w:gridSpan w:val="2"/>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1754" w:type="dxa"/>
            <w:gridSpan w:val="7"/>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373" w:type="dxa"/>
          </w:tcPr>
          <w:p w:rsidR="001C67AD" w:rsidRDefault="001C67AD" w:rsidP="00A33604">
            <w:pPr>
              <w:pStyle w:val="a0"/>
              <w:widowControl w:val="0"/>
              <w:numPr>
                <w:ilvl w:val="0"/>
                <w:numId w:val="0"/>
              </w:numPr>
              <w:spacing w:line="240" w:lineRule="auto"/>
              <w:rPr>
                <w:sz w:val="24"/>
                <w:szCs w:val="24"/>
              </w:rPr>
            </w:pPr>
            <w:r>
              <w:rPr>
                <w:sz w:val="24"/>
                <w:szCs w:val="24"/>
              </w:rPr>
              <w:t>20</w:t>
            </w:r>
          </w:p>
        </w:tc>
        <w:tc>
          <w:tcPr>
            <w:tcW w:w="434" w:type="dxa"/>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954" w:type="dxa"/>
            <w:gridSpan w:val="4"/>
          </w:tcPr>
          <w:p w:rsidR="001C67AD" w:rsidRDefault="001C67AD" w:rsidP="00A33604">
            <w:pPr>
              <w:pStyle w:val="a0"/>
              <w:widowControl w:val="0"/>
              <w:numPr>
                <w:ilvl w:val="0"/>
                <w:numId w:val="0"/>
              </w:numPr>
              <w:spacing w:line="240" w:lineRule="auto"/>
              <w:rPr>
                <w:sz w:val="24"/>
                <w:szCs w:val="24"/>
              </w:rPr>
            </w:pPr>
            <w:r>
              <w:rPr>
                <w:sz w:val="24"/>
                <w:szCs w:val="24"/>
              </w:rPr>
              <w:t>года</w:t>
            </w:r>
          </w:p>
        </w:tc>
        <w:tc>
          <w:tcPr>
            <w:tcW w:w="837" w:type="dxa"/>
            <w:gridSpan w:val="3"/>
          </w:tcPr>
          <w:p w:rsidR="001C67AD" w:rsidRDefault="001C67AD" w:rsidP="00A33604">
            <w:pPr>
              <w:pStyle w:val="a0"/>
              <w:widowControl w:val="0"/>
              <w:numPr>
                <w:ilvl w:val="0"/>
                <w:numId w:val="0"/>
              </w:numPr>
              <w:spacing w:line="240" w:lineRule="auto"/>
              <w:rPr>
                <w:sz w:val="24"/>
                <w:szCs w:val="24"/>
              </w:rPr>
            </w:pPr>
          </w:p>
        </w:tc>
      </w:tr>
      <w:tr w:rsidR="001513F0" w:rsidTr="0030253E">
        <w:tc>
          <w:tcPr>
            <w:tcW w:w="955" w:type="dxa"/>
            <w:gridSpan w:val="5"/>
          </w:tcPr>
          <w:p w:rsidR="001513F0" w:rsidRDefault="001513F0" w:rsidP="00A33604">
            <w:pPr>
              <w:pStyle w:val="a0"/>
              <w:widowControl w:val="0"/>
              <w:numPr>
                <w:ilvl w:val="0"/>
                <w:numId w:val="0"/>
              </w:numPr>
              <w:tabs>
                <w:tab w:val="left" w:pos="567"/>
              </w:tabs>
              <w:spacing w:line="240" w:lineRule="auto"/>
              <w:ind w:right="48"/>
              <w:jc w:val="center"/>
              <w:rPr>
                <w:sz w:val="24"/>
                <w:szCs w:val="24"/>
              </w:rPr>
            </w:pPr>
            <w:r>
              <w:rPr>
                <w:sz w:val="24"/>
                <w:szCs w:val="24"/>
              </w:rPr>
              <w:t>3.</w:t>
            </w:r>
          </w:p>
        </w:tc>
        <w:tc>
          <w:tcPr>
            <w:tcW w:w="8456" w:type="dxa"/>
            <w:gridSpan w:val="31"/>
            <w:tcBorders>
              <w:bottom w:val="single" w:sz="4" w:space="0" w:color="auto"/>
            </w:tcBorders>
          </w:tcPr>
          <w:p w:rsidR="001513F0" w:rsidRDefault="001513F0" w:rsidP="00A33604">
            <w:pPr>
              <w:pStyle w:val="a0"/>
              <w:widowControl w:val="0"/>
              <w:numPr>
                <w:ilvl w:val="0"/>
                <w:numId w:val="0"/>
              </w:numPr>
              <w:spacing w:line="240" w:lineRule="auto"/>
              <w:jc w:val="center"/>
              <w:rPr>
                <w:sz w:val="24"/>
                <w:szCs w:val="24"/>
              </w:rPr>
            </w:pPr>
          </w:p>
        </w:tc>
      </w:tr>
      <w:tr w:rsidR="001513F0" w:rsidTr="0030253E">
        <w:tc>
          <w:tcPr>
            <w:tcW w:w="955" w:type="dxa"/>
            <w:gridSpan w:val="5"/>
          </w:tcPr>
          <w:p w:rsidR="001513F0" w:rsidRDefault="001513F0" w:rsidP="00A33604">
            <w:pPr>
              <w:pStyle w:val="a0"/>
              <w:widowControl w:val="0"/>
              <w:numPr>
                <w:ilvl w:val="0"/>
                <w:numId w:val="0"/>
              </w:numPr>
              <w:spacing w:line="240" w:lineRule="auto"/>
              <w:rPr>
                <w:sz w:val="24"/>
                <w:szCs w:val="24"/>
              </w:rPr>
            </w:pPr>
          </w:p>
        </w:tc>
        <w:tc>
          <w:tcPr>
            <w:tcW w:w="8456" w:type="dxa"/>
            <w:gridSpan w:val="31"/>
          </w:tcPr>
          <w:p w:rsidR="001513F0" w:rsidRPr="001513F0" w:rsidRDefault="001513F0" w:rsidP="00A33604">
            <w:pPr>
              <w:pStyle w:val="a0"/>
              <w:widowControl w:val="0"/>
              <w:numPr>
                <w:ilvl w:val="0"/>
                <w:numId w:val="0"/>
              </w:numPr>
              <w:spacing w:line="240" w:lineRule="auto"/>
              <w:jc w:val="center"/>
              <w:rPr>
                <w:sz w:val="24"/>
                <w:szCs w:val="24"/>
                <w:vertAlign w:val="superscript"/>
              </w:rPr>
            </w:pPr>
            <w:r w:rsidRPr="001513F0">
              <w:rPr>
                <w:sz w:val="24"/>
                <w:szCs w:val="24"/>
                <w:vertAlign w:val="superscript"/>
              </w:rPr>
              <w:t>(наименование участника)</w:t>
            </w:r>
          </w:p>
        </w:tc>
      </w:tr>
      <w:tr w:rsidR="001513F0" w:rsidTr="0030253E">
        <w:tc>
          <w:tcPr>
            <w:tcW w:w="9411" w:type="dxa"/>
            <w:gridSpan w:val="36"/>
          </w:tcPr>
          <w:p w:rsidR="001513F0" w:rsidRDefault="001513F0" w:rsidP="00A33604">
            <w:pPr>
              <w:pStyle w:val="a0"/>
              <w:widowControl w:val="0"/>
              <w:numPr>
                <w:ilvl w:val="0"/>
                <w:numId w:val="0"/>
              </w:numPr>
              <w:spacing w:line="240" w:lineRule="auto"/>
              <w:rPr>
                <w:snapToGrid w:val="0"/>
                <w:sz w:val="24"/>
                <w:szCs w:val="24"/>
              </w:rPr>
            </w:pPr>
            <w:r w:rsidRPr="001B0AD8">
              <w:rPr>
                <w:snapToGrid w:val="0"/>
                <w:sz w:val="24"/>
                <w:szCs w:val="24"/>
              </w:rPr>
              <w:t>обязуется</w:t>
            </w:r>
            <w:r>
              <w:rPr>
                <w:snapToGrid w:val="0"/>
                <w:sz w:val="24"/>
                <w:szCs w:val="24"/>
              </w:rPr>
              <w:t>, в случае принятия з</w:t>
            </w:r>
            <w:r w:rsidRPr="001B0AD8">
              <w:rPr>
                <w:snapToGrid w:val="0"/>
                <w:sz w:val="24"/>
                <w:szCs w:val="24"/>
              </w:rPr>
              <w:t xml:space="preserve">аявки, </w:t>
            </w:r>
            <w:r>
              <w:rPr>
                <w:snapToGrid w:val="0"/>
                <w:sz w:val="24"/>
                <w:szCs w:val="24"/>
              </w:rPr>
              <w:t xml:space="preserve">поставить товар, </w:t>
            </w:r>
            <w:r w:rsidRPr="001B0AD8">
              <w:rPr>
                <w:snapToGrid w:val="0"/>
                <w:sz w:val="24"/>
                <w:szCs w:val="24"/>
              </w:rPr>
              <w:t xml:space="preserve">выполнить </w:t>
            </w:r>
            <w:r>
              <w:rPr>
                <w:snapToGrid w:val="0"/>
                <w:sz w:val="24"/>
                <w:szCs w:val="24"/>
              </w:rPr>
              <w:t>работы (оказать услуги)</w:t>
            </w:r>
            <w:r w:rsidRPr="001B0AD8">
              <w:rPr>
                <w:snapToGrid w:val="0"/>
                <w:sz w:val="24"/>
                <w:szCs w:val="24"/>
              </w:rPr>
              <w:t xml:space="preserve"> в соответствии с </w:t>
            </w:r>
            <w:r>
              <w:rPr>
                <w:snapToGrid w:val="0"/>
                <w:sz w:val="24"/>
                <w:szCs w:val="24"/>
              </w:rPr>
              <w:t>г</w:t>
            </w:r>
            <w:r w:rsidRPr="001B0AD8">
              <w:rPr>
                <w:snapToGrid w:val="0"/>
                <w:sz w:val="24"/>
                <w:szCs w:val="24"/>
              </w:rPr>
              <w:t xml:space="preserve">рафиком </w:t>
            </w:r>
            <w:r>
              <w:rPr>
                <w:snapToGrid w:val="0"/>
                <w:sz w:val="24"/>
                <w:szCs w:val="24"/>
              </w:rPr>
              <w:t xml:space="preserve">поставки, </w:t>
            </w:r>
            <w:r w:rsidRPr="001B0AD8">
              <w:rPr>
                <w:snapToGrid w:val="0"/>
                <w:sz w:val="24"/>
                <w:szCs w:val="24"/>
              </w:rPr>
              <w:t>выполнения работ</w:t>
            </w:r>
            <w:r>
              <w:rPr>
                <w:snapToGrid w:val="0"/>
                <w:sz w:val="24"/>
                <w:szCs w:val="24"/>
              </w:rPr>
              <w:t xml:space="preserve"> (оказания услуг)</w:t>
            </w:r>
            <w:r w:rsidRPr="001B0AD8">
              <w:rPr>
                <w:snapToGrid w:val="0"/>
                <w:sz w:val="24"/>
                <w:szCs w:val="24"/>
              </w:rPr>
              <w:t xml:space="preserve"> и в соответствии с требованиями </w:t>
            </w:r>
            <w:r>
              <w:rPr>
                <w:snapToGrid w:val="0"/>
                <w:sz w:val="24"/>
                <w:szCs w:val="24"/>
              </w:rPr>
              <w:t>д</w:t>
            </w:r>
            <w:r w:rsidRPr="001B0AD8">
              <w:rPr>
                <w:snapToGrid w:val="0"/>
                <w:sz w:val="24"/>
                <w:szCs w:val="24"/>
              </w:rPr>
              <w:t xml:space="preserve">окументации. При этом мы согласны, что платежи будут осуществляться в соответствии с порядком платежей, приведенным в </w:t>
            </w:r>
            <w:r>
              <w:rPr>
                <w:snapToGrid w:val="0"/>
                <w:sz w:val="24"/>
                <w:szCs w:val="24"/>
              </w:rPr>
              <w:t>д</w:t>
            </w:r>
            <w:r w:rsidRPr="001B0AD8">
              <w:rPr>
                <w:snapToGrid w:val="0"/>
                <w:sz w:val="24"/>
                <w:szCs w:val="24"/>
              </w:rPr>
              <w:t>окументации.</w:t>
            </w:r>
          </w:p>
          <w:p w:rsidR="001513F0" w:rsidRPr="001B0AD8" w:rsidRDefault="001513F0" w:rsidP="00A33604">
            <w:pPr>
              <w:widowControl w:val="0"/>
              <w:ind w:firstLine="567"/>
              <w:jc w:val="both"/>
              <w:rPr>
                <w:snapToGrid w:val="0"/>
                <w:sz w:val="24"/>
                <w:szCs w:val="24"/>
              </w:rPr>
            </w:pPr>
            <w:r w:rsidRPr="008B47CB">
              <w:rPr>
                <w:snapToGrid w:val="0"/>
                <w:sz w:val="24"/>
                <w:szCs w:val="24"/>
              </w:rPr>
              <w:t>4. Мы признаем, что Вы не несете имущественной или иной юридической ответственности перед нами при объявлении запроса предложений несостоявшимся, а также Вы не отвечаете</w:t>
            </w:r>
            <w:r w:rsidRPr="001B0AD8">
              <w:rPr>
                <w:snapToGrid w:val="0"/>
                <w:sz w:val="24"/>
                <w:szCs w:val="24"/>
              </w:rPr>
              <w:t xml:space="preserve"> и не имеете обязательств по нашим расходам, связанным с подготовкой и подачей данной </w:t>
            </w:r>
            <w:r>
              <w:rPr>
                <w:snapToGrid w:val="0"/>
                <w:sz w:val="24"/>
                <w:szCs w:val="24"/>
              </w:rPr>
              <w:t>з</w:t>
            </w:r>
            <w:r w:rsidRPr="001B0AD8">
              <w:rPr>
                <w:snapToGrid w:val="0"/>
                <w:sz w:val="24"/>
                <w:szCs w:val="24"/>
              </w:rPr>
              <w:t>аявки.</w:t>
            </w:r>
          </w:p>
          <w:p w:rsidR="00D262EF" w:rsidRDefault="001513F0" w:rsidP="008B47CB">
            <w:pPr>
              <w:widowControl w:val="0"/>
              <w:ind w:firstLine="567"/>
              <w:jc w:val="both"/>
              <w:rPr>
                <w:snapToGrid w:val="0"/>
                <w:sz w:val="24"/>
                <w:szCs w:val="24"/>
              </w:rPr>
            </w:pPr>
            <w:r>
              <w:rPr>
                <w:snapToGrid w:val="0"/>
                <w:sz w:val="24"/>
                <w:szCs w:val="24"/>
              </w:rPr>
              <w:t>5</w:t>
            </w:r>
            <w:r w:rsidRPr="001B0AD8">
              <w:rPr>
                <w:snapToGrid w:val="0"/>
                <w:sz w:val="24"/>
                <w:szCs w:val="24"/>
              </w:rPr>
              <w:t xml:space="preserve">. </w:t>
            </w:r>
            <w:r>
              <w:rPr>
                <w:snapToGrid w:val="0"/>
                <w:sz w:val="24"/>
                <w:szCs w:val="24"/>
              </w:rPr>
              <w:t>В случае признания нас победителями запроса предложений м</w:t>
            </w:r>
            <w:r w:rsidRPr="001B0AD8">
              <w:rPr>
                <w:snapToGrid w:val="0"/>
                <w:sz w:val="24"/>
                <w:szCs w:val="24"/>
              </w:rPr>
              <w:t xml:space="preserve">ы обязуемся подписать </w:t>
            </w:r>
            <w:r>
              <w:rPr>
                <w:snapToGrid w:val="0"/>
                <w:sz w:val="24"/>
                <w:szCs w:val="24"/>
              </w:rPr>
              <w:t>д</w:t>
            </w:r>
            <w:r w:rsidRPr="001B0AD8">
              <w:rPr>
                <w:snapToGrid w:val="0"/>
                <w:sz w:val="24"/>
                <w:szCs w:val="24"/>
              </w:rPr>
              <w:t xml:space="preserve">оговор в течение </w:t>
            </w:r>
            <w:r w:rsidR="00D262EF">
              <w:rPr>
                <w:snapToGrid w:val="0"/>
                <w:sz w:val="24"/>
                <w:szCs w:val="24"/>
              </w:rPr>
              <w:t>10</w:t>
            </w:r>
            <w:r w:rsidRPr="001B0AD8">
              <w:rPr>
                <w:snapToGrid w:val="0"/>
                <w:sz w:val="24"/>
                <w:szCs w:val="24"/>
              </w:rPr>
              <w:t xml:space="preserve"> дней с</w:t>
            </w:r>
            <w:r w:rsidR="005937F4">
              <w:rPr>
                <w:snapToGrid w:val="0"/>
                <w:sz w:val="24"/>
                <w:szCs w:val="24"/>
              </w:rPr>
              <w:t>о</w:t>
            </w:r>
            <w:r w:rsidR="00582F1C">
              <w:rPr>
                <w:snapToGrid w:val="0"/>
                <w:sz w:val="24"/>
                <w:szCs w:val="24"/>
              </w:rPr>
              <w:t xml:space="preserve"> </w:t>
            </w:r>
            <w:r w:rsidR="005937F4">
              <w:rPr>
                <w:snapToGrid w:val="0"/>
                <w:sz w:val="24"/>
                <w:szCs w:val="24"/>
              </w:rPr>
              <w:t xml:space="preserve">дня </w:t>
            </w:r>
            <w:r w:rsidR="00D262EF">
              <w:rPr>
                <w:snapToGrid w:val="0"/>
                <w:sz w:val="24"/>
                <w:szCs w:val="24"/>
              </w:rPr>
              <w:t>подписания итогового протокола</w:t>
            </w:r>
            <w:r>
              <w:rPr>
                <w:snapToGrid w:val="0"/>
                <w:sz w:val="24"/>
                <w:szCs w:val="24"/>
              </w:rPr>
              <w:t xml:space="preserve"> на условиях, изложенных в д</w:t>
            </w:r>
            <w:r w:rsidRPr="001B0AD8">
              <w:rPr>
                <w:snapToGrid w:val="0"/>
                <w:sz w:val="24"/>
                <w:szCs w:val="24"/>
              </w:rPr>
              <w:t>окументации.</w:t>
            </w:r>
          </w:p>
          <w:p w:rsidR="008B47CB" w:rsidRDefault="008B47CB" w:rsidP="008B47CB">
            <w:pPr>
              <w:widowControl w:val="0"/>
              <w:ind w:firstLine="567"/>
              <w:jc w:val="both"/>
              <w:rPr>
                <w:snapToGrid w:val="0"/>
                <w:sz w:val="24"/>
                <w:szCs w:val="24"/>
              </w:rPr>
            </w:pPr>
          </w:p>
          <w:p w:rsidR="008B47CB" w:rsidRDefault="008B47CB" w:rsidP="008B47CB">
            <w:pPr>
              <w:widowControl w:val="0"/>
              <w:ind w:firstLine="567"/>
              <w:jc w:val="both"/>
              <w:rPr>
                <w:snapToGrid w:val="0"/>
                <w:sz w:val="24"/>
                <w:szCs w:val="24"/>
              </w:rPr>
            </w:pPr>
          </w:p>
          <w:p w:rsidR="008B47CB" w:rsidRDefault="008B47CB" w:rsidP="008B47CB">
            <w:pPr>
              <w:widowControl w:val="0"/>
              <w:ind w:firstLine="567"/>
              <w:jc w:val="both"/>
              <w:rPr>
                <w:snapToGrid w:val="0"/>
                <w:sz w:val="24"/>
                <w:szCs w:val="24"/>
              </w:rPr>
            </w:pPr>
          </w:p>
          <w:p w:rsidR="008B47CB" w:rsidRPr="001513F0" w:rsidRDefault="008B47CB" w:rsidP="008B47CB">
            <w:pPr>
              <w:widowControl w:val="0"/>
              <w:ind w:firstLine="567"/>
              <w:jc w:val="both"/>
              <w:rPr>
                <w:snapToGrid w:val="0"/>
                <w:sz w:val="24"/>
                <w:szCs w:val="24"/>
              </w:rPr>
            </w:pPr>
          </w:p>
        </w:tc>
      </w:tr>
      <w:tr w:rsidR="00B13263" w:rsidTr="0030253E">
        <w:tc>
          <w:tcPr>
            <w:tcW w:w="9411" w:type="dxa"/>
            <w:gridSpan w:val="36"/>
            <w:tcBorders>
              <w:bottom w:val="single" w:sz="4" w:space="0" w:color="auto"/>
            </w:tcBorders>
          </w:tcPr>
          <w:p w:rsidR="00B13263" w:rsidRDefault="00B13263" w:rsidP="00A33604">
            <w:pPr>
              <w:pStyle w:val="a0"/>
              <w:widowControl w:val="0"/>
              <w:numPr>
                <w:ilvl w:val="0"/>
                <w:numId w:val="0"/>
              </w:numPr>
              <w:spacing w:line="240" w:lineRule="auto"/>
              <w:jc w:val="center"/>
              <w:rPr>
                <w:sz w:val="24"/>
                <w:szCs w:val="24"/>
              </w:rPr>
            </w:pPr>
            <w:r>
              <w:rPr>
                <w:snapToGrid w:val="0"/>
                <w:sz w:val="24"/>
                <w:szCs w:val="24"/>
              </w:rPr>
              <w:lastRenderedPageBreak/>
              <w:t>6</w:t>
            </w:r>
            <w:r w:rsidRPr="001B0AD8">
              <w:rPr>
                <w:snapToGrid w:val="0"/>
                <w:sz w:val="24"/>
                <w:szCs w:val="24"/>
              </w:rPr>
              <w:t xml:space="preserve">. </w:t>
            </w:r>
            <w:r>
              <w:rPr>
                <w:snapToGrid w:val="0"/>
                <w:sz w:val="24"/>
                <w:szCs w:val="24"/>
              </w:rPr>
              <w:t>Настоящая з</w:t>
            </w:r>
            <w:r w:rsidRPr="001B0AD8">
              <w:rPr>
                <w:snapToGrid w:val="0"/>
                <w:sz w:val="24"/>
                <w:szCs w:val="24"/>
              </w:rPr>
              <w:t>аявка дополняется следующими неотъемлемыми приложениями:</w:t>
            </w:r>
          </w:p>
        </w:tc>
      </w:tr>
      <w:tr w:rsidR="0098702F" w:rsidTr="008B47CB">
        <w:tc>
          <w:tcPr>
            <w:tcW w:w="1314" w:type="dxa"/>
            <w:gridSpan w:val="6"/>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 приложения</w:t>
            </w:r>
          </w:p>
        </w:tc>
        <w:tc>
          <w:tcPr>
            <w:tcW w:w="6633" w:type="dxa"/>
            <w:gridSpan w:val="24"/>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наименование приложения</w:t>
            </w:r>
          </w:p>
        </w:tc>
        <w:tc>
          <w:tcPr>
            <w:tcW w:w="1464" w:type="dxa"/>
            <w:gridSpan w:val="6"/>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количество листов</w:t>
            </w: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1</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Декларация соответствия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2</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Техническое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3</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Коммерческое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Pr="004E492A" w:rsidRDefault="0079440A" w:rsidP="00A33604">
            <w:pPr>
              <w:pStyle w:val="a0"/>
              <w:widowControl w:val="0"/>
              <w:numPr>
                <w:ilvl w:val="0"/>
                <w:numId w:val="0"/>
              </w:numPr>
              <w:spacing w:line="240" w:lineRule="auto"/>
              <w:rPr>
                <w:sz w:val="24"/>
                <w:szCs w:val="24"/>
              </w:rPr>
            </w:pPr>
            <w:r w:rsidRPr="004E492A">
              <w:rPr>
                <w:sz w:val="24"/>
                <w:szCs w:val="24"/>
              </w:rPr>
              <w:t>4</w:t>
            </w:r>
          </w:p>
        </w:tc>
        <w:tc>
          <w:tcPr>
            <w:tcW w:w="6633" w:type="dxa"/>
            <w:gridSpan w:val="24"/>
            <w:tcBorders>
              <w:top w:val="single" w:sz="4" w:space="0" w:color="auto"/>
              <w:left w:val="single" w:sz="4" w:space="0" w:color="auto"/>
              <w:bottom w:val="single" w:sz="4" w:space="0" w:color="auto"/>
              <w:right w:val="single" w:sz="4" w:space="0" w:color="auto"/>
            </w:tcBorders>
          </w:tcPr>
          <w:p w:rsidR="0098702F" w:rsidRPr="004E492A" w:rsidRDefault="0079440A" w:rsidP="00A33604">
            <w:pPr>
              <w:pStyle w:val="a0"/>
              <w:widowControl w:val="0"/>
              <w:numPr>
                <w:ilvl w:val="0"/>
                <w:numId w:val="0"/>
              </w:numPr>
              <w:spacing w:line="240" w:lineRule="auto"/>
              <w:rPr>
                <w:sz w:val="24"/>
                <w:szCs w:val="24"/>
              </w:rPr>
            </w:pPr>
            <w:r w:rsidRPr="004E492A">
              <w:rPr>
                <w:sz w:val="24"/>
                <w:szCs w:val="24"/>
              </w:rPr>
              <w:t>Специальный положительный опыт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79440A" w:rsidP="00A33604">
            <w:pPr>
              <w:pStyle w:val="a0"/>
              <w:widowControl w:val="0"/>
              <w:numPr>
                <w:ilvl w:val="0"/>
                <w:numId w:val="0"/>
              </w:numPr>
              <w:spacing w:line="240" w:lineRule="auto"/>
              <w:rPr>
                <w:sz w:val="24"/>
                <w:szCs w:val="24"/>
              </w:rPr>
            </w:pPr>
            <w:r>
              <w:rPr>
                <w:sz w:val="24"/>
                <w:szCs w:val="24"/>
              </w:rPr>
              <w:t>5</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2B556E" w:rsidP="00A33604">
            <w:pPr>
              <w:pStyle w:val="a0"/>
              <w:widowControl w:val="0"/>
              <w:numPr>
                <w:ilvl w:val="0"/>
                <w:numId w:val="0"/>
              </w:numPr>
              <w:spacing w:line="240" w:lineRule="auto"/>
              <w:rPr>
                <w:sz w:val="24"/>
                <w:szCs w:val="24"/>
              </w:rPr>
            </w:pPr>
            <w:r>
              <w:rPr>
                <w:sz w:val="24"/>
                <w:szCs w:val="24"/>
              </w:rPr>
              <w:t>Справка о наличии оборудования, необходимого для выполнения работ (оказания услуг)</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2B556E" w:rsidP="00A33604">
            <w:pPr>
              <w:pStyle w:val="a0"/>
              <w:widowControl w:val="0"/>
              <w:numPr>
                <w:ilvl w:val="0"/>
                <w:numId w:val="0"/>
              </w:numPr>
              <w:spacing w:line="240" w:lineRule="auto"/>
              <w:rPr>
                <w:sz w:val="24"/>
                <w:szCs w:val="24"/>
              </w:rPr>
            </w:pPr>
            <w:r>
              <w:rPr>
                <w:sz w:val="24"/>
                <w:szCs w:val="24"/>
              </w:rPr>
              <w:t>6</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B3CB3" w:rsidP="00A33604">
            <w:pPr>
              <w:pStyle w:val="a0"/>
              <w:widowControl w:val="0"/>
              <w:numPr>
                <w:ilvl w:val="0"/>
                <w:numId w:val="0"/>
              </w:numPr>
              <w:spacing w:line="240" w:lineRule="auto"/>
              <w:rPr>
                <w:sz w:val="24"/>
                <w:szCs w:val="24"/>
              </w:rPr>
            </w:pPr>
            <w:r>
              <w:rPr>
                <w:sz w:val="24"/>
                <w:szCs w:val="24"/>
              </w:rPr>
              <w:t>Справка о кадровых ресурсах</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B3CB3" w:rsidP="00A33604">
            <w:pPr>
              <w:pStyle w:val="a0"/>
              <w:widowControl w:val="0"/>
              <w:numPr>
                <w:ilvl w:val="0"/>
                <w:numId w:val="0"/>
              </w:numPr>
              <w:spacing w:line="240" w:lineRule="auto"/>
              <w:rPr>
                <w:sz w:val="24"/>
                <w:szCs w:val="24"/>
              </w:rPr>
            </w:pPr>
            <w:r>
              <w:rPr>
                <w:sz w:val="24"/>
                <w:szCs w:val="24"/>
              </w:rPr>
              <w:t>…</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A37513" w:rsidTr="0030253E">
        <w:tc>
          <w:tcPr>
            <w:tcW w:w="1314" w:type="dxa"/>
            <w:gridSpan w:val="6"/>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1235"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91"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90" w:type="dxa"/>
            <w:gridSpan w:val="6"/>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67"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769"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771" w:type="dxa"/>
            <w:gridSpan w:val="2"/>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83"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52"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939" w:type="dxa"/>
            <w:gridSpan w:val="4"/>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r>
      <w:tr w:rsidR="00844AB9" w:rsidTr="0030253E">
        <w:tc>
          <w:tcPr>
            <w:tcW w:w="889" w:type="dxa"/>
            <w:gridSpan w:val="4"/>
          </w:tcPr>
          <w:p w:rsidR="00844AB9" w:rsidRDefault="00844AB9" w:rsidP="00A33604">
            <w:pPr>
              <w:pStyle w:val="a0"/>
              <w:widowControl w:val="0"/>
              <w:numPr>
                <w:ilvl w:val="0"/>
                <w:numId w:val="0"/>
              </w:numPr>
              <w:spacing w:line="240" w:lineRule="auto"/>
              <w:rPr>
                <w:sz w:val="24"/>
                <w:szCs w:val="24"/>
              </w:rPr>
            </w:pPr>
          </w:p>
        </w:tc>
        <w:tc>
          <w:tcPr>
            <w:tcW w:w="2937" w:type="dxa"/>
            <w:gridSpan w:val="10"/>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138" w:type="dxa"/>
          </w:tcPr>
          <w:p w:rsidR="00844AB9" w:rsidRDefault="00844AB9" w:rsidP="00A33604">
            <w:pPr>
              <w:pStyle w:val="a0"/>
              <w:widowControl w:val="0"/>
              <w:numPr>
                <w:ilvl w:val="0"/>
                <w:numId w:val="0"/>
              </w:numPr>
              <w:spacing w:line="240" w:lineRule="auto"/>
              <w:rPr>
                <w:sz w:val="24"/>
                <w:szCs w:val="24"/>
              </w:rPr>
            </w:pPr>
          </w:p>
        </w:tc>
        <w:tc>
          <w:tcPr>
            <w:tcW w:w="1678" w:type="dxa"/>
            <w:gridSpan w:val="7"/>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131" w:type="dxa"/>
          </w:tcPr>
          <w:p w:rsidR="00844AB9" w:rsidRDefault="00844AB9" w:rsidP="00A33604">
            <w:pPr>
              <w:pStyle w:val="a0"/>
              <w:widowControl w:val="0"/>
              <w:numPr>
                <w:ilvl w:val="0"/>
                <w:numId w:val="0"/>
              </w:numPr>
              <w:spacing w:line="240" w:lineRule="auto"/>
              <w:rPr>
                <w:sz w:val="24"/>
                <w:szCs w:val="24"/>
              </w:rPr>
            </w:pPr>
          </w:p>
        </w:tc>
        <w:tc>
          <w:tcPr>
            <w:tcW w:w="2699" w:type="dxa"/>
            <w:gridSpan w:val="9"/>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939" w:type="dxa"/>
            <w:gridSpan w:val="4"/>
          </w:tcPr>
          <w:p w:rsidR="00844AB9" w:rsidRDefault="00844AB9" w:rsidP="00A33604">
            <w:pPr>
              <w:pStyle w:val="a0"/>
              <w:widowControl w:val="0"/>
              <w:numPr>
                <w:ilvl w:val="0"/>
                <w:numId w:val="0"/>
              </w:numPr>
              <w:spacing w:line="240" w:lineRule="auto"/>
              <w:rPr>
                <w:sz w:val="24"/>
                <w:szCs w:val="24"/>
              </w:rPr>
            </w:pPr>
          </w:p>
        </w:tc>
      </w:tr>
      <w:tr w:rsidR="00844AB9" w:rsidTr="0030253E">
        <w:tc>
          <w:tcPr>
            <w:tcW w:w="889" w:type="dxa"/>
            <w:gridSpan w:val="4"/>
          </w:tcPr>
          <w:p w:rsidR="00844AB9" w:rsidRDefault="00844AB9" w:rsidP="00A33604">
            <w:pPr>
              <w:pStyle w:val="a0"/>
              <w:widowControl w:val="0"/>
              <w:numPr>
                <w:ilvl w:val="0"/>
                <w:numId w:val="0"/>
              </w:numPr>
              <w:spacing w:line="240" w:lineRule="auto"/>
              <w:rPr>
                <w:sz w:val="24"/>
                <w:szCs w:val="24"/>
              </w:rPr>
            </w:pPr>
          </w:p>
        </w:tc>
        <w:tc>
          <w:tcPr>
            <w:tcW w:w="2937" w:type="dxa"/>
            <w:gridSpan w:val="10"/>
          </w:tcPr>
          <w:p w:rsidR="00844AB9" w:rsidRPr="00844AB9" w:rsidRDefault="00844AB9"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38" w:type="dxa"/>
          </w:tcPr>
          <w:p w:rsidR="00844AB9" w:rsidRDefault="00844AB9" w:rsidP="00A33604">
            <w:pPr>
              <w:pStyle w:val="a0"/>
              <w:widowControl w:val="0"/>
              <w:numPr>
                <w:ilvl w:val="0"/>
                <w:numId w:val="0"/>
              </w:numPr>
              <w:spacing w:line="240" w:lineRule="auto"/>
              <w:rPr>
                <w:sz w:val="24"/>
                <w:szCs w:val="24"/>
              </w:rPr>
            </w:pPr>
          </w:p>
        </w:tc>
        <w:tc>
          <w:tcPr>
            <w:tcW w:w="1678" w:type="dxa"/>
            <w:gridSpan w:val="7"/>
          </w:tcPr>
          <w:p w:rsidR="00844AB9" w:rsidRPr="00844AB9" w:rsidRDefault="00844AB9" w:rsidP="00A33604">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31" w:type="dxa"/>
          </w:tcPr>
          <w:p w:rsidR="00844AB9" w:rsidRPr="00844AB9" w:rsidRDefault="00844AB9" w:rsidP="00A33604">
            <w:pPr>
              <w:pStyle w:val="a0"/>
              <w:widowControl w:val="0"/>
              <w:numPr>
                <w:ilvl w:val="0"/>
                <w:numId w:val="0"/>
              </w:numPr>
              <w:spacing w:line="240" w:lineRule="auto"/>
              <w:jc w:val="center"/>
              <w:rPr>
                <w:sz w:val="24"/>
                <w:szCs w:val="24"/>
                <w:vertAlign w:val="superscript"/>
              </w:rPr>
            </w:pPr>
          </w:p>
        </w:tc>
        <w:tc>
          <w:tcPr>
            <w:tcW w:w="2699" w:type="dxa"/>
            <w:gridSpan w:val="9"/>
          </w:tcPr>
          <w:p w:rsidR="00844AB9" w:rsidRPr="00844AB9" w:rsidRDefault="00844AB9"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39" w:type="dxa"/>
            <w:gridSpan w:val="4"/>
          </w:tcPr>
          <w:p w:rsidR="00844AB9" w:rsidRDefault="00844AB9" w:rsidP="00A33604">
            <w:pPr>
              <w:pStyle w:val="a0"/>
              <w:widowControl w:val="0"/>
              <w:numPr>
                <w:ilvl w:val="0"/>
                <w:numId w:val="0"/>
              </w:numPr>
              <w:spacing w:line="240" w:lineRule="auto"/>
              <w:rPr>
                <w:sz w:val="24"/>
                <w:szCs w:val="24"/>
              </w:rPr>
            </w:pPr>
          </w:p>
        </w:tc>
      </w:tr>
      <w:tr w:rsidR="00B13263" w:rsidTr="0030253E">
        <w:tc>
          <w:tcPr>
            <w:tcW w:w="1314" w:type="dxa"/>
            <w:gridSpan w:val="6"/>
          </w:tcPr>
          <w:p w:rsidR="007121EC" w:rsidRDefault="007121EC" w:rsidP="00A33604">
            <w:pPr>
              <w:pStyle w:val="a0"/>
              <w:widowControl w:val="0"/>
              <w:numPr>
                <w:ilvl w:val="0"/>
                <w:numId w:val="0"/>
              </w:numPr>
              <w:spacing w:line="240" w:lineRule="auto"/>
              <w:rPr>
                <w:sz w:val="24"/>
                <w:szCs w:val="24"/>
              </w:rPr>
            </w:pPr>
          </w:p>
        </w:tc>
        <w:tc>
          <w:tcPr>
            <w:tcW w:w="1235" w:type="dxa"/>
            <w:gridSpan w:val="3"/>
          </w:tcPr>
          <w:p w:rsidR="007121EC" w:rsidRDefault="007121EC" w:rsidP="00A33604">
            <w:pPr>
              <w:pStyle w:val="a0"/>
              <w:widowControl w:val="0"/>
              <w:numPr>
                <w:ilvl w:val="0"/>
                <w:numId w:val="0"/>
              </w:numPr>
              <w:spacing w:line="240" w:lineRule="auto"/>
              <w:rPr>
                <w:sz w:val="24"/>
                <w:szCs w:val="24"/>
              </w:rPr>
            </w:pPr>
          </w:p>
        </w:tc>
        <w:tc>
          <w:tcPr>
            <w:tcW w:w="891" w:type="dxa"/>
            <w:gridSpan w:val="3"/>
          </w:tcPr>
          <w:p w:rsidR="007121EC" w:rsidRDefault="007121EC" w:rsidP="00A33604">
            <w:pPr>
              <w:pStyle w:val="a0"/>
              <w:widowControl w:val="0"/>
              <w:numPr>
                <w:ilvl w:val="0"/>
                <w:numId w:val="0"/>
              </w:numPr>
              <w:spacing w:line="240" w:lineRule="auto"/>
              <w:rPr>
                <w:sz w:val="24"/>
                <w:szCs w:val="24"/>
              </w:rPr>
            </w:pPr>
          </w:p>
        </w:tc>
        <w:tc>
          <w:tcPr>
            <w:tcW w:w="524" w:type="dxa"/>
            <w:gridSpan w:val="3"/>
          </w:tcPr>
          <w:p w:rsidR="007121EC" w:rsidRDefault="007121EC" w:rsidP="00A33604">
            <w:pPr>
              <w:pStyle w:val="a0"/>
              <w:widowControl w:val="0"/>
              <w:numPr>
                <w:ilvl w:val="0"/>
                <w:numId w:val="0"/>
              </w:numPr>
              <w:spacing w:line="240" w:lineRule="auto"/>
              <w:rPr>
                <w:sz w:val="24"/>
                <w:szCs w:val="24"/>
              </w:rPr>
            </w:pPr>
          </w:p>
        </w:tc>
        <w:tc>
          <w:tcPr>
            <w:tcW w:w="1678" w:type="dxa"/>
            <w:gridSpan w:val="7"/>
          </w:tcPr>
          <w:p w:rsidR="007121EC" w:rsidRDefault="007121EC" w:rsidP="00A33604">
            <w:pPr>
              <w:pStyle w:val="a0"/>
              <w:widowControl w:val="0"/>
              <w:numPr>
                <w:ilvl w:val="0"/>
                <w:numId w:val="0"/>
              </w:numPr>
              <w:spacing w:line="240" w:lineRule="auto"/>
              <w:jc w:val="center"/>
              <w:rPr>
                <w:sz w:val="24"/>
                <w:szCs w:val="24"/>
              </w:rPr>
            </w:pPr>
          </w:p>
        </w:tc>
        <w:tc>
          <w:tcPr>
            <w:tcW w:w="324" w:type="dxa"/>
            <w:gridSpan w:val="2"/>
          </w:tcPr>
          <w:p w:rsidR="007121EC" w:rsidRDefault="007121EC" w:rsidP="00A33604">
            <w:pPr>
              <w:pStyle w:val="a0"/>
              <w:widowControl w:val="0"/>
              <w:numPr>
                <w:ilvl w:val="0"/>
                <w:numId w:val="0"/>
              </w:numPr>
              <w:spacing w:line="240" w:lineRule="auto"/>
              <w:rPr>
                <w:sz w:val="24"/>
                <w:szCs w:val="24"/>
              </w:rPr>
            </w:pPr>
          </w:p>
        </w:tc>
        <w:tc>
          <w:tcPr>
            <w:tcW w:w="771" w:type="dxa"/>
            <w:gridSpan w:val="2"/>
          </w:tcPr>
          <w:p w:rsidR="007121EC" w:rsidRDefault="007121EC" w:rsidP="00A33604">
            <w:pPr>
              <w:pStyle w:val="a0"/>
              <w:widowControl w:val="0"/>
              <w:numPr>
                <w:ilvl w:val="0"/>
                <w:numId w:val="0"/>
              </w:numPr>
              <w:spacing w:line="240" w:lineRule="auto"/>
              <w:rPr>
                <w:sz w:val="24"/>
                <w:szCs w:val="24"/>
              </w:rPr>
            </w:pPr>
          </w:p>
        </w:tc>
        <w:tc>
          <w:tcPr>
            <w:tcW w:w="883" w:type="dxa"/>
            <w:gridSpan w:val="3"/>
          </w:tcPr>
          <w:p w:rsidR="007121EC" w:rsidRDefault="007121EC" w:rsidP="00A33604">
            <w:pPr>
              <w:pStyle w:val="a0"/>
              <w:widowControl w:val="0"/>
              <w:numPr>
                <w:ilvl w:val="0"/>
                <w:numId w:val="0"/>
              </w:numPr>
              <w:spacing w:line="240" w:lineRule="auto"/>
              <w:rPr>
                <w:sz w:val="24"/>
                <w:szCs w:val="24"/>
              </w:rPr>
            </w:pPr>
          </w:p>
        </w:tc>
        <w:tc>
          <w:tcPr>
            <w:tcW w:w="852" w:type="dxa"/>
            <w:gridSpan w:val="3"/>
          </w:tcPr>
          <w:p w:rsidR="007121EC" w:rsidRDefault="007121EC" w:rsidP="00A33604">
            <w:pPr>
              <w:pStyle w:val="a0"/>
              <w:widowControl w:val="0"/>
              <w:numPr>
                <w:ilvl w:val="0"/>
                <w:numId w:val="0"/>
              </w:numPr>
              <w:spacing w:line="240" w:lineRule="auto"/>
              <w:rPr>
                <w:sz w:val="24"/>
                <w:szCs w:val="24"/>
              </w:rPr>
            </w:pPr>
          </w:p>
        </w:tc>
        <w:tc>
          <w:tcPr>
            <w:tcW w:w="939" w:type="dxa"/>
            <w:gridSpan w:val="4"/>
          </w:tcPr>
          <w:p w:rsidR="007121EC" w:rsidRDefault="007121EC" w:rsidP="00A33604">
            <w:pPr>
              <w:pStyle w:val="a0"/>
              <w:widowControl w:val="0"/>
              <w:numPr>
                <w:ilvl w:val="0"/>
                <w:numId w:val="0"/>
              </w:numPr>
              <w:spacing w:line="240" w:lineRule="auto"/>
              <w:rPr>
                <w:sz w:val="24"/>
                <w:szCs w:val="24"/>
              </w:rPr>
            </w:pPr>
          </w:p>
        </w:tc>
      </w:tr>
      <w:tr w:rsidR="00B13263" w:rsidTr="0030253E">
        <w:tc>
          <w:tcPr>
            <w:tcW w:w="1314" w:type="dxa"/>
            <w:gridSpan w:val="6"/>
          </w:tcPr>
          <w:p w:rsidR="007121EC" w:rsidRDefault="007121EC" w:rsidP="00A33604">
            <w:pPr>
              <w:pStyle w:val="a0"/>
              <w:widowControl w:val="0"/>
              <w:numPr>
                <w:ilvl w:val="0"/>
                <w:numId w:val="0"/>
              </w:numPr>
              <w:spacing w:line="240" w:lineRule="auto"/>
              <w:rPr>
                <w:sz w:val="24"/>
                <w:szCs w:val="24"/>
              </w:rPr>
            </w:pPr>
          </w:p>
        </w:tc>
        <w:tc>
          <w:tcPr>
            <w:tcW w:w="1235" w:type="dxa"/>
            <w:gridSpan w:val="3"/>
          </w:tcPr>
          <w:p w:rsidR="007121EC" w:rsidRDefault="007121EC" w:rsidP="00A33604">
            <w:pPr>
              <w:pStyle w:val="a0"/>
              <w:widowControl w:val="0"/>
              <w:numPr>
                <w:ilvl w:val="0"/>
                <w:numId w:val="0"/>
              </w:numPr>
              <w:spacing w:line="240" w:lineRule="auto"/>
              <w:rPr>
                <w:sz w:val="24"/>
                <w:szCs w:val="24"/>
              </w:rPr>
            </w:pPr>
          </w:p>
        </w:tc>
        <w:tc>
          <w:tcPr>
            <w:tcW w:w="891" w:type="dxa"/>
            <w:gridSpan w:val="3"/>
          </w:tcPr>
          <w:p w:rsidR="007121EC" w:rsidRDefault="007121EC" w:rsidP="00A33604">
            <w:pPr>
              <w:pStyle w:val="a0"/>
              <w:widowControl w:val="0"/>
              <w:numPr>
                <w:ilvl w:val="0"/>
                <w:numId w:val="0"/>
              </w:numPr>
              <w:spacing w:line="240" w:lineRule="auto"/>
              <w:rPr>
                <w:sz w:val="24"/>
                <w:szCs w:val="24"/>
              </w:rPr>
            </w:pPr>
          </w:p>
        </w:tc>
        <w:tc>
          <w:tcPr>
            <w:tcW w:w="524" w:type="dxa"/>
            <w:gridSpan w:val="3"/>
          </w:tcPr>
          <w:p w:rsidR="007121EC" w:rsidRDefault="007121EC" w:rsidP="00A33604">
            <w:pPr>
              <w:pStyle w:val="a0"/>
              <w:widowControl w:val="0"/>
              <w:numPr>
                <w:ilvl w:val="0"/>
                <w:numId w:val="0"/>
              </w:numPr>
              <w:spacing w:line="240" w:lineRule="auto"/>
              <w:rPr>
                <w:sz w:val="24"/>
                <w:szCs w:val="24"/>
              </w:rPr>
            </w:pPr>
          </w:p>
        </w:tc>
        <w:tc>
          <w:tcPr>
            <w:tcW w:w="1678" w:type="dxa"/>
            <w:gridSpan w:val="7"/>
          </w:tcPr>
          <w:p w:rsidR="007121EC" w:rsidRPr="00B13263" w:rsidRDefault="00B13263" w:rsidP="00A33604">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24" w:type="dxa"/>
            <w:gridSpan w:val="2"/>
          </w:tcPr>
          <w:p w:rsidR="007121EC" w:rsidRDefault="007121EC" w:rsidP="00A33604">
            <w:pPr>
              <w:pStyle w:val="a0"/>
              <w:widowControl w:val="0"/>
              <w:numPr>
                <w:ilvl w:val="0"/>
                <w:numId w:val="0"/>
              </w:numPr>
              <w:spacing w:line="240" w:lineRule="auto"/>
              <w:rPr>
                <w:sz w:val="24"/>
                <w:szCs w:val="24"/>
              </w:rPr>
            </w:pPr>
          </w:p>
        </w:tc>
        <w:tc>
          <w:tcPr>
            <w:tcW w:w="771" w:type="dxa"/>
            <w:gridSpan w:val="2"/>
          </w:tcPr>
          <w:p w:rsidR="007121EC" w:rsidRDefault="007121EC" w:rsidP="00A33604">
            <w:pPr>
              <w:pStyle w:val="a0"/>
              <w:widowControl w:val="0"/>
              <w:numPr>
                <w:ilvl w:val="0"/>
                <w:numId w:val="0"/>
              </w:numPr>
              <w:spacing w:line="240" w:lineRule="auto"/>
              <w:rPr>
                <w:sz w:val="24"/>
                <w:szCs w:val="24"/>
              </w:rPr>
            </w:pPr>
          </w:p>
        </w:tc>
        <w:tc>
          <w:tcPr>
            <w:tcW w:w="883" w:type="dxa"/>
            <w:gridSpan w:val="3"/>
          </w:tcPr>
          <w:p w:rsidR="007121EC" w:rsidRDefault="007121EC" w:rsidP="00A33604">
            <w:pPr>
              <w:pStyle w:val="a0"/>
              <w:widowControl w:val="0"/>
              <w:numPr>
                <w:ilvl w:val="0"/>
                <w:numId w:val="0"/>
              </w:numPr>
              <w:spacing w:line="240" w:lineRule="auto"/>
              <w:rPr>
                <w:sz w:val="24"/>
                <w:szCs w:val="24"/>
              </w:rPr>
            </w:pPr>
          </w:p>
        </w:tc>
        <w:tc>
          <w:tcPr>
            <w:tcW w:w="852" w:type="dxa"/>
            <w:gridSpan w:val="3"/>
          </w:tcPr>
          <w:p w:rsidR="007121EC" w:rsidRDefault="007121EC" w:rsidP="00A33604">
            <w:pPr>
              <w:pStyle w:val="a0"/>
              <w:widowControl w:val="0"/>
              <w:numPr>
                <w:ilvl w:val="0"/>
                <w:numId w:val="0"/>
              </w:numPr>
              <w:spacing w:line="240" w:lineRule="auto"/>
              <w:rPr>
                <w:sz w:val="24"/>
                <w:szCs w:val="24"/>
              </w:rPr>
            </w:pPr>
          </w:p>
        </w:tc>
        <w:tc>
          <w:tcPr>
            <w:tcW w:w="939" w:type="dxa"/>
            <w:gridSpan w:val="4"/>
          </w:tcPr>
          <w:p w:rsidR="007121EC" w:rsidRDefault="007121EC" w:rsidP="00A33604">
            <w:pPr>
              <w:pStyle w:val="a0"/>
              <w:widowControl w:val="0"/>
              <w:numPr>
                <w:ilvl w:val="0"/>
                <w:numId w:val="0"/>
              </w:numPr>
              <w:spacing w:line="240" w:lineRule="auto"/>
              <w:rPr>
                <w:sz w:val="24"/>
                <w:szCs w:val="24"/>
              </w:rPr>
            </w:pPr>
          </w:p>
        </w:tc>
      </w:tr>
    </w:tbl>
    <w:p w:rsidR="004B444A" w:rsidRDefault="004B444A" w:rsidP="00A33604">
      <w:pPr>
        <w:pStyle w:val="a0"/>
        <w:widowControl w:val="0"/>
        <w:numPr>
          <w:ilvl w:val="0"/>
          <w:numId w:val="0"/>
        </w:numPr>
        <w:spacing w:line="240" w:lineRule="auto"/>
        <w:rPr>
          <w:sz w:val="24"/>
          <w:szCs w:val="24"/>
        </w:rPr>
      </w:pPr>
    </w:p>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A33604">
      <w:pPr>
        <w:pStyle w:val="a0"/>
        <w:widowControl w:val="0"/>
        <w:numPr>
          <w:ilvl w:val="0"/>
          <w:numId w:val="0"/>
        </w:numPr>
        <w:spacing w:line="240" w:lineRule="auto"/>
        <w:rPr>
          <w:sz w:val="24"/>
          <w:szCs w:val="24"/>
        </w:rPr>
      </w:pPr>
    </w:p>
    <w:p w:rsidR="0079440A" w:rsidRDefault="0079440A" w:rsidP="00A33604">
      <w:pPr>
        <w:pStyle w:val="a0"/>
        <w:widowControl w:val="0"/>
        <w:numPr>
          <w:ilvl w:val="0"/>
          <w:numId w:val="0"/>
        </w:numPr>
        <w:spacing w:line="240" w:lineRule="auto"/>
        <w:rPr>
          <w:sz w:val="24"/>
          <w:szCs w:val="24"/>
        </w:rPr>
      </w:pPr>
    </w:p>
    <w:p w:rsidR="00DE69C6" w:rsidRPr="001B0AD8" w:rsidRDefault="00DE69C6" w:rsidP="00EA2305">
      <w:pPr>
        <w:pStyle w:val="a"/>
        <w:numPr>
          <w:ilvl w:val="2"/>
          <w:numId w:val="56"/>
        </w:numPr>
      </w:pPr>
      <w:bookmarkStart w:id="61" w:name="_Ref34763774"/>
      <w:r w:rsidRPr="001B0AD8">
        <w:t>Инструкци</w:t>
      </w:r>
      <w:r w:rsidR="0079440A">
        <w:t>я</w:t>
      </w:r>
      <w:r w:rsidRPr="001B0AD8">
        <w:t xml:space="preserve"> по заполнению</w:t>
      </w:r>
    </w:p>
    <w:p w:rsidR="00DE69C6" w:rsidRPr="001B0AD8" w:rsidRDefault="00582F1C" w:rsidP="00CB34AE">
      <w:pPr>
        <w:pStyle w:val="a0"/>
        <w:widowControl w:val="0"/>
        <w:numPr>
          <w:ilvl w:val="3"/>
          <w:numId w:val="56"/>
        </w:numPr>
        <w:tabs>
          <w:tab w:val="num" w:pos="993"/>
        </w:tabs>
        <w:spacing w:line="240" w:lineRule="auto"/>
        <w:ind w:left="0" w:firstLine="0"/>
        <w:rPr>
          <w:sz w:val="24"/>
          <w:szCs w:val="24"/>
        </w:rPr>
      </w:pPr>
      <w:r>
        <w:rPr>
          <w:sz w:val="24"/>
          <w:szCs w:val="24"/>
        </w:rPr>
        <w:t>Заявку</w:t>
      </w:r>
      <w:r w:rsidR="00DE69C6" w:rsidRPr="001B0AD8">
        <w:rPr>
          <w:sz w:val="24"/>
          <w:szCs w:val="24"/>
        </w:rPr>
        <w:t xml:space="preserve"> следует </w:t>
      </w:r>
      <w:r w:rsidR="00DE69C6">
        <w:rPr>
          <w:sz w:val="24"/>
          <w:szCs w:val="24"/>
        </w:rPr>
        <w:t>оформить на официальном бланке участника, у</w:t>
      </w:r>
      <w:r w:rsidR="00DE69C6" w:rsidRPr="001B0AD8">
        <w:rPr>
          <w:sz w:val="24"/>
          <w:szCs w:val="24"/>
        </w:rPr>
        <w:t xml:space="preserve">частник присваивает </w:t>
      </w:r>
      <w:r>
        <w:rPr>
          <w:sz w:val="24"/>
          <w:szCs w:val="24"/>
        </w:rPr>
        <w:t>заявке</w:t>
      </w:r>
      <w:r w:rsidR="00DE69C6" w:rsidRPr="001B0AD8">
        <w:rPr>
          <w:sz w:val="24"/>
          <w:szCs w:val="24"/>
        </w:rPr>
        <w:t xml:space="preserve"> дату и номер в соответствии с принятыми у него правилами документооборота.</w:t>
      </w:r>
    </w:p>
    <w:p w:rsidR="00DE69C6" w:rsidRPr="001B0AD8" w:rsidRDefault="00DE69C6" w:rsidP="00CB34AE">
      <w:pPr>
        <w:pStyle w:val="a0"/>
        <w:widowControl w:val="0"/>
        <w:numPr>
          <w:ilvl w:val="3"/>
          <w:numId w:val="56"/>
        </w:numPr>
        <w:tabs>
          <w:tab w:val="num" w:pos="993"/>
        </w:tabs>
        <w:spacing w:line="240" w:lineRule="auto"/>
        <w:ind w:left="0" w:firstLine="0"/>
        <w:rPr>
          <w:sz w:val="24"/>
          <w:szCs w:val="24"/>
        </w:rPr>
      </w:pPr>
      <w:r w:rsidRPr="001B0AD8">
        <w:rPr>
          <w:sz w:val="24"/>
          <w:szCs w:val="24"/>
        </w:rPr>
        <w:t>Участник должен указать свое полное наименование (с указанием организационно-правовой формы) и юридический адрес.</w:t>
      </w:r>
    </w:p>
    <w:p w:rsidR="00DE69C6" w:rsidRPr="001B0AD8" w:rsidRDefault="00DE69C6" w:rsidP="00CB34AE">
      <w:pPr>
        <w:pStyle w:val="a0"/>
        <w:widowControl w:val="0"/>
        <w:numPr>
          <w:ilvl w:val="3"/>
          <w:numId w:val="56"/>
        </w:numPr>
        <w:tabs>
          <w:tab w:val="num" w:pos="993"/>
        </w:tabs>
        <w:spacing w:line="240" w:lineRule="auto"/>
        <w:ind w:left="0" w:firstLine="0"/>
        <w:rPr>
          <w:sz w:val="24"/>
          <w:szCs w:val="24"/>
        </w:rPr>
      </w:pPr>
      <w:r w:rsidRPr="001B0AD8">
        <w:rPr>
          <w:sz w:val="24"/>
          <w:szCs w:val="24"/>
        </w:rPr>
        <w:t xml:space="preserve">Участник должен указать </w:t>
      </w:r>
      <w:r>
        <w:rPr>
          <w:sz w:val="24"/>
          <w:szCs w:val="24"/>
        </w:rPr>
        <w:t>цену договора</w:t>
      </w:r>
      <w:r w:rsidRPr="001B0AD8">
        <w:rPr>
          <w:sz w:val="24"/>
          <w:szCs w:val="24"/>
        </w:rPr>
        <w:t xml:space="preserve"> цифрами и словами, в рублях, без учета НДС, в соответствии с Коммерческим предложением. Цену следует указывать в формате ХХХ </w:t>
      </w:r>
      <w:proofErr w:type="spellStart"/>
      <w:r w:rsidRPr="001B0AD8">
        <w:rPr>
          <w:sz w:val="24"/>
          <w:szCs w:val="24"/>
        </w:rPr>
        <w:t>ХХХ</w:t>
      </w:r>
      <w:proofErr w:type="spellEnd"/>
      <w:r w:rsidRPr="001B0AD8">
        <w:rPr>
          <w:sz w:val="24"/>
          <w:szCs w:val="24"/>
        </w:rPr>
        <w:t> ХХХ</w:t>
      </w:r>
      <w:proofErr w:type="gramStart"/>
      <w:r w:rsidRPr="001B0AD8">
        <w:rPr>
          <w:sz w:val="24"/>
          <w:szCs w:val="24"/>
        </w:rPr>
        <w:t>,Х</w:t>
      </w:r>
      <w:proofErr w:type="gramEnd"/>
      <w:r w:rsidRPr="001B0AD8">
        <w:rPr>
          <w:sz w:val="24"/>
          <w:szCs w:val="24"/>
        </w:rPr>
        <w:t>Х руб., например: «Один миллион двести тридцать четыре тысячи пятьсот шестьдесят семь руб. восемьдесят девять коп.</w:t>
      </w:r>
      <w:r w:rsidR="005937F4">
        <w:rPr>
          <w:sz w:val="24"/>
          <w:szCs w:val="24"/>
        </w:rPr>
        <w:t xml:space="preserve"> (</w:t>
      </w:r>
      <w:r w:rsidR="005937F4" w:rsidRPr="001B0AD8">
        <w:rPr>
          <w:sz w:val="24"/>
          <w:szCs w:val="24"/>
        </w:rPr>
        <w:t>1 234 567,89 руб.</w:t>
      </w:r>
      <w:r w:rsidR="005937F4">
        <w:rPr>
          <w:sz w:val="24"/>
          <w:szCs w:val="24"/>
        </w:rPr>
        <w:t>)</w:t>
      </w:r>
      <w:r w:rsidRPr="001B0AD8">
        <w:rPr>
          <w:sz w:val="24"/>
          <w:szCs w:val="24"/>
        </w:rPr>
        <w:t>»</w:t>
      </w:r>
    </w:p>
    <w:p w:rsidR="007C7A99" w:rsidRPr="0050144F" w:rsidRDefault="00DE69C6" w:rsidP="00CB34AE">
      <w:pPr>
        <w:pStyle w:val="a0"/>
        <w:widowControl w:val="0"/>
        <w:numPr>
          <w:ilvl w:val="3"/>
          <w:numId w:val="56"/>
        </w:numPr>
        <w:tabs>
          <w:tab w:val="num" w:pos="993"/>
        </w:tabs>
        <w:spacing w:line="240" w:lineRule="auto"/>
        <w:ind w:left="0" w:firstLine="0"/>
        <w:rPr>
          <w:sz w:val="24"/>
          <w:szCs w:val="24"/>
        </w:rPr>
      </w:pPr>
      <w:r w:rsidRPr="001B0AD8">
        <w:rPr>
          <w:sz w:val="24"/>
          <w:szCs w:val="24"/>
        </w:rPr>
        <w:t xml:space="preserve">Участник должен указать срок действия заявки согласно требованиям </w:t>
      </w:r>
      <w:r>
        <w:rPr>
          <w:sz w:val="24"/>
          <w:szCs w:val="24"/>
        </w:rPr>
        <w:t>документации</w:t>
      </w:r>
      <w:r w:rsidRPr="001B0AD8">
        <w:rPr>
          <w:sz w:val="24"/>
          <w:szCs w:val="24"/>
        </w:rPr>
        <w:t>.</w:t>
      </w:r>
    </w:p>
    <w:p w:rsidR="00DE69C6" w:rsidRPr="001B0AD8" w:rsidRDefault="00582F1C" w:rsidP="00CB34AE">
      <w:pPr>
        <w:pStyle w:val="a0"/>
        <w:widowControl w:val="0"/>
        <w:numPr>
          <w:ilvl w:val="3"/>
          <w:numId w:val="56"/>
        </w:numPr>
        <w:tabs>
          <w:tab w:val="num" w:pos="993"/>
        </w:tabs>
        <w:spacing w:line="240" w:lineRule="auto"/>
        <w:ind w:left="0" w:firstLine="0"/>
        <w:rPr>
          <w:sz w:val="24"/>
          <w:szCs w:val="24"/>
        </w:rPr>
      </w:pPr>
      <w:r>
        <w:rPr>
          <w:sz w:val="24"/>
          <w:szCs w:val="24"/>
        </w:rPr>
        <w:t>Заявка</w:t>
      </w:r>
      <w:r w:rsidR="00DE69C6" w:rsidRPr="001B0AD8">
        <w:rPr>
          <w:sz w:val="24"/>
          <w:szCs w:val="24"/>
        </w:rPr>
        <w:t xml:space="preserve"> должн</w:t>
      </w:r>
      <w:r>
        <w:rPr>
          <w:sz w:val="24"/>
          <w:szCs w:val="24"/>
        </w:rPr>
        <w:t>а</w:t>
      </w:r>
      <w:r w:rsidR="00DE69C6" w:rsidRPr="001B0AD8">
        <w:rPr>
          <w:sz w:val="24"/>
          <w:szCs w:val="24"/>
        </w:rPr>
        <w:t xml:space="preserve"> быть подписан</w:t>
      </w:r>
      <w:r>
        <w:rPr>
          <w:sz w:val="24"/>
          <w:szCs w:val="24"/>
        </w:rPr>
        <w:t>а</w:t>
      </w:r>
      <w:r w:rsidR="00DE69C6" w:rsidRPr="001B0AD8">
        <w:rPr>
          <w:sz w:val="24"/>
          <w:szCs w:val="24"/>
        </w:rPr>
        <w:t xml:space="preserve"> и скреплен</w:t>
      </w:r>
      <w:r>
        <w:rPr>
          <w:sz w:val="24"/>
          <w:szCs w:val="24"/>
        </w:rPr>
        <w:t>а</w:t>
      </w:r>
      <w:r w:rsidR="00DE69C6" w:rsidRPr="001B0AD8">
        <w:rPr>
          <w:sz w:val="24"/>
          <w:szCs w:val="24"/>
        </w:rPr>
        <w:t xml:space="preserve"> печатью в соответствии с требованиями </w:t>
      </w:r>
      <w:r w:rsidR="00DE69C6">
        <w:rPr>
          <w:sz w:val="24"/>
          <w:szCs w:val="24"/>
        </w:rPr>
        <w:t>Д</w:t>
      </w:r>
      <w:r w:rsidR="00DE69C6" w:rsidRPr="001B0AD8">
        <w:rPr>
          <w:sz w:val="24"/>
          <w:szCs w:val="24"/>
        </w:rPr>
        <w:t>окументации.</w:t>
      </w:r>
    </w:p>
    <w:p w:rsidR="00DE69C6" w:rsidRPr="00767DCB" w:rsidRDefault="00DE69C6" w:rsidP="00CB34AE">
      <w:pPr>
        <w:pStyle w:val="a0"/>
        <w:widowControl w:val="0"/>
        <w:numPr>
          <w:ilvl w:val="3"/>
          <w:numId w:val="56"/>
        </w:numPr>
        <w:tabs>
          <w:tab w:val="num" w:pos="993"/>
        </w:tabs>
        <w:spacing w:line="240" w:lineRule="auto"/>
        <w:ind w:left="0" w:firstLine="0"/>
        <w:rPr>
          <w:sz w:val="24"/>
          <w:szCs w:val="24"/>
        </w:rPr>
      </w:pPr>
      <w:r w:rsidRPr="001B0AD8">
        <w:rPr>
          <w:sz w:val="24"/>
          <w:szCs w:val="24"/>
        </w:rPr>
        <w:t xml:space="preserve">Если заявка подается коллективным участником, в </w:t>
      </w:r>
      <w:r w:rsidR="00582F1C">
        <w:rPr>
          <w:sz w:val="24"/>
          <w:szCs w:val="24"/>
        </w:rPr>
        <w:t>заявке</w:t>
      </w:r>
      <w:r w:rsidRPr="001B0AD8">
        <w:rPr>
          <w:sz w:val="24"/>
          <w:szCs w:val="24"/>
        </w:rPr>
        <w:t xml:space="preserve"> указывается состав всех партнеров коллективного участника с указанием адресов и выделяется лидер. </w:t>
      </w:r>
      <w:r>
        <w:rPr>
          <w:sz w:val="24"/>
          <w:szCs w:val="24"/>
        </w:rPr>
        <w:t>З</w:t>
      </w:r>
      <w:r w:rsidRPr="001B0AD8">
        <w:rPr>
          <w:sz w:val="24"/>
          <w:szCs w:val="24"/>
        </w:rPr>
        <w:t>аявка подается от имени лидера коллективного участника.</w:t>
      </w:r>
      <w:r w:rsidR="00582F1C">
        <w:rPr>
          <w:sz w:val="24"/>
          <w:szCs w:val="24"/>
        </w:rPr>
        <w:t xml:space="preserve"> </w:t>
      </w:r>
      <w:r w:rsidRPr="00767DCB">
        <w:rPr>
          <w:sz w:val="24"/>
          <w:szCs w:val="24"/>
        </w:rPr>
        <w:t xml:space="preserve">Кроме того, к </w:t>
      </w:r>
      <w:r w:rsidR="00582F1C">
        <w:rPr>
          <w:sz w:val="24"/>
          <w:szCs w:val="24"/>
        </w:rPr>
        <w:t xml:space="preserve">заявке также </w:t>
      </w:r>
      <w:r w:rsidRPr="00767DCB">
        <w:rPr>
          <w:sz w:val="24"/>
          <w:szCs w:val="24"/>
        </w:rPr>
        <w:t>дополнительно прилагается соглашение о создании коллективного участника.</w:t>
      </w:r>
    </w:p>
    <w:p w:rsidR="00DE69C6" w:rsidRDefault="00DE69C6" w:rsidP="00A33604">
      <w:pPr>
        <w:widowControl w:val="0"/>
        <w:tabs>
          <w:tab w:val="num" w:pos="0"/>
          <w:tab w:val="num" w:pos="993"/>
        </w:tabs>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912241" w:rsidRDefault="00912241" w:rsidP="00A33604">
      <w:pPr>
        <w:widowControl w:val="0"/>
        <w:ind w:firstLine="567"/>
        <w:rPr>
          <w:snapToGrid w:val="0"/>
          <w:sz w:val="24"/>
          <w:szCs w:val="24"/>
        </w:rPr>
      </w:pPr>
    </w:p>
    <w:p w:rsidR="00912241" w:rsidRDefault="00912241"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974B15" w:rsidRDefault="00974B15" w:rsidP="00CB34AE">
      <w:pPr>
        <w:pStyle w:val="20"/>
        <w:numPr>
          <w:ilvl w:val="1"/>
          <w:numId w:val="56"/>
        </w:numPr>
      </w:pPr>
      <w:bookmarkStart w:id="62" w:name="_Toc385576811"/>
      <w:bookmarkStart w:id="63" w:name="_Ref295128138"/>
      <w:bookmarkStart w:id="64" w:name="_Toc309646574"/>
      <w:bookmarkStart w:id="65" w:name="_Toc346203629"/>
      <w:bookmarkStart w:id="66" w:name="_Ref55335818"/>
      <w:bookmarkStart w:id="67" w:name="_Ref55336334"/>
      <w:bookmarkStart w:id="68" w:name="_Toc57314673"/>
      <w:bookmarkStart w:id="69" w:name="_Toc69728987"/>
      <w:r>
        <w:lastRenderedPageBreak/>
        <w:t>Приложения</w:t>
      </w:r>
      <w:r w:rsidR="00A64712">
        <w:t>, входящие в состав</w:t>
      </w:r>
      <w:r>
        <w:t xml:space="preserve"> заявк</w:t>
      </w:r>
      <w:r w:rsidR="00A64712">
        <w:t>и</w:t>
      </w:r>
      <w:r>
        <w:t xml:space="preserve"> на участие в запросе предложений</w:t>
      </w:r>
      <w:bookmarkEnd w:id="62"/>
    </w:p>
    <w:p w:rsidR="00DE69C6" w:rsidRPr="00A64712" w:rsidRDefault="00CB34AE" w:rsidP="00CB34AE">
      <w:pPr>
        <w:pStyle w:val="3"/>
        <w:numPr>
          <w:ilvl w:val="0"/>
          <w:numId w:val="0"/>
        </w:numPr>
        <w:ind w:left="360"/>
      </w:pPr>
      <w:bookmarkStart w:id="70" w:name="_Toc385576812"/>
      <w:r>
        <w:t xml:space="preserve">3.2.1 </w:t>
      </w:r>
      <w:r w:rsidR="00B13263" w:rsidRPr="00A64712">
        <w:t>Д</w:t>
      </w:r>
      <w:r w:rsidR="00DE69C6" w:rsidRPr="00A64712">
        <w:t>екларация соответствия участника размещения заказа</w:t>
      </w:r>
      <w:bookmarkEnd w:id="63"/>
      <w:bookmarkEnd w:id="64"/>
      <w:bookmarkEnd w:id="65"/>
      <w:r w:rsidR="00974B15" w:rsidRPr="00A64712">
        <w:t>.</w:t>
      </w:r>
      <w:bookmarkEnd w:id="70"/>
    </w:p>
    <w:p w:rsidR="00DE69C6" w:rsidRPr="001A6741" w:rsidRDefault="00DE69C6" w:rsidP="00A33604">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начало формы</w:t>
      </w:r>
    </w:p>
    <w:p w:rsidR="00DE69C6" w:rsidRPr="00B01FA3" w:rsidRDefault="00DE69C6" w:rsidP="00A33604">
      <w:pPr>
        <w:widowControl w:val="0"/>
      </w:pPr>
    </w:p>
    <w:p w:rsidR="00DE69C6" w:rsidRPr="001B0AD8" w:rsidRDefault="00DE69C6" w:rsidP="00A33604">
      <w:pPr>
        <w:widowControl w:val="0"/>
        <w:ind w:left="4962"/>
        <w:rPr>
          <w:snapToGrid w:val="0"/>
          <w:sz w:val="24"/>
          <w:szCs w:val="24"/>
        </w:rPr>
      </w:pPr>
      <w:r w:rsidRPr="001B0AD8">
        <w:rPr>
          <w:snapToGrid w:val="0"/>
          <w:sz w:val="24"/>
          <w:szCs w:val="24"/>
        </w:rPr>
        <w:t xml:space="preserve">Приложение </w:t>
      </w:r>
      <w:r w:rsidR="0009699A">
        <w:rPr>
          <w:snapToGrid w:val="0"/>
          <w:sz w:val="24"/>
          <w:szCs w:val="24"/>
        </w:rPr>
        <w:t>1</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DE69C6" w:rsidRDefault="00DE69C6" w:rsidP="00A33604">
      <w:pPr>
        <w:widowControl w:val="0"/>
      </w:pPr>
    </w:p>
    <w:p w:rsidR="00DE69C6" w:rsidRDefault="00DE69C6" w:rsidP="00A33604">
      <w:pPr>
        <w:pStyle w:val="affff0"/>
        <w:keepNext w:val="0"/>
        <w:widowControl w:val="0"/>
        <w:spacing w:before="0" w:after="0"/>
      </w:pPr>
      <w:r>
        <w:t xml:space="preserve">Декларация соответствия </w:t>
      </w:r>
      <w:r>
        <w:br/>
        <w:t>участника размещения заказа</w:t>
      </w:r>
    </w:p>
    <w:tbl>
      <w:tblPr>
        <w:tblStyle w:val="afff5"/>
        <w:tblW w:w="10137" w:type="dxa"/>
        <w:tblLayout w:type="fixed"/>
        <w:tblCellMar>
          <w:left w:w="28" w:type="dxa"/>
          <w:right w:w="28" w:type="dxa"/>
        </w:tblCellMar>
        <w:tblLook w:val="04A0" w:firstRow="1" w:lastRow="0" w:firstColumn="1" w:lastColumn="0" w:noHBand="0" w:noVBand="1"/>
      </w:tblPr>
      <w:tblGrid>
        <w:gridCol w:w="889"/>
        <w:gridCol w:w="124"/>
        <w:gridCol w:w="301"/>
        <w:gridCol w:w="557"/>
        <w:gridCol w:w="155"/>
        <w:gridCol w:w="603"/>
        <w:gridCol w:w="234"/>
        <w:gridCol w:w="426"/>
        <w:gridCol w:w="272"/>
        <w:gridCol w:w="11"/>
        <w:gridCol w:w="411"/>
        <w:gridCol w:w="70"/>
        <w:gridCol w:w="72"/>
        <w:gridCol w:w="942"/>
        <w:gridCol w:w="886"/>
        <w:gridCol w:w="128"/>
        <w:gridCol w:w="13"/>
        <w:gridCol w:w="219"/>
        <w:gridCol w:w="782"/>
        <w:gridCol w:w="79"/>
        <w:gridCol w:w="935"/>
        <w:gridCol w:w="18"/>
        <w:gridCol w:w="895"/>
        <w:gridCol w:w="101"/>
        <w:gridCol w:w="854"/>
        <w:gridCol w:w="160"/>
      </w:tblGrid>
      <w:tr w:rsidR="00B13263" w:rsidTr="00A37513">
        <w:tc>
          <w:tcPr>
            <w:tcW w:w="3289" w:type="dxa"/>
            <w:gridSpan w:val="8"/>
            <w:tcBorders>
              <w:top w:val="nil"/>
              <w:left w:val="nil"/>
              <w:bottom w:val="nil"/>
              <w:right w:val="nil"/>
            </w:tcBorders>
          </w:tcPr>
          <w:p w:rsidR="00B13263" w:rsidRDefault="00B13263" w:rsidP="00A33604">
            <w:pPr>
              <w:widowControl w:val="0"/>
              <w:jc w:val="both"/>
              <w:rPr>
                <w:sz w:val="24"/>
                <w:szCs w:val="24"/>
              </w:rPr>
            </w:pPr>
            <w:r w:rsidRPr="001A6741">
              <w:rPr>
                <w:sz w:val="24"/>
                <w:szCs w:val="24"/>
              </w:rPr>
              <w:t>Настоящим подтверждаем, что</w:t>
            </w:r>
          </w:p>
        </w:tc>
        <w:tc>
          <w:tcPr>
            <w:tcW w:w="6848" w:type="dxa"/>
            <w:gridSpan w:val="18"/>
            <w:tcBorders>
              <w:top w:val="nil"/>
              <w:left w:val="nil"/>
              <w:bottom w:val="single" w:sz="4" w:space="0" w:color="auto"/>
              <w:right w:val="nil"/>
            </w:tcBorders>
          </w:tcPr>
          <w:p w:rsidR="00B13263" w:rsidRDefault="00B13263" w:rsidP="00A33604">
            <w:pPr>
              <w:widowControl w:val="0"/>
              <w:jc w:val="both"/>
              <w:rPr>
                <w:sz w:val="24"/>
                <w:szCs w:val="24"/>
              </w:rPr>
            </w:pPr>
          </w:p>
        </w:tc>
      </w:tr>
      <w:tr w:rsidR="00B13263" w:rsidTr="00A37513">
        <w:tc>
          <w:tcPr>
            <w:tcW w:w="1013" w:type="dxa"/>
            <w:gridSpan w:val="2"/>
            <w:tcBorders>
              <w:top w:val="nil"/>
              <w:left w:val="nil"/>
              <w:bottom w:val="nil"/>
              <w:right w:val="nil"/>
            </w:tcBorders>
          </w:tcPr>
          <w:p w:rsidR="00B13263" w:rsidRDefault="00B13263" w:rsidP="00A33604">
            <w:pPr>
              <w:widowControl w:val="0"/>
              <w:jc w:val="both"/>
              <w:rPr>
                <w:sz w:val="24"/>
                <w:szCs w:val="24"/>
              </w:rPr>
            </w:pPr>
          </w:p>
        </w:tc>
        <w:tc>
          <w:tcPr>
            <w:tcW w:w="1013" w:type="dxa"/>
            <w:gridSpan w:val="3"/>
            <w:tcBorders>
              <w:top w:val="nil"/>
              <w:left w:val="nil"/>
              <w:bottom w:val="nil"/>
              <w:right w:val="nil"/>
            </w:tcBorders>
          </w:tcPr>
          <w:p w:rsidR="00B13263" w:rsidRDefault="00B13263" w:rsidP="00A33604">
            <w:pPr>
              <w:widowControl w:val="0"/>
              <w:jc w:val="both"/>
              <w:rPr>
                <w:sz w:val="24"/>
                <w:szCs w:val="24"/>
              </w:rPr>
            </w:pPr>
          </w:p>
        </w:tc>
        <w:tc>
          <w:tcPr>
            <w:tcW w:w="1263" w:type="dxa"/>
            <w:gridSpan w:val="3"/>
            <w:tcBorders>
              <w:top w:val="nil"/>
              <w:left w:val="nil"/>
              <w:bottom w:val="nil"/>
              <w:right w:val="nil"/>
            </w:tcBorders>
          </w:tcPr>
          <w:p w:rsidR="00B13263" w:rsidRDefault="00B13263" w:rsidP="00A33604">
            <w:pPr>
              <w:widowControl w:val="0"/>
              <w:jc w:val="both"/>
              <w:rPr>
                <w:sz w:val="24"/>
                <w:szCs w:val="24"/>
              </w:rPr>
            </w:pPr>
          </w:p>
        </w:tc>
        <w:tc>
          <w:tcPr>
            <w:tcW w:w="6848" w:type="dxa"/>
            <w:gridSpan w:val="18"/>
            <w:tcBorders>
              <w:top w:val="single" w:sz="4" w:space="0" w:color="auto"/>
              <w:left w:val="nil"/>
              <w:bottom w:val="nil"/>
              <w:right w:val="nil"/>
            </w:tcBorders>
          </w:tcPr>
          <w:p w:rsidR="00B13263" w:rsidRPr="00B13263" w:rsidRDefault="00B13263" w:rsidP="00A33604">
            <w:pPr>
              <w:widowControl w:val="0"/>
              <w:jc w:val="center"/>
              <w:rPr>
                <w:sz w:val="24"/>
                <w:szCs w:val="24"/>
                <w:vertAlign w:val="superscript"/>
              </w:rPr>
            </w:pPr>
            <w:r w:rsidRPr="001A6741">
              <w:rPr>
                <w:sz w:val="24"/>
                <w:szCs w:val="24"/>
                <w:vertAlign w:val="superscript"/>
              </w:rPr>
              <w:t xml:space="preserve">(наименование участника </w:t>
            </w:r>
            <w:r w:rsidR="00A37513">
              <w:rPr>
                <w:sz w:val="24"/>
                <w:szCs w:val="24"/>
                <w:vertAlign w:val="superscript"/>
              </w:rPr>
              <w:t>закупки</w:t>
            </w:r>
            <w:r w:rsidRPr="001A6741">
              <w:rPr>
                <w:sz w:val="24"/>
                <w:szCs w:val="24"/>
                <w:vertAlign w:val="superscript"/>
              </w:rPr>
              <w:t>)</w:t>
            </w:r>
          </w:p>
        </w:tc>
      </w:tr>
      <w:tr w:rsidR="00B13263" w:rsidTr="00A37513">
        <w:tc>
          <w:tcPr>
            <w:tcW w:w="10137" w:type="dxa"/>
            <w:gridSpan w:val="26"/>
            <w:tcBorders>
              <w:top w:val="nil"/>
              <w:left w:val="nil"/>
              <w:bottom w:val="nil"/>
              <w:right w:val="nil"/>
            </w:tcBorders>
          </w:tcPr>
          <w:p w:rsidR="00B13263" w:rsidRDefault="00B13263" w:rsidP="00A33604">
            <w:pPr>
              <w:widowControl w:val="0"/>
              <w:jc w:val="both"/>
              <w:rPr>
                <w:sz w:val="24"/>
                <w:szCs w:val="24"/>
              </w:rPr>
            </w:pPr>
            <w:r w:rsidRPr="001A6741">
              <w:rPr>
                <w:sz w:val="24"/>
                <w:szCs w:val="24"/>
              </w:rPr>
              <w:t>соответствует приведенным ниже требованиям на дату подачи заявки на участие в запросе</w:t>
            </w:r>
          </w:p>
        </w:tc>
      </w:tr>
      <w:tr w:rsidR="00B13263" w:rsidTr="00A37513">
        <w:tc>
          <w:tcPr>
            <w:tcW w:w="1871" w:type="dxa"/>
            <w:gridSpan w:val="4"/>
            <w:tcBorders>
              <w:top w:val="nil"/>
              <w:left w:val="nil"/>
              <w:bottom w:val="nil"/>
              <w:right w:val="nil"/>
            </w:tcBorders>
          </w:tcPr>
          <w:p w:rsidR="00B13263" w:rsidRDefault="00B13263" w:rsidP="00A33604">
            <w:pPr>
              <w:widowControl w:val="0"/>
              <w:jc w:val="both"/>
              <w:rPr>
                <w:sz w:val="24"/>
                <w:szCs w:val="24"/>
              </w:rPr>
            </w:pPr>
            <w:r w:rsidRPr="001A6741">
              <w:rPr>
                <w:sz w:val="24"/>
                <w:szCs w:val="24"/>
              </w:rPr>
              <w:t>предложений</w:t>
            </w:r>
            <w:r>
              <w:rPr>
                <w:sz w:val="24"/>
                <w:szCs w:val="24"/>
              </w:rPr>
              <w:t xml:space="preserve"> №</w:t>
            </w:r>
          </w:p>
        </w:tc>
        <w:tc>
          <w:tcPr>
            <w:tcW w:w="992" w:type="dxa"/>
            <w:gridSpan w:val="3"/>
            <w:tcBorders>
              <w:top w:val="nil"/>
              <w:left w:val="nil"/>
              <w:bottom w:val="single" w:sz="4" w:space="0" w:color="auto"/>
              <w:right w:val="nil"/>
            </w:tcBorders>
          </w:tcPr>
          <w:p w:rsidR="00B13263" w:rsidRDefault="00B13263" w:rsidP="00A33604">
            <w:pPr>
              <w:widowControl w:val="0"/>
              <w:jc w:val="both"/>
              <w:rPr>
                <w:sz w:val="24"/>
                <w:szCs w:val="24"/>
              </w:rPr>
            </w:pPr>
          </w:p>
        </w:tc>
        <w:tc>
          <w:tcPr>
            <w:tcW w:w="709" w:type="dxa"/>
            <w:gridSpan w:val="3"/>
            <w:tcBorders>
              <w:top w:val="nil"/>
              <w:left w:val="nil"/>
              <w:bottom w:val="single" w:sz="4" w:space="0" w:color="auto"/>
              <w:right w:val="nil"/>
            </w:tcBorders>
          </w:tcPr>
          <w:p w:rsidR="00B13263" w:rsidRDefault="00A37513" w:rsidP="00A33604">
            <w:pPr>
              <w:widowControl w:val="0"/>
              <w:jc w:val="both"/>
              <w:rPr>
                <w:sz w:val="24"/>
                <w:szCs w:val="24"/>
              </w:rPr>
            </w:pPr>
            <w:r>
              <w:rPr>
                <w:sz w:val="24"/>
                <w:szCs w:val="24"/>
              </w:rPr>
              <w:t>/ОЗП</w:t>
            </w:r>
          </w:p>
        </w:tc>
        <w:tc>
          <w:tcPr>
            <w:tcW w:w="1495" w:type="dxa"/>
            <w:gridSpan w:val="4"/>
            <w:tcBorders>
              <w:top w:val="nil"/>
              <w:left w:val="nil"/>
              <w:bottom w:val="nil"/>
              <w:right w:val="nil"/>
            </w:tcBorders>
          </w:tcPr>
          <w:p w:rsidR="00B13263" w:rsidRDefault="00A37513" w:rsidP="00A33604">
            <w:pPr>
              <w:widowControl w:val="0"/>
              <w:jc w:val="both"/>
              <w:rPr>
                <w:sz w:val="24"/>
                <w:szCs w:val="24"/>
              </w:rPr>
            </w:pPr>
            <w:r>
              <w:rPr>
                <w:sz w:val="24"/>
                <w:szCs w:val="24"/>
              </w:rPr>
              <w:t>:</w:t>
            </w: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r>
      <w:tr w:rsidR="00A37513" w:rsidTr="00A37513">
        <w:tc>
          <w:tcPr>
            <w:tcW w:w="10137" w:type="dxa"/>
            <w:gridSpan w:val="26"/>
            <w:tcBorders>
              <w:top w:val="nil"/>
              <w:left w:val="nil"/>
              <w:bottom w:val="nil"/>
              <w:right w:val="nil"/>
            </w:tcBorders>
          </w:tcPr>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A37513" w:rsidRPr="00934D5E" w:rsidRDefault="00A37513" w:rsidP="00A33604">
            <w:pPr>
              <w:widowControl w:val="0"/>
              <w:tabs>
                <w:tab w:val="left" w:pos="540"/>
                <w:tab w:val="left" w:pos="900"/>
              </w:tabs>
              <w:jc w:val="both"/>
              <w:rPr>
                <w:sz w:val="24"/>
                <w:szCs w:val="24"/>
              </w:rPr>
            </w:pPr>
            <w:r w:rsidRPr="00934D5E">
              <w:rPr>
                <w:sz w:val="24"/>
                <w:szCs w:val="24"/>
              </w:rPr>
              <w:t>2. </w:t>
            </w:r>
            <w:proofErr w:type="spellStart"/>
            <w:r w:rsidRPr="00934D5E">
              <w:rPr>
                <w:sz w:val="24"/>
                <w:szCs w:val="24"/>
              </w:rPr>
              <w:t>непроведение</w:t>
            </w:r>
            <w:proofErr w:type="spellEnd"/>
            <w:r w:rsidRPr="00934D5E">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3. </w:t>
            </w:r>
            <w:proofErr w:type="spellStart"/>
            <w:r w:rsidRPr="00934D5E">
              <w:rPr>
                <w:sz w:val="24"/>
                <w:szCs w:val="24"/>
              </w:rPr>
              <w:t>неприостановление</w:t>
            </w:r>
            <w:proofErr w:type="spellEnd"/>
            <w:r w:rsidRPr="00934D5E">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A37513" w:rsidRPr="00934D5E" w:rsidRDefault="00A37513" w:rsidP="00A33604">
            <w:pPr>
              <w:widowControl w:val="0"/>
              <w:tabs>
                <w:tab w:val="left" w:pos="540"/>
              </w:tabs>
              <w:jc w:val="both"/>
              <w:rPr>
                <w:color w:val="FF0000"/>
                <w:sz w:val="24"/>
                <w:szCs w:val="24"/>
              </w:rPr>
            </w:pPr>
            <w:r w:rsidRPr="00934D5E">
              <w:rPr>
                <w:sz w:val="24"/>
                <w:szCs w:val="24"/>
              </w:rPr>
              <w:t>5. отсутствие сведений об участнике закупки</w:t>
            </w:r>
            <w:r w:rsidR="00934D5E" w:rsidRPr="00934D5E">
              <w:rPr>
                <w:sz w:val="24"/>
                <w:szCs w:val="24"/>
              </w:rPr>
              <w:t xml:space="preserve"> и его субподрядчиках (соисполнителях)</w:t>
            </w:r>
            <w:r w:rsidRPr="00934D5E">
              <w:rPr>
                <w:sz w:val="24"/>
                <w:szCs w:val="24"/>
              </w:rPr>
              <w:t xml:space="preserve">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w:t>
            </w:r>
          </w:p>
          <w:p w:rsidR="00A37513" w:rsidRPr="00934D5E" w:rsidRDefault="00A37513" w:rsidP="00A33604">
            <w:pPr>
              <w:widowControl w:val="0"/>
              <w:tabs>
                <w:tab w:val="left" w:pos="540"/>
                <w:tab w:val="left" w:pos="900"/>
              </w:tabs>
              <w:jc w:val="both"/>
              <w:rPr>
                <w:sz w:val="24"/>
                <w:szCs w:val="24"/>
              </w:rPr>
            </w:pPr>
            <w:r w:rsidRPr="00934D5E">
              <w:rPr>
                <w:sz w:val="24"/>
                <w:szCs w:val="24"/>
              </w:rPr>
              <w:t>6. отсутствие сведений об участник</w:t>
            </w:r>
            <w:r w:rsidR="00934D5E" w:rsidRPr="00934D5E">
              <w:rPr>
                <w:sz w:val="24"/>
                <w:szCs w:val="24"/>
              </w:rPr>
              <w:t xml:space="preserve">е </w:t>
            </w:r>
            <w:r w:rsidRPr="00934D5E">
              <w:rPr>
                <w:sz w:val="24"/>
                <w:szCs w:val="24"/>
              </w:rPr>
              <w:t>закупки</w:t>
            </w:r>
            <w:r w:rsidR="00934D5E" w:rsidRPr="00934D5E">
              <w:rPr>
                <w:sz w:val="24"/>
                <w:szCs w:val="24"/>
              </w:rPr>
              <w:t xml:space="preserve"> и его субподрядчиках (соисполнителях)</w:t>
            </w:r>
            <w:r w:rsidRPr="00934D5E">
              <w:rPr>
                <w:sz w:val="24"/>
                <w:szCs w:val="24"/>
              </w:rPr>
              <w:t xml:space="preserve">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A37513" w:rsidRDefault="00A37513" w:rsidP="00A33604">
            <w:pPr>
              <w:widowControl w:val="0"/>
              <w:spacing w:line="288" w:lineRule="auto"/>
              <w:jc w:val="both"/>
              <w:rPr>
                <w:sz w:val="24"/>
                <w:szCs w:val="24"/>
              </w:rPr>
            </w:pPr>
          </w:p>
          <w:p w:rsidR="00A37513" w:rsidRPr="00A37513" w:rsidRDefault="00A37513" w:rsidP="00A33604">
            <w:pPr>
              <w:widowControl w:val="0"/>
              <w:spacing w:line="288" w:lineRule="auto"/>
              <w:jc w:val="both"/>
              <w:rPr>
                <w:sz w:val="24"/>
                <w:szCs w:val="24"/>
              </w:rPr>
            </w:pPr>
          </w:p>
        </w:tc>
      </w:tr>
      <w:tr w:rsidR="00B13263" w:rsidTr="00A37513">
        <w:tc>
          <w:tcPr>
            <w:tcW w:w="1013" w:type="dxa"/>
            <w:gridSpan w:val="2"/>
            <w:tcBorders>
              <w:top w:val="nil"/>
              <w:left w:val="nil"/>
              <w:bottom w:val="nil"/>
              <w:right w:val="nil"/>
            </w:tcBorders>
          </w:tcPr>
          <w:p w:rsidR="00B13263" w:rsidRDefault="00B13263" w:rsidP="00A33604">
            <w:pPr>
              <w:widowControl w:val="0"/>
              <w:jc w:val="both"/>
              <w:rPr>
                <w:sz w:val="24"/>
                <w:szCs w:val="24"/>
              </w:rPr>
            </w:pPr>
          </w:p>
        </w:tc>
        <w:tc>
          <w:tcPr>
            <w:tcW w:w="1013" w:type="dxa"/>
            <w:gridSpan w:val="3"/>
            <w:tcBorders>
              <w:top w:val="nil"/>
              <w:left w:val="nil"/>
              <w:bottom w:val="nil"/>
              <w:right w:val="nil"/>
            </w:tcBorders>
          </w:tcPr>
          <w:p w:rsidR="00B13263" w:rsidRDefault="00B13263" w:rsidP="00A33604">
            <w:pPr>
              <w:widowControl w:val="0"/>
              <w:jc w:val="both"/>
              <w:rPr>
                <w:sz w:val="24"/>
                <w:szCs w:val="24"/>
              </w:rPr>
            </w:pPr>
          </w:p>
        </w:tc>
        <w:tc>
          <w:tcPr>
            <w:tcW w:w="1263" w:type="dxa"/>
            <w:gridSpan w:val="3"/>
            <w:tcBorders>
              <w:top w:val="nil"/>
              <w:left w:val="nil"/>
              <w:bottom w:val="nil"/>
              <w:right w:val="nil"/>
            </w:tcBorders>
          </w:tcPr>
          <w:p w:rsidR="00B13263" w:rsidRDefault="00B13263" w:rsidP="00A33604">
            <w:pPr>
              <w:widowControl w:val="0"/>
              <w:jc w:val="both"/>
              <w:rPr>
                <w:sz w:val="24"/>
                <w:szCs w:val="24"/>
              </w:rPr>
            </w:pPr>
          </w:p>
        </w:tc>
        <w:tc>
          <w:tcPr>
            <w:tcW w:w="764" w:type="dxa"/>
            <w:gridSpan w:val="4"/>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889" w:type="dxa"/>
          </w:tcPr>
          <w:p w:rsidR="00A37513" w:rsidRDefault="00A37513" w:rsidP="00A33604">
            <w:pPr>
              <w:pStyle w:val="a0"/>
              <w:widowControl w:val="0"/>
              <w:numPr>
                <w:ilvl w:val="0"/>
                <w:numId w:val="0"/>
              </w:numPr>
              <w:spacing w:line="240" w:lineRule="auto"/>
              <w:rPr>
                <w:sz w:val="24"/>
                <w:szCs w:val="24"/>
              </w:rPr>
            </w:pPr>
          </w:p>
        </w:tc>
        <w:tc>
          <w:tcPr>
            <w:tcW w:w="3094" w:type="dxa"/>
            <w:gridSpan w:val="10"/>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142" w:type="dxa"/>
            <w:gridSpan w:val="2"/>
          </w:tcPr>
          <w:p w:rsidR="00A37513" w:rsidRDefault="00A37513" w:rsidP="00A33604">
            <w:pPr>
              <w:pStyle w:val="a0"/>
              <w:widowControl w:val="0"/>
              <w:numPr>
                <w:ilvl w:val="0"/>
                <w:numId w:val="0"/>
              </w:numPr>
              <w:spacing w:line="240" w:lineRule="auto"/>
              <w:rPr>
                <w:sz w:val="24"/>
                <w:szCs w:val="24"/>
              </w:rPr>
            </w:pPr>
          </w:p>
        </w:tc>
        <w:tc>
          <w:tcPr>
            <w:tcW w:w="1828" w:type="dxa"/>
            <w:gridSpan w:val="2"/>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141" w:type="dxa"/>
            <w:gridSpan w:val="2"/>
          </w:tcPr>
          <w:p w:rsidR="00A37513" w:rsidRDefault="00A37513" w:rsidP="00A33604">
            <w:pPr>
              <w:pStyle w:val="a0"/>
              <w:widowControl w:val="0"/>
              <w:numPr>
                <w:ilvl w:val="0"/>
                <w:numId w:val="0"/>
              </w:numPr>
              <w:spacing w:line="240" w:lineRule="auto"/>
              <w:rPr>
                <w:sz w:val="24"/>
                <w:szCs w:val="24"/>
              </w:rPr>
            </w:pPr>
          </w:p>
        </w:tc>
        <w:tc>
          <w:tcPr>
            <w:tcW w:w="2928" w:type="dxa"/>
            <w:gridSpan w:val="6"/>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889" w:type="dxa"/>
          </w:tcPr>
          <w:p w:rsidR="00A37513" w:rsidRDefault="00A37513" w:rsidP="00A33604">
            <w:pPr>
              <w:pStyle w:val="a0"/>
              <w:widowControl w:val="0"/>
              <w:numPr>
                <w:ilvl w:val="0"/>
                <w:numId w:val="0"/>
              </w:numPr>
              <w:spacing w:line="240" w:lineRule="auto"/>
              <w:rPr>
                <w:sz w:val="24"/>
                <w:szCs w:val="24"/>
              </w:rPr>
            </w:pPr>
          </w:p>
        </w:tc>
        <w:tc>
          <w:tcPr>
            <w:tcW w:w="3094" w:type="dxa"/>
            <w:gridSpan w:val="10"/>
          </w:tcPr>
          <w:p w:rsidR="00A37513" w:rsidRPr="00844AB9" w:rsidRDefault="00A37513"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gridSpan w:val="2"/>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Pr="00844AB9" w:rsidRDefault="00A37513" w:rsidP="00A33604">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gridSpan w:val="2"/>
          </w:tcPr>
          <w:p w:rsidR="00A37513" w:rsidRPr="00844AB9" w:rsidRDefault="00A37513" w:rsidP="00A33604">
            <w:pPr>
              <w:pStyle w:val="a0"/>
              <w:widowControl w:val="0"/>
              <w:numPr>
                <w:ilvl w:val="0"/>
                <w:numId w:val="0"/>
              </w:numPr>
              <w:spacing w:line="240" w:lineRule="auto"/>
              <w:jc w:val="center"/>
              <w:rPr>
                <w:sz w:val="24"/>
                <w:szCs w:val="24"/>
                <w:vertAlign w:val="superscript"/>
              </w:rPr>
            </w:pPr>
          </w:p>
        </w:tc>
        <w:tc>
          <w:tcPr>
            <w:tcW w:w="2928" w:type="dxa"/>
            <w:gridSpan w:val="6"/>
          </w:tcPr>
          <w:p w:rsidR="00A37513" w:rsidRPr="00844AB9" w:rsidRDefault="00A37513"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1314" w:type="dxa"/>
            <w:gridSpan w:val="3"/>
          </w:tcPr>
          <w:p w:rsidR="00A37513" w:rsidRDefault="00A37513" w:rsidP="00A33604">
            <w:pPr>
              <w:pStyle w:val="a0"/>
              <w:widowControl w:val="0"/>
              <w:numPr>
                <w:ilvl w:val="0"/>
                <w:numId w:val="0"/>
              </w:numPr>
              <w:spacing w:line="240" w:lineRule="auto"/>
              <w:rPr>
                <w:sz w:val="24"/>
                <w:szCs w:val="24"/>
              </w:rPr>
            </w:pPr>
          </w:p>
        </w:tc>
        <w:tc>
          <w:tcPr>
            <w:tcW w:w="1315" w:type="dxa"/>
            <w:gridSpan w:val="3"/>
          </w:tcPr>
          <w:p w:rsidR="00A37513" w:rsidRDefault="00A37513" w:rsidP="00A33604">
            <w:pPr>
              <w:pStyle w:val="a0"/>
              <w:widowControl w:val="0"/>
              <w:numPr>
                <w:ilvl w:val="0"/>
                <w:numId w:val="0"/>
              </w:numPr>
              <w:spacing w:line="240" w:lineRule="auto"/>
              <w:rPr>
                <w:sz w:val="24"/>
                <w:szCs w:val="24"/>
              </w:rPr>
            </w:pPr>
          </w:p>
        </w:tc>
        <w:tc>
          <w:tcPr>
            <w:tcW w:w="932" w:type="dxa"/>
            <w:gridSpan w:val="3"/>
          </w:tcPr>
          <w:p w:rsidR="00A37513" w:rsidRDefault="00A37513" w:rsidP="00A33604">
            <w:pPr>
              <w:pStyle w:val="a0"/>
              <w:widowControl w:val="0"/>
              <w:numPr>
                <w:ilvl w:val="0"/>
                <w:numId w:val="0"/>
              </w:numPr>
              <w:spacing w:line="240" w:lineRule="auto"/>
              <w:rPr>
                <w:sz w:val="24"/>
                <w:szCs w:val="24"/>
              </w:rPr>
            </w:pPr>
          </w:p>
        </w:tc>
        <w:tc>
          <w:tcPr>
            <w:tcW w:w="564" w:type="dxa"/>
            <w:gridSpan w:val="4"/>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Default="00A37513" w:rsidP="00A33604">
            <w:pPr>
              <w:pStyle w:val="a0"/>
              <w:widowControl w:val="0"/>
              <w:numPr>
                <w:ilvl w:val="0"/>
                <w:numId w:val="0"/>
              </w:numPr>
              <w:spacing w:line="240" w:lineRule="auto"/>
              <w:jc w:val="center"/>
              <w:rPr>
                <w:sz w:val="24"/>
                <w:szCs w:val="24"/>
              </w:rPr>
            </w:pPr>
          </w:p>
        </w:tc>
        <w:tc>
          <w:tcPr>
            <w:tcW w:w="360" w:type="dxa"/>
            <w:gridSpan w:val="3"/>
          </w:tcPr>
          <w:p w:rsidR="00A37513" w:rsidRDefault="00A37513" w:rsidP="00A33604">
            <w:pPr>
              <w:pStyle w:val="a0"/>
              <w:widowControl w:val="0"/>
              <w:numPr>
                <w:ilvl w:val="0"/>
                <w:numId w:val="0"/>
              </w:numPr>
              <w:spacing w:line="240" w:lineRule="auto"/>
              <w:rPr>
                <w:sz w:val="24"/>
                <w:szCs w:val="24"/>
              </w:rPr>
            </w:pPr>
          </w:p>
        </w:tc>
        <w:tc>
          <w:tcPr>
            <w:tcW w:w="861" w:type="dxa"/>
            <w:gridSpan w:val="2"/>
          </w:tcPr>
          <w:p w:rsidR="00A37513" w:rsidRDefault="00A37513" w:rsidP="00A33604">
            <w:pPr>
              <w:pStyle w:val="a0"/>
              <w:widowControl w:val="0"/>
              <w:numPr>
                <w:ilvl w:val="0"/>
                <w:numId w:val="0"/>
              </w:numPr>
              <w:spacing w:line="240" w:lineRule="auto"/>
              <w:rPr>
                <w:sz w:val="24"/>
                <w:szCs w:val="24"/>
              </w:rPr>
            </w:pPr>
          </w:p>
        </w:tc>
        <w:tc>
          <w:tcPr>
            <w:tcW w:w="953" w:type="dxa"/>
            <w:gridSpan w:val="2"/>
          </w:tcPr>
          <w:p w:rsidR="00A37513" w:rsidRDefault="00A37513" w:rsidP="00A33604">
            <w:pPr>
              <w:pStyle w:val="a0"/>
              <w:widowControl w:val="0"/>
              <w:numPr>
                <w:ilvl w:val="0"/>
                <w:numId w:val="0"/>
              </w:numPr>
              <w:spacing w:line="240" w:lineRule="auto"/>
              <w:rPr>
                <w:sz w:val="24"/>
                <w:szCs w:val="24"/>
              </w:rPr>
            </w:pPr>
          </w:p>
        </w:tc>
        <w:tc>
          <w:tcPr>
            <w:tcW w:w="895" w:type="dxa"/>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1314" w:type="dxa"/>
            <w:gridSpan w:val="3"/>
          </w:tcPr>
          <w:p w:rsidR="00A37513" w:rsidRDefault="00A37513" w:rsidP="00A33604">
            <w:pPr>
              <w:pStyle w:val="a0"/>
              <w:widowControl w:val="0"/>
              <w:numPr>
                <w:ilvl w:val="0"/>
                <w:numId w:val="0"/>
              </w:numPr>
              <w:spacing w:line="240" w:lineRule="auto"/>
              <w:rPr>
                <w:sz w:val="24"/>
                <w:szCs w:val="24"/>
              </w:rPr>
            </w:pPr>
          </w:p>
        </w:tc>
        <w:tc>
          <w:tcPr>
            <w:tcW w:w="1315" w:type="dxa"/>
            <w:gridSpan w:val="3"/>
          </w:tcPr>
          <w:p w:rsidR="00A37513" w:rsidRDefault="00A37513" w:rsidP="00A33604">
            <w:pPr>
              <w:pStyle w:val="a0"/>
              <w:widowControl w:val="0"/>
              <w:numPr>
                <w:ilvl w:val="0"/>
                <w:numId w:val="0"/>
              </w:numPr>
              <w:spacing w:line="240" w:lineRule="auto"/>
              <w:rPr>
                <w:sz w:val="24"/>
                <w:szCs w:val="24"/>
              </w:rPr>
            </w:pPr>
          </w:p>
        </w:tc>
        <w:tc>
          <w:tcPr>
            <w:tcW w:w="932" w:type="dxa"/>
            <w:gridSpan w:val="3"/>
          </w:tcPr>
          <w:p w:rsidR="00A37513" w:rsidRDefault="00A37513" w:rsidP="00A33604">
            <w:pPr>
              <w:pStyle w:val="a0"/>
              <w:widowControl w:val="0"/>
              <w:numPr>
                <w:ilvl w:val="0"/>
                <w:numId w:val="0"/>
              </w:numPr>
              <w:spacing w:line="240" w:lineRule="auto"/>
              <w:rPr>
                <w:sz w:val="24"/>
                <w:szCs w:val="24"/>
              </w:rPr>
            </w:pPr>
          </w:p>
        </w:tc>
        <w:tc>
          <w:tcPr>
            <w:tcW w:w="564" w:type="dxa"/>
            <w:gridSpan w:val="4"/>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Pr="00B13263" w:rsidRDefault="00A37513" w:rsidP="00A33604">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3"/>
          </w:tcPr>
          <w:p w:rsidR="00A37513" w:rsidRDefault="00A37513" w:rsidP="00A33604">
            <w:pPr>
              <w:pStyle w:val="a0"/>
              <w:widowControl w:val="0"/>
              <w:numPr>
                <w:ilvl w:val="0"/>
                <w:numId w:val="0"/>
              </w:numPr>
              <w:spacing w:line="240" w:lineRule="auto"/>
              <w:rPr>
                <w:sz w:val="24"/>
                <w:szCs w:val="24"/>
              </w:rPr>
            </w:pPr>
          </w:p>
        </w:tc>
        <w:tc>
          <w:tcPr>
            <w:tcW w:w="861" w:type="dxa"/>
            <w:gridSpan w:val="2"/>
          </w:tcPr>
          <w:p w:rsidR="00A37513" w:rsidRDefault="00A37513" w:rsidP="00A33604">
            <w:pPr>
              <w:pStyle w:val="a0"/>
              <w:widowControl w:val="0"/>
              <w:numPr>
                <w:ilvl w:val="0"/>
                <w:numId w:val="0"/>
              </w:numPr>
              <w:spacing w:line="240" w:lineRule="auto"/>
              <w:rPr>
                <w:sz w:val="24"/>
                <w:szCs w:val="24"/>
              </w:rPr>
            </w:pPr>
          </w:p>
        </w:tc>
        <w:tc>
          <w:tcPr>
            <w:tcW w:w="953" w:type="dxa"/>
            <w:gridSpan w:val="2"/>
          </w:tcPr>
          <w:p w:rsidR="00A37513" w:rsidRDefault="00A37513" w:rsidP="00A33604">
            <w:pPr>
              <w:pStyle w:val="a0"/>
              <w:widowControl w:val="0"/>
              <w:numPr>
                <w:ilvl w:val="0"/>
                <w:numId w:val="0"/>
              </w:numPr>
              <w:spacing w:line="240" w:lineRule="auto"/>
              <w:rPr>
                <w:sz w:val="24"/>
                <w:szCs w:val="24"/>
              </w:rPr>
            </w:pPr>
          </w:p>
        </w:tc>
        <w:tc>
          <w:tcPr>
            <w:tcW w:w="895" w:type="dxa"/>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bl>
    <w:p w:rsidR="00DE69C6" w:rsidRDefault="00DE69C6" w:rsidP="00A33604">
      <w:pPr>
        <w:widowControl w:val="0"/>
        <w:jc w:val="both"/>
        <w:rPr>
          <w:sz w:val="24"/>
          <w:szCs w:val="24"/>
        </w:rPr>
      </w:pPr>
    </w:p>
    <w:p w:rsidR="00DE69C6" w:rsidRDefault="00DE69C6" w:rsidP="00A33604">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DE69C6" w:rsidRDefault="00DE69C6" w:rsidP="00A33604">
      <w:pPr>
        <w:widowControl w:val="0"/>
        <w:pBdr>
          <w:top w:val="single" w:sz="4" w:space="1" w:color="auto"/>
        </w:pBdr>
        <w:shd w:val="clear" w:color="auto" w:fill="FFFFFF"/>
        <w:ind w:right="21"/>
        <w:rPr>
          <w:b/>
          <w:snapToGrid w:val="0"/>
          <w:spacing w:val="36"/>
          <w:sz w:val="24"/>
          <w:szCs w:val="24"/>
        </w:rPr>
      </w:pPr>
    </w:p>
    <w:p w:rsidR="00DE69C6" w:rsidRPr="00C63ABE" w:rsidRDefault="00DE69C6" w:rsidP="00713AA3">
      <w:pPr>
        <w:pStyle w:val="a"/>
        <w:numPr>
          <w:ilvl w:val="0"/>
          <w:numId w:val="0"/>
        </w:numPr>
      </w:pPr>
      <w:r w:rsidRPr="001C5DB7">
        <w:t>Инструкци</w:t>
      </w:r>
      <w:r w:rsidR="00713AA3">
        <w:t>я</w:t>
      </w:r>
      <w:r w:rsidRPr="001C5DB7">
        <w:t xml:space="preserve"> по заполнению</w:t>
      </w:r>
    </w:p>
    <w:p w:rsidR="00DE69C6" w:rsidRPr="00E37690" w:rsidRDefault="00DE69C6" w:rsidP="00713AA3">
      <w:pPr>
        <w:pStyle w:val="a0"/>
        <w:widowControl w:val="0"/>
        <w:numPr>
          <w:ilvl w:val="0"/>
          <w:numId w:val="0"/>
        </w:numPr>
        <w:spacing w:line="240" w:lineRule="auto"/>
        <w:rPr>
          <w:sz w:val="24"/>
          <w:szCs w:val="24"/>
        </w:rPr>
      </w:pPr>
      <w:r w:rsidRPr="00E37690">
        <w:rPr>
          <w:sz w:val="24"/>
          <w:szCs w:val="24"/>
        </w:rPr>
        <w:t xml:space="preserve">Участник запроса предложений приводит номер и дату </w:t>
      </w:r>
      <w:r w:rsidR="00250E64">
        <w:rPr>
          <w:sz w:val="24"/>
          <w:szCs w:val="24"/>
        </w:rPr>
        <w:t>заявки</w:t>
      </w:r>
      <w:r w:rsidRPr="00E37690">
        <w:rPr>
          <w:sz w:val="24"/>
          <w:szCs w:val="24"/>
        </w:rPr>
        <w:t>, приложением к</w:t>
      </w:r>
      <w:r w:rsidR="002D013F">
        <w:rPr>
          <w:sz w:val="24"/>
          <w:szCs w:val="24"/>
        </w:rPr>
        <w:t xml:space="preserve"> </w:t>
      </w:r>
      <w:r w:rsidRPr="00E37690">
        <w:rPr>
          <w:sz w:val="24"/>
          <w:szCs w:val="24"/>
        </w:rPr>
        <w:t>которо</w:t>
      </w:r>
      <w:r w:rsidR="002D013F">
        <w:rPr>
          <w:sz w:val="24"/>
          <w:szCs w:val="24"/>
        </w:rPr>
        <w:t>й</w:t>
      </w:r>
      <w:r w:rsidRPr="00E37690">
        <w:rPr>
          <w:sz w:val="24"/>
          <w:szCs w:val="24"/>
        </w:rPr>
        <w:t xml:space="preserve"> является данн</w:t>
      </w:r>
      <w:r w:rsidRPr="00A458C5">
        <w:rPr>
          <w:sz w:val="24"/>
          <w:szCs w:val="24"/>
        </w:rPr>
        <w:t>ая декларация</w:t>
      </w:r>
      <w:r w:rsidRPr="00E37690">
        <w:rPr>
          <w:sz w:val="24"/>
          <w:szCs w:val="24"/>
        </w:rPr>
        <w:t>.</w:t>
      </w:r>
    </w:p>
    <w:p w:rsidR="0030253E" w:rsidRPr="00A33604" w:rsidRDefault="00DE69C6" w:rsidP="00713AA3">
      <w:pPr>
        <w:pStyle w:val="a0"/>
        <w:widowControl w:val="0"/>
        <w:numPr>
          <w:ilvl w:val="0"/>
          <w:numId w:val="0"/>
        </w:numPr>
        <w:spacing w:line="240" w:lineRule="auto"/>
        <w:rPr>
          <w:b/>
          <w:snapToGrid w:val="0"/>
          <w:sz w:val="24"/>
          <w:szCs w:val="24"/>
        </w:rPr>
      </w:pPr>
      <w:r w:rsidRPr="00CE68A3">
        <w:rPr>
          <w:sz w:val="24"/>
          <w:szCs w:val="24"/>
        </w:rPr>
        <w:t>Форма должна быть подписана и скреплена печатью</w:t>
      </w:r>
      <w:r w:rsidR="002D013F">
        <w:rPr>
          <w:sz w:val="24"/>
          <w:szCs w:val="24"/>
        </w:rPr>
        <w:t>.</w:t>
      </w:r>
    </w:p>
    <w:p w:rsidR="00A33604" w:rsidRDefault="00A33604" w:rsidP="00A33604">
      <w:pPr>
        <w:pStyle w:val="a"/>
        <w:widowControl w:val="0"/>
        <w:numPr>
          <w:ilvl w:val="0"/>
          <w:numId w:val="0"/>
        </w:numPr>
        <w:ind w:left="1702" w:hanging="1134"/>
        <w:rPr>
          <w:snapToGrid w:val="0"/>
        </w:rPr>
      </w:pPr>
    </w:p>
    <w:p w:rsidR="00A33604" w:rsidRPr="0030253E" w:rsidRDefault="00A33604" w:rsidP="00A33604">
      <w:pPr>
        <w:pStyle w:val="a"/>
        <w:widowControl w:val="0"/>
        <w:numPr>
          <w:ilvl w:val="0"/>
          <w:numId w:val="0"/>
        </w:numPr>
        <w:ind w:left="1702" w:hanging="1134"/>
        <w:rPr>
          <w:snapToGrid w:val="0"/>
        </w:rPr>
      </w:pPr>
    </w:p>
    <w:p w:rsidR="0009699A" w:rsidRPr="001B0AD8" w:rsidRDefault="0009699A" w:rsidP="00CB34AE">
      <w:pPr>
        <w:pStyle w:val="3"/>
        <w:numPr>
          <w:ilvl w:val="2"/>
          <w:numId w:val="57"/>
        </w:numPr>
      </w:pPr>
      <w:bookmarkStart w:id="71" w:name="_Toc306197371"/>
      <w:bookmarkStart w:id="72" w:name="_Toc316895582"/>
      <w:bookmarkStart w:id="73" w:name="_Toc337647456"/>
      <w:bookmarkStart w:id="74" w:name="_Toc338162766"/>
      <w:bookmarkStart w:id="75" w:name="_Toc338859930"/>
      <w:bookmarkStart w:id="76" w:name="_Toc346203631"/>
      <w:bookmarkStart w:id="77" w:name="_Toc385576813"/>
      <w:r>
        <w:lastRenderedPageBreak/>
        <w:t>Техническое</w:t>
      </w:r>
      <w:r w:rsidRPr="001B0AD8">
        <w:t xml:space="preserve"> предложение</w:t>
      </w:r>
      <w:bookmarkEnd w:id="71"/>
      <w:bookmarkEnd w:id="72"/>
      <w:bookmarkEnd w:id="73"/>
      <w:bookmarkEnd w:id="74"/>
      <w:bookmarkEnd w:id="75"/>
      <w:bookmarkEnd w:id="76"/>
      <w:bookmarkEnd w:id="77"/>
    </w:p>
    <w:p w:rsidR="0009699A" w:rsidRPr="001B0AD8" w:rsidRDefault="0009699A" w:rsidP="00A33604">
      <w:pPr>
        <w:widowControl w:val="0"/>
        <w:rPr>
          <w:sz w:val="24"/>
          <w:szCs w:val="24"/>
        </w:rPr>
      </w:pPr>
    </w:p>
    <w:p w:rsidR="0009699A" w:rsidRPr="001B0AD8" w:rsidRDefault="0009699A"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09699A" w:rsidRPr="001B0AD8" w:rsidRDefault="0009699A" w:rsidP="00A33604">
      <w:pPr>
        <w:widowControl w:val="0"/>
        <w:rPr>
          <w:snapToGrid w:val="0"/>
          <w:sz w:val="24"/>
          <w:szCs w:val="24"/>
        </w:rPr>
      </w:pPr>
    </w:p>
    <w:p w:rsidR="0009699A" w:rsidRPr="001B0AD8" w:rsidRDefault="0009699A" w:rsidP="00A33604">
      <w:pPr>
        <w:widowControl w:val="0"/>
        <w:ind w:left="4962"/>
        <w:rPr>
          <w:snapToGrid w:val="0"/>
          <w:sz w:val="24"/>
          <w:szCs w:val="24"/>
        </w:rPr>
      </w:pPr>
      <w:r w:rsidRPr="001B0AD8">
        <w:rPr>
          <w:snapToGrid w:val="0"/>
          <w:sz w:val="24"/>
          <w:szCs w:val="24"/>
        </w:rPr>
        <w:t xml:space="preserve">Приложение </w:t>
      </w:r>
      <w:r>
        <w:rPr>
          <w:snapToGrid w:val="0"/>
          <w:sz w:val="24"/>
          <w:szCs w:val="24"/>
        </w:rPr>
        <w:t>2</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09699A" w:rsidRPr="001B0AD8" w:rsidRDefault="0009699A" w:rsidP="00A33604">
      <w:pPr>
        <w:widowControl w:val="0"/>
        <w:rPr>
          <w:snapToGrid w:val="0"/>
          <w:sz w:val="24"/>
          <w:szCs w:val="24"/>
        </w:rPr>
      </w:pPr>
    </w:p>
    <w:p w:rsidR="0009699A" w:rsidRDefault="0009699A"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Pr="001B0AD8" w:rsidRDefault="008B47CB" w:rsidP="00A33604">
      <w:pPr>
        <w:widowControl w:val="0"/>
        <w:jc w:val="center"/>
        <w:rPr>
          <w:b/>
          <w:caps/>
          <w:snapToGrid w:val="0"/>
          <w:sz w:val="24"/>
          <w:szCs w:val="24"/>
        </w:rPr>
      </w:pPr>
    </w:p>
    <w:p w:rsidR="0009699A" w:rsidRPr="001B0AD8" w:rsidRDefault="0009699A" w:rsidP="00A33604">
      <w:pPr>
        <w:widowControl w:val="0"/>
        <w:jc w:val="center"/>
        <w:rPr>
          <w:b/>
          <w:caps/>
          <w:snapToGrid w:val="0"/>
          <w:sz w:val="24"/>
          <w:szCs w:val="24"/>
        </w:rPr>
      </w:pPr>
      <w:r>
        <w:rPr>
          <w:b/>
          <w:caps/>
          <w:snapToGrid w:val="0"/>
          <w:sz w:val="24"/>
          <w:szCs w:val="24"/>
        </w:rPr>
        <w:t>Техническое</w:t>
      </w:r>
      <w:r w:rsidRPr="001B0AD8">
        <w:rPr>
          <w:b/>
          <w:caps/>
          <w:snapToGrid w:val="0"/>
          <w:sz w:val="24"/>
          <w:szCs w:val="24"/>
        </w:rPr>
        <w:t xml:space="preserve"> предложение</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jc w:val="center"/>
        <w:rPr>
          <w:snapToGrid w:val="0"/>
          <w:sz w:val="24"/>
          <w:szCs w:val="24"/>
        </w:rPr>
      </w:pPr>
      <w:r w:rsidRPr="001B0AD8">
        <w:rPr>
          <w:snapToGrid w:val="0"/>
          <w:sz w:val="24"/>
          <w:szCs w:val="24"/>
        </w:rPr>
        <w:t>Наименование и адрес Участника _________________________</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912241" w:rsidRDefault="0009699A" w:rsidP="00D77AB0">
      <w:pPr>
        <w:widowControl w:val="0"/>
        <w:numPr>
          <w:ilvl w:val="0"/>
          <w:numId w:val="13"/>
        </w:numPr>
        <w:rPr>
          <w:snapToGrid w:val="0"/>
          <w:sz w:val="24"/>
          <w:szCs w:val="24"/>
        </w:rPr>
      </w:pPr>
      <w:bookmarkStart w:id="78" w:name="_GoBack"/>
      <w:r w:rsidRPr="00912241">
        <w:rPr>
          <w:snapToGrid w:val="0"/>
          <w:sz w:val="24"/>
          <w:szCs w:val="24"/>
        </w:rPr>
        <w:t xml:space="preserve">Предложение по </w:t>
      </w:r>
      <w:r w:rsidR="00F00E39" w:rsidRPr="00912241">
        <w:rPr>
          <w:snapToGrid w:val="0"/>
          <w:sz w:val="24"/>
          <w:szCs w:val="24"/>
        </w:rPr>
        <w:t>выполнению работы.</w:t>
      </w:r>
    </w:p>
    <w:bookmarkEnd w:id="78"/>
    <w:p w:rsidR="0009699A" w:rsidRPr="001B0AD8" w:rsidRDefault="0009699A" w:rsidP="00D77AB0">
      <w:pPr>
        <w:widowControl w:val="0"/>
        <w:numPr>
          <w:ilvl w:val="0"/>
          <w:numId w:val="13"/>
        </w:numPr>
        <w:rPr>
          <w:snapToGrid w:val="0"/>
          <w:sz w:val="24"/>
          <w:szCs w:val="24"/>
        </w:rPr>
      </w:pPr>
      <w:r>
        <w:rPr>
          <w:snapToGrid w:val="0"/>
          <w:sz w:val="24"/>
          <w:szCs w:val="24"/>
        </w:rPr>
        <w:t>Гарантийные сроки</w:t>
      </w:r>
      <w:r w:rsidR="00F00E39">
        <w:rPr>
          <w:snapToGrid w:val="0"/>
          <w:sz w:val="24"/>
          <w:szCs w:val="24"/>
        </w:rPr>
        <w:t>.</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A33604" w:rsidRDefault="00A33604" w:rsidP="00A33604">
      <w:pPr>
        <w:widowControl w:val="0"/>
        <w:rPr>
          <w:snapToGrid w:val="0"/>
          <w:sz w:val="24"/>
          <w:szCs w:val="24"/>
        </w:rPr>
      </w:pPr>
    </w:p>
    <w:p w:rsidR="00A33604" w:rsidRDefault="00A33604"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4E492A" w:rsidRDefault="0009699A" w:rsidP="00A33604">
      <w:pPr>
        <w:widowControl w:val="0"/>
        <w:ind w:firstLine="567"/>
        <w:rPr>
          <w:b/>
          <w:sz w:val="24"/>
          <w:szCs w:val="24"/>
        </w:rPr>
      </w:pPr>
      <w:r w:rsidRPr="004E492A">
        <w:rPr>
          <w:b/>
          <w:sz w:val="24"/>
          <w:szCs w:val="24"/>
        </w:rPr>
        <w:lastRenderedPageBreak/>
        <w:t xml:space="preserve">1. Предложение по </w:t>
      </w:r>
      <w:r w:rsidR="00F00E39" w:rsidRPr="004E492A">
        <w:rPr>
          <w:b/>
          <w:sz w:val="24"/>
          <w:szCs w:val="24"/>
        </w:rPr>
        <w:t>выполнению работы.</w:t>
      </w:r>
    </w:p>
    <w:p w:rsidR="0009699A" w:rsidRPr="004E492A" w:rsidRDefault="0009699A" w:rsidP="00A33604">
      <w:pPr>
        <w:widowControl w:val="0"/>
        <w:jc w:val="both"/>
        <w:rPr>
          <w:sz w:val="24"/>
          <w:szCs w:val="24"/>
        </w:rPr>
      </w:pPr>
      <w:r w:rsidRPr="004E492A">
        <w:rPr>
          <w:rStyle w:val="afb"/>
          <w:sz w:val="24"/>
          <w:szCs w:val="24"/>
        </w:rPr>
        <w:t xml:space="preserve">Привести перечень характеристик в соответствие проектом договора (Раздел </w:t>
      </w:r>
      <w:r w:rsidR="00CB34AE">
        <w:rPr>
          <w:rStyle w:val="afb"/>
          <w:sz w:val="24"/>
          <w:szCs w:val="24"/>
        </w:rPr>
        <w:t>2</w:t>
      </w:r>
      <w:r w:rsidRPr="004E492A">
        <w:rPr>
          <w:rStyle w:val="afb"/>
          <w:sz w:val="24"/>
          <w:szCs w:val="24"/>
        </w:rPr>
        <w:t>), например:</w:t>
      </w:r>
    </w:p>
    <w:p w:rsidR="0009699A" w:rsidRPr="004E492A" w:rsidRDefault="0009699A" w:rsidP="00A33604">
      <w:pPr>
        <w:widowControl w:val="0"/>
        <w:tabs>
          <w:tab w:val="right" w:leader="underscore" w:pos="9900"/>
        </w:tabs>
        <w:jc w:val="both"/>
        <w:rPr>
          <w:sz w:val="24"/>
          <w:szCs w:val="24"/>
        </w:rPr>
      </w:pPr>
      <w:r w:rsidRPr="004E492A">
        <w:rPr>
          <w:sz w:val="24"/>
          <w:szCs w:val="24"/>
        </w:rPr>
        <w:t>Перечень товаросопроводительных документов:</w:t>
      </w:r>
      <w:r w:rsidRPr="004E492A">
        <w:rPr>
          <w:sz w:val="24"/>
          <w:szCs w:val="24"/>
        </w:rPr>
        <w:tab/>
      </w:r>
    </w:p>
    <w:p w:rsidR="0009699A" w:rsidRPr="004E492A" w:rsidRDefault="0009699A" w:rsidP="00A33604">
      <w:pPr>
        <w:widowControl w:val="0"/>
        <w:tabs>
          <w:tab w:val="right" w:leader="underscore" w:pos="9900"/>
        </w:tabs>
        <w:jc w:val="both"/>
        <w:rPr>
          <w:sz w:val="24"/>
          <w:szCs w:val="24"/>
        </w:rPr>
      </w:pPr>
      <w:r w:rsidRPr="004E492A">
        <w:rPr>
          <w:sz w:val="24"/>
          <w:szCs w:val="24"/>
        </w:rPr>
        <w:t>Предложения по году выпуска товара:</w:t>
      </w:r>
      <w:r w:rsidRPr="004E492A">
        <w:rPr>
          <w:sz w:val="24"/>
          <w:szCs w:val="24"/>
        </w:rPr>
        <w:tab/>
      </w:r>
    </w:p>
    <w:p w:rsidR="0009699A" w:rsidRPr="004E492A" w:rsidRDefault="0009699A" w:rsidP="00A33604">
      <w:pPr>
        <w:widowControl w:val="0"/>
        <w:tabs>
          <w:tab w:val="right" w:leader="underscore" w:pos="9900"/>
        </w:tabs>
        <w:jc w:val="both"/>
        <w:rPr>
          <w:sz w:val="24"/>
          <w:szCs w:val="24"/>
        </w:rPr>
      </w:pPr>
      <w:r w:rsidRPr="004E492A">
        <w:rPr>
          <w:sz w:val="24"/>
          <w:szCs w:val="24"/>
        </w:rPr>
        <w:t>Описание качественных характеристик товара:</w:t>
      </w:r>
      <w:r w:rsidRPr="004E492A">
        <w:rPr>
          <w:sz w:val="24"/>
          <w:szCs w:val="24"/>
        </w:rPr>
        <w:tab/>
      </w:r>
    </w:p>
    <w:p w:rsidR="0009699A" w:rsidRPr="004E492A" w:rsidRDefault="0009699A" w:rsidP="00A33604">
      <w:pPr>
        <w:widowControl w:val="0"/>
        <w:tabs>
          <w:tab w:val="right" w:leader="underscore" w:pos="9900"/>
        </w:tabs>
        <w:jc w:val="both"/>
        <w:rPr>
          <w:sz w:val="24"/>
          <w:szCs w:val="24"/>
        </w:rPr>
      </w:pPr>
      <w:r w:rsidRPr="004E492A">
        <w:rPr>
          <w:sz w:val="24"/>
          <w:szCs w:val="24"/>
        </w:rPr>
        <w:t>Описание технических характеристик товара:</w:t>
      </w:r>
      <w:r w:rsidRPr="004E492A">
        <w:rPr>
          <w:sz w:val="24"/>
          <w:szCs w:val="24"/>
        </w:rPr>
        <w:tab/>
      </w:r>
    </w:p>
    <w:p w:rsidR="0009699A" w:rsidRPr="004E492A" w:rsidRDefault="0009699A" w:rsidP="00A33604">
      <w:pPr>
        <w:widowControl w:val="0"/>
        <w:tabs>
          <w:tab w:val="right" w:leader="underscore" w:pos="9900"/>
        </w:tabs>
        <w:jc w:val="both"/>
        <w:rPr>
          <w:sz w:val="24"/>
          <w:szCs w:val="24"/>
        </w:rPr>
      </w:pPr>
      <w:r w:rsidRPr="004E492A">
        <w:rPr>
          <w:sz w:val="24"/>
          <w:szCs w:val="24"/>
        </w:rPr>
        <w:t>Описание показателей безопасности товара:</w:t>
      </w:r>
      <w:r w:rsidRPr="004E492A">
        <w:rPr>
          <w:sz w:val="24"/>
          <w:szCs w:val="24"/>
        </w:rPr>
        <w:tab/>
      </w:r>
    </w:p>
    <w:p w:rsidR="0009699A" w:rsidRPr="004E492A" w:rsidRDefault="0009699A" w:rsidP="00A33604">
      <w:pPr>
        <w:widowControl w:val="0"/>
        <w:tabs>
          <w:tab w:val="right" w:leader="underscore" w:pos="9900"/>
        </w:tabs>
        <w:jc w:val="both"/>
        <w:rPr>
          <w:sz w:val="24"/>
          <w:szCs w:val="24"/>
        </w:rPr>
      </w:pPr>
      <w:r w:rsidRPr="004E492A">
        <w:rPr>
          <w:sz w:val="24"/>
          <w:szCs w:val="24"/>
        </w:rPr>
        <w:t>Описание функциональных характеристик (потребительских свойств) товара:</w:t>
      </w:r>
      <w:r w:rsidRPr="004E492A">
        <w:rPr>
          <w:sz w:val="24"/>
          <w:szCs w:val="24"/>
        </w:rPr>
        <w:tab/>
      </w:r>
    </w:p>
    <w:p w:rsidR="0009699A" w:rsidRPr="004E492A" w:rsidRDefault="0009699A" w:rsidP="00A33604">
      <w:pPr>
        <w:widowControl w:val="0"/>
        <w:tabs>
          <w:tab w:val="right" w:leader="underscore" w:pos="9900"/>
        </w:tabs>
        <w:jc w:val="both"/>
        <w:rPr>
          <w:sz w:val="24"/>
          <w:szCs w:val="24"/>
        </w:rPr>
      </w:pPr>
      <w:r w:rsidRPr="004E492A">
        <w:rPr>
          <w:sz w:val="24"/>
          <w:szCs w:val="24"/>
        </w:rPr>
        <w:t>Описание размеров, упаковки товара:</w:t>
      </w:r>
      <w:r w:rsidRPr="004E492A">
        <w:rPr>
          <w:sz w:val="24"/>
          <w:szCs w:val="24"/>
        </w:rPr>
        <w:tab/>
      </w:r>
    </w:p>
    <w:p w:rsidR="0009699A" w:rsidRPr="004E492A" w:rsidRDefault="0009699A" w:rsidP="00A33604">
      <w:pPr>
        <w:widowControl w:val="0"/>
        <w:tabs>
          <w:tab w:val="right" w:leader="underscore" w:pos="9900"/>
        </w:tabs>
        <w:jc w:val="both"/>
        <w:rPr>
          <w:sz w:val="24"/>
          <w:szCs w:val="24"/>
        </w:rPr>
      </w:pPr>
      <w:r w:rsidRPr="004E492A">
        <w:rPr>
          <w:sz w:val="24"/>
          <w:szCs w:val="24"/>
        </w:rPr>
        <w:t>Предложения по гарантийному сроку:</w:t>
      </w:r>
      <w:r w:rsidRPr="004E492A">
        <w:rPr>
          <w:sz w:val="24"/>
          <w:szCs w:val="24"/>
        </w:rPr>
        <w:tab/>
      </w:r>
    </w:p>
    <w:p w:rsidR="0009699A" w:rsidRPr="004E492A" w:rsidRDefault="0009699A" w:rsidP="00A33604">
      <w:pPr>
        <w:widowControl w:val="0"/>
        <w:tabs>
          <w:tab w:val="right" w:leader="underscore" w:pos="9900"/>
        </w:tabs>
        <w:jc w:val="both"/>
        <w:rPr>
          <w:sz w:val="24"/>
          <w:szCs w:val="24"/>
        </w:rPr>
      </w:pPr>
      <w:r w:rsidRPr="004E492A">
        <w:rPr>
          <w:sz w:val="24"/>
          <w:szCs w:val="24"/>
        </w:rPr>
        <w:t>Предложения по объему гарантий качества:</w:t>
      </w:r>
      <w:r w:rsidRPr="004E492A">
        <w:rPr>
          <w:sz w:val="24"/>
          <w:szCs w:val="24"/>
        </w:rPr>
        <w:tab/>
      </w:r>
    </w:p>
    <w:p w:rsidR="0009699A" w:rsidRPr="004E492A" w:rsidRDefault="0009699A" w:rsidP="00A33604">
      <w:pPr>
        <w:widowControl w:val="0"/>
        <w:tabs>
          <w:tab w:val="right" w:leader="underscore" w:pos="9900"/>
        </w:tabs>
        <w:jc w:val="both"/>
        <w:rPr>
          <w:sz w:val="24"/>
          <w:szCs w:val="24"/>
        </w:rPr>
      </w:pPr>
      <w:r w:rsidRPr="004E492A">
        <w:rPr>
          <w:sz w:val="24"/>
          <w:szCs w:val="24"/>
        </w:rPr>
        <w:t>Предложения по порядку обслуживания товара:</w:t>
      </w:r>
      <w:r w:rsidRPr="004E492A">
        <w:rPr>
          <w:sz w:val="24"/>
          <w:szCs w:val="24"/>
        </w:rPr>
        <w:tab/>
      </w:r>
    </w:p>
    <w:p w:rsidR="0009699A" w:rsidRPr="004E492A" w:rsidRDefault="0009699A" w:rsidP="00A33604">
      <w:pPr>
        <w:widowControl w:val="0"/>
        <w:tabs>
          <w:tab w:val="right" w:leader="underscore" w:pos="9900"/>
        </w:tabs>
        <w:jc w:val="both"/>
        <w:rPr>
          <w:sz w:val="24"/>
          <w:szCs w:val="24"/>
        </w:rPr>
      </w:pPr>
      <w:r w:rsidRPr="004E492A">
        <w:rPr>
          <w:sz w:val="24"/>
          <w:szCs w:val="24"/>
        </w:rPr>
        <w:t>Предложения по расходам на эксплуатацию товара:</w:t>
      </w:r>
      <w:r w:rsidRPr="004E492A">
        <w:rPr>
          <w:sz w:val="24"/>
          <w:szCs w:val="24"/>
        </w:rPr>
        <w:tab/>
      </w:r>
    </w:p>
    <w:p w:rsidR="0009699A" w:rsidRPr="004E492A" w:rsidRDefault="0009699A" w:rsidP="00A33604">
      <w:pPr>
        <w:widowControl w:val="0"/>
        <w:snapToGrid w:val="0"/>
        <w:jc w:val="both"/>
        <w:rPr>
          <w:sz w:val="24"/>
          <w:szCs w:val="24"/>
        </w:rPr>
      </w:pPr>
      <w:r w:rsidRPr="004E492A">
        <w:rPr>
          <w:sz w:val="24"/>
          <w:szCs w:val="24"/>
        </w:rPr>
        <w:t>Предложения по монтажу и наладке товара:__________________________________________</w:t>
      </w:r>
    </w:p>
    <w:p w:rsidR="0009699A" w:rsidRPr="004E492A" w:rsidRDefault="0009699A" w:rsidP="00A33604">
      <w:pPr>
        <w:widowControl w:val="0"/>
        <w:tabs>
          <w:tab w:val="right" w:leader="underscore" w:pos="9900"/>
        </w:tabs>
        <w:jc w:val="both"/>
        <w:rPr>
          <w:sz w:val="24"/>
          <w:szCs w:val="24"/>
        </w:rPr>
      </w:pPr>
      <w:r w:rsidRPr="004E492A">
        <w:rPr>
          <w:sz w:val="24"/>
          <w:szCs w:val="24"/>
        </w:rPr>
        <w:t>Предложения по обучению лиц, осуществляющих использование и обслуживание товара:__</w:t>
      </w:r>
    </w:p>
    <w:p w:rsidR="0009699A" w:rsidRPr="003B326C" w:rsidRDefault="0009699A" w:rsidP="00A33604">
      <w:pPr>
        <w:widowControl w:val="0"/>
        <w:snapToGrid w:val="0"/>
        <w:rPr>
          <w:b/>
          <w:color w:val="FF0000"/>
          <w:sz w:val="24"/>
          <w:szCs w:val="24"/>
          <w:u w:val="single"/>
        </w:rPr>
      </w:pPr>
      <w:r w:rsidRPr="003B326C">
        <w:rPr>
          <w:color w:val="FF0000"/>
          <w:sz w:val="24"/>
          <w:szCs w:val="24"/>
        </w:rPr>
        <w:tab/>
      </w:r>
    </w:p>
    <w:p w:rsidR="0009699A" w:rsidRPr="001B0AD8" w:rsidRDefault="00CB34AE" w:rsidP="00A33604">
      <w:pPr>
        <w:widowControl w:val="0"/>
        <w:ind w:firstLine="567"/>
        <w:rPr>
          <w:b/>
          <w:sz w:val="24"/>
          <w:szCs w:val="24"/>
        </w:rPr>
      </w:pPr>
      <w:r>
        <w:rPr>
          <w:b/>
          <w:sz w:val="24"/>
          <w:szCs w:val="24"/>
        </w:rPr>
        <w:t>2</w:t>
      </w:r>
      <w:r w:rsidR="0009699A">
        <w:rPr>
          <w:b/>
          <w:sz w:val="24"/>
          <w:szCs w:val="24"/>
        </w:rPr>
        <w:t xml:space="preserve">. Гарантийные сроки </w:t>
      </w:r>
    </w:p>
    <w:tbl>
      <w:tblPr>
        <w:tblW w:w="9889"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4219"/>
        <w:gridCol w:w="5670"/>
      </w:tblGrid>
      <w:tr w:rsidR="0009699A" w:rsidRPr="001B0AD8" w:rsidTr="00841FC5">
        <w:trPr>
          <w:trHeight w:val="599"/>
        </w:trPr>
        <w:tc>
          <w:tcPr>
            <w:tcW w:w="4219" w:type="dxa"/>
            <w:tcBorders>
              <w:top w:val="single" w:sz="12" w:space="0" w:color="000000"/>
              <w:bottom w:val="single" w:sz="6" w:space="0" w:color="000000"/>
            </w:tcBorders>
            <w:shd w:val="clear" w:color="auto" w:fill="E6E6E6"/>
            <w:vAlign w:val="center"/>
          </w:tcPr>
          <w:p w:rsidR="0009699A" w:rsidRPr="001B0AD8" w:rsidRDefault="0009699A" w:rsidP="00A33604">
            <w:pPr>
              <w:widowControl w:val="0"/>
              <w:rPr>
                <w:b/>
                <w:sz w:val="24"/>
                <w:szCs w:val="24"/>
              </w:rPr>
            </w:pPr>
            <w:r>
              <w:rPr>
                <w:b/>
                <w:sz w:val="24"/>
                <w:szCs w:val="24"/>
              </w:rPr>
              <w:t>Требования Заказчика</w:t>
            </w:r>
          </w:p>
        </w:tc>
        <w:tc>
          <w:tcPr>
            <w:tcW w:w="5670" w:type="dxa"/>
            <w:tcBorders>
              <w:top w:val="single" w:sz="12" w:space="0" w:color="000000"/>
              <w:bottom w:val="single" w:sz="6" w:space="0" w:color="000000"/>
            </w:tcBorders>
            <w:shd w:val="clear" w:color="auto" w:fill="E6E6E6"/>
            <w:vAlign w:val="center"/>
          </w:tcPr>
          <w:p w:rsidR="0009699A" w:rsidRPr="001B0AD8" w:rsidRDefault="0009699A" w:rsidP="00A33604">
            <w:pPr>
              <w:widowControl w:val="0"/>
              <w:rPr>
                <w:b/>
                <w:sz w:val="24"/>
                <w:szCs w:val="24"/>
              </w:rPr>
            </w:pPr>
            <w:r>
              <w:rPr>
                <w:b/>
                <w:sz w:val="24"/>
                <w:szCs w:val="24"/>
              </w:rPr>
              <w:t>Предложение Участника</w:t>
            </w:r>
          </w:p>
        </w:tc>
      </w:tr>
      <w:tr w:rsidR="0009699A" w:rsidRPr="001B0AD8" w:rsidTr="00841FC5">
        <w:trPr>
          <w:trHeight w:val="1130"/>
        </w:trPr>
        <w:tc>
          <w:tcPr>
            <w:tcW w:w="4219" w:type="dxa"/>
            <w:vAlign w:val="center"/>
          </w:tcPr>
          <w:p w:rsidR="0009699A" w:rsidRPr="001B0AD8" w:rsidRDefault="0009699A" w:rsidP="00A33604">
            <w:pPr>
              <w:widowControl w:val="0"/>
              <w:rPr>
                <w:sz w:val="24"/>
                <w:szCs w:val="24"/>
              </w:rPr>
            </w:pPr>
            <w:r>
              <w:rPr>
                <w:sz w:val="24"/>
                <w:szCs w:val="24"/>
              </w:rPr>
              <w:t xml:space="preserve">Гарантийные сроки </w:t>
            </w:r>
            <w:r w:rsidRPr="001B0AD8">
              <w:rPr>
                <w:sz w:val="24"/>
                <w:szCs w:val="24"/>
              </w:rPr>
              <w:t>в соответст</w:t>
            </w:r>
            <w:r w:rsidR="004E3648">
              <w:rPr>
                <w:sz w:val="24"/>
                <w:szCs w:val="24"/>
              </w:rPr>
              <w:t>вии с условиями технического задания</w:t>
            </w:r>
          </w:p>
        </w:tc>
        <w:tc>
          <w:tcPr>
            <w:tcW w:w="5670" w:type="dxa"/>
          </w:tcPr>
          <w:p w:rsidR="0009699A" w:rsidRPr="00D12989" w:rsidRDefault="0009699A" w:rsidP="00A33604">
            <w:pPr>
              <w:pStyle w:val="a0"/>
              <w:widowControl w:val="0"/>
              <w:numPr>
                <w:ilvl w:val="0"/>
                <w:numId w:val="0"/>
              </w:numPr>
              <w:spacing w:line="240" w:lineRule="auto"/>
              <w:rPr>
                <w:sz w:val="24"/>
                <w:szCs w:val="24"/>
              </w:rPr>
            </w:pPr>
          </w:p>
        </w:tc>
      </w:tr>
    </w:tbl>
    <w:p w:rsidR="0009699A" w:rsidRDefault="0009699A" w:rsidP="00A33604">
      <w:pPr>
        <w:widowControl w:val="0"/>
        <w:ind w:firstLine="567"/>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1" w:type="dxa"/>
          </w:tcPr>
          <w:p w:rsidR="0079440A" w:rsidRDefault="0079440A" w:rsidP="007A1D50">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p>
        </w:tc>
        <w:tc>
          <w:tcPr>
            <w:tcW w:w="2928"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Default="0079440A" w:rsidP="007A1D50">
            <w:pPr>
              <w:pStyle w:val="a0"/>
              <w:widowControl w:val="0"/>
              <w:numPr>
                <w:ilvl w:val="0"/>
                <w:numId w:val="0"/>
              </w:numPr>
              <w:spacing w:line="240" w:lineRule="auto"/>
              <w:jc w:val="center"/>
              <w:rPr>
                <w:sz w:val="24"/>
                <w:szCs w:val="24"/>
              </w:rPr>
            </w:pP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bl>
    <w:p w:rsidR="00A33604" w:rsidRDefault="00A33604" w:rsidP="00A33604">
      <w:pPr>
        <w:widowControl w:val="0"/>
        <w:ind w:right="3684" w:firstLine="567"/>
        <w:rPr>
          <w:snapToGrid w:val="0"/>
          <w:sz w:val="24"/>
          <w:szCs w:val="24"/>
          <w:vertAlign w:val="superscript"/>
        </w:rPr>
      </w:pPr>
    </w:p>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A33604" w:rsidRDefault="00A33604" w:rsidP="00A33604">
      <w:pPr>
        <w:widowControl w:val="0"/>
        <w:ind w:right="3684" w:firstLine="567"/>
        <w:rPr>
          <w:snapToGrid w:val="0"/>
          <w:sz w:val="24"/>
          <w:szCs w:val="24"/>
          <w:vertAlign w:val="superscript"/>
        </w:rPr>
      </w:pPr>
    </w:p>
    <w:p w:rsidR="00342C1E" w:rsidRDefault="00342C1E" w:rsidP="00A33604">
      <w:pPr>
        <w:widowControl w:val="0"/>
        <w:ind w:right="3684" w:firstLine="567"/>
        <w:rPr>
          <w:snapToGrid w:val="0"/>
          <w:sz w:val="24"/>
          <w:szCs w:val="24"/>
          <w:vertAlign w:val="superscript"/>
        </w:rPr>
      </w:pPr>
    </w:p>
    <w:p w:rsidR="00CB34AE" w:rsidRDefault="00CB34AE" w:rsidP="00A33604">
      <w:pPr>
        <w:widowControl w:val="0"/>
        <w:ind w:right="3684" w:firstLine="567"/>
        <w:rPr>
          <w:snapToGrid w:val="0"/>
          <w:sz w:val="24"/>
          <w:szCs w:val="24"/>
          <w:vertAlign w:val="superscript"/>
        </w:rPr>
      </w:pPr>
    </w:p>
    <w:p w:rsidR="00CB34AE" w:rsidRDefault="00CB34AE" w:rsidP="00A33604">
      <w:pPr>
        <w:widowControl w:val="0"/>
        <w:ind w:right="3684" w:firstLine="567"/>
        <w:rPr>
          <w:snapToGrid w:val="0"/>
          <w:sz w:val="24"/>
          <w:szCs w:val="24"/>
          <w:vertAlign w:val="superscript"/>
        </w:rPr>
      </w:pPr>
    </w:p>
    <w:p w:rsidR="00CB34AE" w:rsidRDefault="00CB34AE" w:rsidP="00A33604">
      <w:pPr>
        <w:widowControl w:val="0"/>
        <w:ind w:right="3684" w:firstLine="567"/>
        <w:rPr>
          <w:snapToGrid w:val="0"/>
          <w:sz w:val="24"/>
          <w:szCs w:val="24"/>
          <w:vertAlign w:val="superscript"/>
        </w:rPr>
      </w:pPr>
    </w:p>
    <w:p w:rsidR="00CB34AE" w:rsidRDefault="00CB34AE" w:rsidP="00A33604">
      <w:pPr>
        <w:widowControl w:val="0"/>
        <w:ind w:right="3684" w:firstLine="567"/>
        <w:rPr>
          <w:snapToGrid w:val="0"/>
          <w:sz w:val="24"/>
          <w:szCs w:val="24"/>
          <w:vertAlign w:val="superscript"/>
        </w:rPr>
      </w:pPr>
    </w:p>
    <w:p w:rsidR="00CB34AE" w:rsidRDefault="00CB34AE" w:rsidP="00A33604">
      <w:pPr>
        <w:widowControl w:val="0"/>
        <w:ind w:right="3684" w:firstLine="567"/>
        <w:rPr>
          <w:snapToGrid w:val="0"/>
          <w:sz w:val="24"/>
          <w:szCs w:val="24"/>
          <w:vertAlign w:val="superscript"/>
        </w:rPr>
      </w:pPr>
    </w:p>
    <w:p w:rsidR="00CB34AE" w:rsidRDefault="00CB34AE" w:rsidP="00A33604">
      <w:pPr>
        <w:widowControl w:val="0"/>
        <w:ind w:right="3684" w:firstLine="567"/>
        <w:rPr>
          <w:snapToGrid w:val="0"/>
          <w:sz w:val="24"/>
          <w:szCs w:val="24"/>
          <w:vertAlign w:val="superscript"/>
        </w:rPr>
      </w:pPr>
    </w:p>
    <w:p w:rsidR="00CB34AE" w:rsidRDefault="00CB34AE" w:rsidP="00A33604">
      <w:pPr>
        <w:widowControl w:val="0"/>
        <w:ind w:right="3684" w:firstLine="567"/>
        <w:rPr>
          <w:snapToGrid w:val="0"/>
          <w:sz w:val="24"/>
          <w:szCs w:val="24"/>
          <w:vertAlign w:val="superscript"/>
        </w:rPr>
      </w:pPr>
    </w:p>
    <w:p w:rsidR="00CB34AE" w:rsidRDefault="00CB34AE" w:rsidP="00A33604">
      <w:pPr>
        <w:widowControl w:val="0"/>
        <w:ind w:right="3684" w:firstLine="567"/>
        <w:rPr>
          <w:snapToGrid w:val="0"/>
          <w:sz w:val="24"/>
          <w:szCs w:val="24"/>
          <w:vertAlign w:val="superscript"/>
        </w:rPr>
      </w:pPr>
    </w:p>
    <w:p w:rsidR="00CB34AE" w:rsidRDefault="00CB34AE" w:rsidP="00A33604">
      <w:pPr>
        <w:widowControl w:val="0"/>
        <w:ind w:right="3684" w:firstLine="567"/>
        <w:rPr>
          <w:snapToGrid w:val="0"/>
          <w:sz w:val="24"/>
          <w:szCs w:val="24"/>
          <w:vertAlign w:val="superscript"/>
        </w:rPr>
      </w:pPr>
    </w:p>
    <w:p w:rsidR="00CB34AE" w:rsidRDefault="00CB34AE" w:rsidP="00A33604">
      <w:pPr>
        <w:widowControl w:val="0"/>
        <w:ind w:right="3684" w:firstLine="567"/>
        <w:rPr>
          <w:snapToGrid w:val="0"/>
          <w:sz w:val="24"/>
          <w:szCs w:val="24"/>
          <w:vertAlign w:val="superscript"/>
        </w:rPr>
      </w:pPr>
    </w:p>
    <w:p w:rsidR="00CB34AE" w:rsidRDefault="00CB34AE" w:rsidP="00A33604">
      <w:pPr>
        <w:widowControl w:val="0"/>
        <w:ind w:right="3684" w:firstLine="567"/>
        <w:rPr>
          <w:snapToGrid w:val="0"/>
          <w:sz w:val="24"/>
          <w:szCs w:val="24"/>
          <w:vertAlign w:val="superscript"/>
        </w:rPr>
      </w:pPr>
    </w:p>
    <w:p w:rsidR="00CB34AE" w:rsidRDefault="00CB34AE" w:rsidP="00A33604">
      <w:pPr>
        <w:widowControl w:val="0"/>
        <w:ind w:right="3684" w:firstLine="567"/>
        <w:rPr>
          <w:snapToGrid w:val="0"/>
          <w:sz w:val="24"/>
          <w:szCs w:val="24"/>
          <w:vertAlign w:val="superscript"/>
        </w:rPr>
      </w:pPr>
    </w:p>
    <w:p w:rsidR="00CB34AE" w:rsidRDefault="00CB34AE" w:rsidP="00A33604">
      <w:pPr>
        <w:widowControl w:val="0"/>
        <w:ind w:right="3684" w:firstLine="567"/>
        <w:rPr>
          <w:snapToGrid w:val="0"/>
          <w:sz w:val="24"/>
          <w:szCs w:val="24"/>
          <w:vertAlign w:val="superscript"/>
        </w:rPr>
      </w:pPr>
    </w:p>
    <w:p w:rsidR="00CB34AE" w:rsidRDefault="00CB34AE" w:rsidP="00A33604">
      <w:pPr>
        <w:widowControl w:val="0"/>
        <w:ind w:right="3684" w:firstLine="567"/>
        <w:rPr>
          <w:snapToGrid w:val="0"/>
          <w:sz w:val="24"/>
          <w:szCs w:val="24"/>
          <w:vertAlign w:val="superscript"/>
        </w:rPr>
      </w:pPr>
    </w:p>
    <w:p w:rsidR="00CB34AE" w:rsidRDefault="00CB34AE" w:rsidP="00A33604">
      <w:pPr>
        <w:widowControl w:val="0"/>
        <w:ind w:right="3684" w:firstLine="567"/>
        <w:rPr>
          <w:snapToGrid w:val="0"/>
          <w:sz w:val="24"/>
          <w:szCs w:val="24"/>
          <w:vertAlign w:val="superscript"/>
        </w:rPr>
      </w:pPr>
    </w:p>
    <w:p w:rsidR="00CB34AE" w:rsidRDefault="00CB34AE" w:rsidP="00A33604">
      <w:pPr>
        <w:widowControl w:val="0"/>
        <w:ind w:right="3684" w:firstLine="567"/>
        <w:rPr>
          <w:snapToGrid w:val="0"/>
          <w:sz w:val="24"/>
          <w:szCs w:val="24"/>
          <w:vertAlign w:val="superscript"/>
        </w:rPr>
      </w:pPr>
    </w:p>
    <w:p w:rsidR="00342C1E" w:rsidRDefault="00342C1E" w:rsidP="00A33604">
      <w:pPr>
        <w:widowControl w:val="0"/>
        <w:ind w:right="3684" w:firstLine="567"/>
        <w:rPr>
          <w:snapToGrid w:val="0"/>
          <w:sz w:val="24"/>
          <w:szCs w:val="24"/>
          <w:vertAlign w:val="superscript"/>
        </w:rPr>
      </w:pPr>
    </w:p>
    <w:p w:rsidR="0009699A" w:rsidRPr="001B0AD8" w:rsidRDefault="0009699A" w:rsidP="00CB34AE">
      <w:pPr>
        <w:pStyle w:val="3"/>
        <w:numPr>
          <w:ilvl w:val="2"/>
          <w:numId w:val="57"/>
        </w:numPr>
      </w:pPr>
      <w:bookmarkStart w:id="79" w:name="_Toc316895583"/>
      <w:bookmarkStart w:id="80" w:name="_Toc337647457"/>
      <w:bookmarkStart w:id="81" w:name="_Toc338162767"/>
      <w:bookmarkStart w:id="82" w:name="_Toc338859931"/>
      <w:bookmarkStart w:id="83" w:name="_Toc346203632"/>
      <w:bookmarkStart w:id="84" w:name="_Toc385576814"/>
      <w:r>
        <w:lastRenderedPageBreak/>
        <w:t>К</w:t>
      </w:r>
      <w:r w:rsidRPr="001B0AD8">
        <w:t>оммерческое предложение</w:t>
      </w:r>
      <w:bookmarkEnd w:id="79"/>
      <w:bookmarkEnd w:id="80"/>
      <w:bookmarkEnd w:id="81"/>
      <w:bookmarkEnd w:id="82"/>
      <w:bookmarkEnd w:id="83"/>
      <w:bookmarkEnd w:id="84"/>
    </w:p>
    <w:p w:rsidR="0009699A" w:rsidRPr="001B0AD8" w:rsidRDefault="0009699A" w:rsidP="00A33604">
      <w:pPr>
        <w:widowControl w:val="0"/>
        <w:rPr>
          <w:sz w:val="24"/>
          <w:szCs w:val="24"/>
        </w:rPr>
      </w:pPr>
    </w:p>
    <w:p w:rsidR="0009699A" w:rsidRPr="001B0AD8" w:rsidRDefault="0009699A"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09699A" w:rsidRDefault="0009699A" w:rsidP="00A33604">
      <w:pPr>
        <w:widowControl w:val="0"/>
        <w:rPr>
          <w:snapToGrid w:val="0"/>
          <w:sz w:val="24"/>
          <w:szCs w:val="24"/>
        </w:rPr>
      </w:pPr>
    </w:p>
    <w:p w:rsidR="00CB34AE" w:rsidRDefault="00CB34AE" w:rsidP="00A33604">
      <w:pPr>
        <w:widowControl w:val="0"/>
        <w:rPr>
          <w:snapToGrid w:val="0"/>
          <w:sz w:val="24"/>
          <w:szCs w:val="24"/>
        </w:rPr>
      </w:pPr>
    </w:p>
    <w:p w:rsidR="00CB34AE" w:rsidRDefault="00CB34AE" w:rsidP="00A33604">
      <w:pPr>
        <w:widowControl w:val="0"/>
        <w:rPr>
          <w:snapToGrid w:val="0"/>
          <w:sz w:val="24"/>
          <w:szCs w:val="24"/>
        </w:rPr>
      </w:pPr>
    </w:p>
    <w:p w:rsidR="00CB34AE" w:rsidRDefault="00CB34AE" w:rsidP="00A33604">
      <w:pPr>
        <w:widowControl w:val="0"/>
        <w:rPr>
          <w:snapToGrid w:val="0"/>
          <w:sz w:val="24"/>
          <w:szCs w:val="24"/>
        </w:rPr>
      </w:pPr>
    </w:p>
    <w:p w:rsidR="00CB34AE" w:rsidRDefault="00CB34AE" w:rsidP="00A33604">
      <w:pPr>
        <w:widowControl w:val="0"/>
        <w:rPr>
          <w:snapToGrid w:val="0"/>
          <w:sz w:val="24"/>
          <w:szCs w:val="24"/>
        </w:rPr>
      </w:pPr>
    </w:p>
    <w:p w:rsidR="00CB34AE" w:rsidRDefault="00CB34AE" w:rsidP="00A33604">
      <w:pPr>
        <w:widowControl w:val="0"/>
        <w:rPr>
          <w:snapToGrid w:val="0"/>
          <w:sz w:val="24"/>
          <w:szCs w:val="24"/>
        </w:rPr>
      </w:pPr>
    </w:p>
    <w:p w:rsidR="00CB34AE" w:rsidRDefault="00CB34AE" w:rsidP="00A33604">
      <w:pPr>
        <w:widowControl w:val="0"/>
        <w:rPr>
          <w:snapToGrid w:val="0"/>
          <w:sz w:val="24"/>
          <w:szCs w:val="24"/>
        </w:rPr>
      </w:pPr>
    </w:p>
    <w:p w:rsidR="00CB34AE" w:rsidRDefault="00CB34AE" w:rsidP="00A33604">
      <w:pPr>
        <w:widowControl w:val="0"/>
        <w:rPr>
          <w:snapToGrid w:val="0"/>
          <w:sz w:val="24"/>
          <w:szCs w:val="24"/>
        </w:rPr>
      </w:pPr>
    </w:p>
    <w:p w:rsidR="00CB34AE" w:rsidRDefault="00CB34AE" w:rsidP="00A33604">
      <w:pPr>
        <w:widowControl w:val="0"/>
        <w:rPr>
          <w:snapToGrid w:val="0"/>
          <w:sz w:val="24"/>
          <w:szCs w:val="24"/>
        </w:rPr>
      </w:pPr>
    </w:p>
    <w:p w:rsidR="00CB34AE" w:rsidRDefault="00CB34AE" w:rsidP="00A33604">
      <w:pPr>
        <w:widowControl w:val="0"/>
        <w:rPr>
          <w:snapToGrid w:val="0"/>
          <w:sz w:val="24"/>
          <w:szCs w:val="24"/>
        </w:rPr>
      </w:pPr>
    </w:p>
    <w:p w:rsidR="00CB34AE" w:rsidRDefault="00CB34AE" w:rsidP="00A33604">
      <w:pPr>
        <w:widowControl w:val="0"/>
        <w:rPr>
          <w:snapToGrid w:val="0"/>
          <w:sz w:val="24"/>
          <w:szCs w:val="24"/>
        </w:rPr>
      </w:pPr>
    </w:p>
    <w:p w:rsidR="00CB34AE" w:rsidRPr="001B0AD8" w:rsidRDefault="00CB34AE" w:rsidP="00A33604">
      <w:pPr>
        <w:widowControl w:val="0"/>
        <w:rPr>
          <w:snapToGrid w:val="0"/>
          <w:sz w:val="24"/>
          <w:szCs w:val="24"/>
        </w:rPr>
      </w:pPr>
    </w:p>
    <w:p w:rsidR="0009699A" w:rsidRPr="001B0AD8" w:rsidRDefault="0009699A" w:rsidP="00A33604">
      <w:pPr>
        <w:widowControl w:val="0"/>
        <w:ind w:left="4962"/>
        <w:rPr>
          <w:snapToGrid w:val="0"/>
          <w:sz w:val="24"/>
          <w:szCs w:val="24"/>
        </w:rPr>
      </w:pPr>
      <w:r w:rsidRPr="001B0AD8">
        <w:rPr>
          <w:snapToGrid w:val="0"/>
          <w:sz w:val="24"/>
          <w:szCs w:val="24"/>
        </w:rPr>
        <w:t xml:space="preserve">Приложение </w:t>
      </w:r>
      <w:r>
        <w:rPr>
          <w:snapToGrid w:val="0"/>
          <w:sz w:val="24"/>
          <w:szCs w:val="24"/>
        </w:rPr>
        <w:t>3</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09699A" w:rsidRPr="001B0AD8" w:rsidRDefault="0009699A" w:rsidP="00A33604">
      <w:pPr>
        <w:widowControl w:val="0"/>
        <w:rPr>
          <w:snapToGrid w:val="0"/>
          <w:sz w:val="24"/>
          <w:szCs w:val="24"/>
        </w:rPr>
      </w:pPr>
    </w:p>
    <w:p w:rsidR="0009699A" w:rsidRDefault="0009699A"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Pr="001B0AD8" w:rsidRDefault="008B47CB" w:rsidP="00A33604">
      <w:pPr>
        <w:widowControl w:val="0"/>
        <w:jc w:val="center"/>
        <w:rPr>
          <w:b/>
          <w:caps/>
          <w:snapToGrid w:val="0"/>
          <w:sz w:val="24"/>
          <w:szCs w:val="24"/>
        </w:rPr>
      </w:pPr>
    </w:p>
    <w:p w:rsidR="0009699A" w:rsidRPr="001B0AD8" w:rsidRDefault="0009699A" w:rsidP="00A33604">
      <w:pPr>
        <w:widowControl w:val="0"/>
        <w:jc w:val="center"/>
        <w:rPr>
          <w:b/>
          <w:caps/>
          <w:snapToGrid w:val="0"/>
          <w:sz w:val="24"/>
          <w:szCs w:val="24"/>
        </w:rPr>
      </w:pPr>
      <w:r>
        <w:rPr>
          <w:b/>
          <w:caps/>
          <w:snapToGrid w:val="0"/>
          <w:sz w:val="24"/>
          <w:szCs w:val="24"/>
        </w:rPr>
        <w:t>Коммерческое</w:t>
      </w:r>
      <w:r w:rsidRPr="001B0AD8">
        <w:rPr>
          <w:b/>
          <w:caps/>
          <w:snapToGrid w:val="0"/>
          <w:sz w:val="24"/>
          <w:szCs w:val="24"/>
        </w:rPr>
        <w:t xml:space="preserve"> предложение</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jc w:val="center"/>
        <w:rPr>
          <w:snapToGrid w:val="0"/>
          <w:sz w:val="24"/>
          <w:szCs w:val="24"/>
        </w:rPr>
      </w:pPr>
      <w:r w:rsidRPr="001B0AD8">
        <w:rPr>
          <w:snapToGrid w:val="0"/>
          <w:sz w:val="24"/>
          <w:szCs w:val="24"/>
        </w:rPr>
        <w:t>Наименование и адрес Участника _________________________</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CB34AE" w:rsidRDefault="00CB34AE" w:rsidP="00D77AB0">
      <w:pPr>
        <w:widowControl w:val="0"/>
        <w:numPr>
          <w:ilvl w:val="0"/>
          <w:numId w:val="15"/>
        </w:numPr>
        <w:rPr>
          <w:snapToGrid w:val="0"/>
          <w:sz w:val="24"/>
          <w:szCs w:val="24"/>
        </w:rPr>
      </w:pPr>
      <w:r w:rsidRPr="00CB34AE">
        <w:rPr>
          <w:snapToGrid w:val="0"/>
          <w:sz w:val="24"/>
          <w:szCs w:val="24"/>
        </w:rPr>
        <w:t>Л</w:t>
      </w:r>
      <w:r w:rsidR="00F00E39" w:rsidRPr="00CB34AE">
        <w:rPr>
          <w:snapToGrid w:val="0"/>
          <w:sz w:val="24"/>
          <w:szCs w:val="24"/>
        </w:rPr>
        <w:t>окальный сметный расчет.</w:t>
      </w:r>
    </w:p>
    <w:p w:rsidR="0009699A" w:rsidRDefault="0009699A" w:rsidP="00D77AB0">
      <w:pPr>
        <w:widowControl w:val="0"/>
        <w:numPr>
          <w:ilvl w:val="0"/>
          <w:numId w:val="15"/>
        </w:numPr>
        <w:rPr>
          <w:snapToGrid w:val="0"/>
          <w:sz w:val="24"/>
          <w:szCs w:val="24"/>
        </w:rPr>
      </w:pPr>
      <w:r>
        <w:rPr>
          <w:snapToGrid w:val="0"/>
          <w:sz w:val="24"/>
          <w:szCs w:val="24"/>
        </w:rPr>
        <w:t>Условия оплаты</w:t>
      </w:r>
      <w:r w:rsidR="00F00E39">
        <w:rPr>
          <w:snapToGrid w:val="0"/>
          <w:sz w:val="24"/>
          <w:szCs w:val="24"/>
        </w:rPr>
        <w:t>.</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CB34AE" w:rsidRDefault="0009699A" w:rsidP="00A33604">
      <w:pPr>
        <w:widowControl w:val="0"/>
        <w:jc w:val="both"/>
        <w:rPr>
          <w:b/>
          <w:sz w:val="24"/>
          <w:szCs w:val="24"/>
        </w:rPr>
      </w:pPr>
      <w:r w:rsidRPr="00CB34AE">
        <w:rPr>
          <w:b/>
          <w:sz w:val="24"/>
          <w:szCs w:val="24"/>
        </w:rPr>
        <w:lastRenderedPageBreak/>
        <w:t>1</w:t>
      </w:r>
      <w:r w:rsidR="00CB34AE" w:rsidRPr="00CB34AE">
        <w:rPr>
          <w:b/>
          <w:sz w:val="24"/>
          <w:szCs w:val="24"/>
        </w:rPr>
        <w:t>. Локальный сметный расчет</w:t>
      </w:r>
    </w:p>
    <w:p w:rsidR="0009699A" w:rsidRPr="00F00E39" w:rsidRDefault="0009699A" w:rsidP="00A33604">
      <w:pPr>
        <w:widowControl w:val="0"/>
        <w:jc w:val="both"/>
        <w:rPr>
          <w:color w:val="FF0000"/>
          <w:sz w:val="24"/>
          <w:szCs w:val="24"/>
          <w:highlight w:val="yellow"/>
        </w:rPr>
      </w:pPr>
    </w:p>
    <w:p w:rsidR="0009699A" w:rsidRDefault="0009699A" w:rsidP="00A33604">
      <w:pPr>
        <w:widowControl w:val="0"/>
        <w:snapToGrid w:val="0"/>
        <w:rPr>
          <w:b/>
          <w:sz w:val="24"/>
          <w:szCs w:val="24"/>
          <w:u w:val="single"/>
        </w:rPr>
      </w:pPr>
    </w:p>
    <w:p w:rsidR="0009699A" w:rsidRPr="001B0AD8" w:rsidRDefault="0009699A" w:rsidP="00CB34AE">
      <w:pPr>
        <w:widowControl w:val="0"/>
        <w:rPr>
          <w:b/>
          <w:sz w:val="24"/>
          <w:szCs w:val="24"/>
        </w:rPr>
      </w:pPr>
      <w:r>
        <w:rPr>
          <w:b/>
          <w:sz w:val="24"/>
          <w:szCs w:val="24"/>
        </w:rPr>
        <w:t>2. Условия оплаты</w:t>
      </w:r>
    </w:p>
    <w:tbl>
      <w:tblPr>
        <w:tblW w:w="9747"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4219"/>
        <w:gridCol w:w="5528"/>
      </w:tblGrid>
      <w:tr w:rsidR="0009699A" w:rsidRPr="001B0AD8" w:rsidTr="00841FC5">
        <w:trPr>
          <w:trHeight w:val="599"/>
        </w:trPr>
        <w:tc>
          <w:tcPr>
            <w:tcW w:w="4219" w:type="dxa"/>
            <w:tcBorders>
              <w:top w:val="single" w:sz="12" w:space="0" w:color="000000"/>
              <w:bottom w:val="single" w:sz="6" w:space="0" w:color="000000"/>
            </w:tcBorders>
            <w:shd w:val="clear" w:color="auto" w:fill="E6E6E6"/>
            <w:vAlign w:val="center"/>
          </w:tcPr>
          <w:p w:rsidR="0009699A" w:rsidRPr="001B0AD8" w:rsidRDefault="0009699A" w:rsidP="00A33604">
            <w:pPr>
              <w:widowControl w:val="0"/>
              <w:rPr>
                <w:b/>
                <w:sz w:val="24"/>
                <w:szCs w:val="24"/>
              </w:rPr>
            </w:pPr>
            <w:r>
              <w:rPr>
                <w:b/>
                <w:sz w:val="24"/>
                <w:szCs w:val="24"/>
              </w:rPr>
              <w:t>Требования Заказчика</w:t>
            </w:r>
          </w:p>
        </w:tc>
        <w:tc>
          <w:tcPr>
            <w:tcW w:w="5528" w:type="dxa"/>
            <w:tcBorders>
              <w:top w:val="single" w:sz="12" w:space="0" w:color="000000"/>
              <w:bottom w:val="single" w:sz="6" w:space="0" w:color="000000"/>
            </w:tcBorders>
            <w:shd w:val="clear" w:color="auto" w:fill="E6E6E6"/>
            <w:vAlign w:val="center"/>
          </w:tcPr>
          <w:p w:rsidR="0009699A" w:rsidRPr="001B0AD8" w:rsidRDefault="0009699A" w:rsidP="00A33604">
            <w:pPr>
              <w:widowControl w:val="0"/>
              <w:rPr>
                <w:b/>
                <w:sz w:val="24"/>
                <w:szCs w:val="24"/>
              </w:rPr>
            </w:pPr>
            <w:r>
              <w:rPr>
                <w:b/>
                <w:sz w:val="24"/>
                <w:szCs w:val="24"/>
              </w:rPr>
              <w:t>Предложение Участника</w:t>
            </w:r>
          </w:p>
        </w:tc>
      </w:tr>
      <w:tr w:rsidR="0009699A" w:rsidRPr="001B0AD8" w:rsidTr="00841FC5">
        <w:trPr>
          <w:trHeight w:val="795"/>
        </w:trPr>
        <w:tc>
          <w:tcPr>
            <w:tcW w:w="4219" w:type="dxa"/>
            <w:vAlign w:val="center"/>
          </w:tcPr>
          <w:p w:rsidR="0009699A" w:rsidRPr="001B0AD8" w:rsidRDefault="0009699A" w:rsidP="00A33604">
            <w:pPr>
              <w:widowControl w:val="0"/>
              <w:rPr>
                <w:sz w:val="24"/>
                <w:szCs w:val="24"/>
              </w:rPr>
            </w:pPr>
            <w:r>
              <w:rPr>
                <w:sz w:val="24"/>
                <w:szCs w:val="24"/>
              </w:rPr>
              <w:t xml:space="preserve">Условия оплаты </w:t>
            </w:r>
            <w:r w:rsidRPr="001B0AD8">
              <w:rPr>
                <w:sz w:val="24"/>
                <w:szCs w:val="24"/>
              </w:rPr>
              <w:t>в соответствии с условиями проекта договора</w:t>
            </w:r>
          </w:p>
        </w:tc>
        <w:tc>
          <w:tcPr>
            <w:tcW w:w="5528" w:type="dxa"/>
          </w:tcPr>
          <w:p w:rsidR="0009699A" w:rsidRPr="00D12989" w:rsidRDefault="0009699A" w:rsidP="00A33604">
            <w:pPr>
              <w:pStyle w:val="a0"/>
              <w:widowControl w:val="0"/>
              <w:numPr>
                <w:ilvl w:val="0"/>
                <w:numId w:val="0"/>
              </w:numPr>
              <w:spacing w:line="240" w:lineRule="auto"/>
              <w:rPr>
                <w:sz w:val="24"/>
                <w:szCs w:val="24"/>
              </w:rPr>
            </w:pPr>
          </w:p>
        </w:tc>
      </w:tr>
    </w:tbl>
    <w:p w:rsidR="0009699A" w:rsidRPr="001B0AD8" w:rsidRDefault="0009699A" w:rsidP="00A33604">
      <w:pPr>
        <w:widowControl w:val="0"/>
        <w:rPr>
          <w:snapToGrid w:val="0"/>
          <w:sz w:val="24"/>
          <w:szCs w:val="24"/>
        </w:rPr>
      </w:pPr>
    </w:p>
    <w:p w:rsidR="0009699A" w:rsidRPr="001B0AD8" w:rsidRDefault="0009699A" w:rsidP="00A33604">
      <w:pPr>
        <w:widowControl w:val="0"/>
        <w:jc w:val="both"/>
        <w:rPr>
          <w:sz w:val="24"/>
          <w:szCs w:val="24"/>
        </w:rPr>
      </w:pPr>
      <w:r w:rsidRPr="001B0AD8">
        <w:rPr>
          <w:sz w:val="24"/>
          <w:szCs w:val="24"/>
        </w:rPr>
        <w:t>Примечания:</w:t>
      </w:r>
    </w:p>
    <w:p w:rsidR="0009699A" w:rsidRPr="001B0AD8" w:rsidRDefault="0009699A" w:rsidP="00A33604">
      <w:pPr>
        <w:widowControl w:val="0"/>
        <w:jc w:val="both"/>
        <w:rPr>
          <w:sz w:val="24"/>
          <w:szCs w:val="24"/>
        </w:rPr>
      </w:pPr>
      <w:r>
        <w:rPr>
          <w:sz w:val="24"/>
          <w:szCs w:val="24"/>
        </w:rPr>
        <w:t>1</w:t>
      </w:r>
      <w:r w:rsidRPr="001B0AD8">
        <w:rPr>
          <w:sz w:val="24"/>
          <w:szCs w:val="24"/>
        </w:rPr>
        <w:t xml:space="preserve">. Подтверждаем, что все налоги (за исключением НДС России), сборы, отчисления и другие платежи, которые в соответствии с </w:t>
      </w:r>
      <w:r>
        <w:rPr>
          <w:sz w:val="24"/>
          <w:szCs w:val="24"/>
        </w:rPr>
        <w:t>Д</w:t>
      </w:r>
      <w:r w:rsidRPr="001B0AD8">
        <w:rPr>
          <w:sz w:val="24"/>
          <w:szCs w:val="24"/>
        </w:rPr>
        <w:t xml:space="preserve">окументацией должны оплачиваться </w:t>
      </w:r>
      <w:r>
        <w:rPr>
          <w:sz w:val="24"/>
          <w:szCs w:val="24"/>
        </w:rPr>
        <w:t>п</w:t>
      </w:r>
      <w:r w:rsidRPr="001B0AD8">
        <w:rPr>
          <w:sz w:val="24"/>
          <w:szCs w:val="24"/>
        </w:rPr>
        <w:t>одрядчиком</w:t>
      </w:r>
      <w:r>
        <w:rPr>
          <w:sz w:val="24"/>
          <w:szCs w:val="24"/>
        </w:rPr>
        <w:t xml:space="preserve"> (исполнителем)</w:t>
      </w:r>
      <w:r w:rsidRPr="001B0AD8">
        <w:rPr>
          <w:sz w:val="24"/>
          <w:szCs w:val="24"/>
        </w:rPr>
        <w:t xml:space="preserve"> при выполнении </w:t>
      </w:r>
      <w:r>
        <w:rPr>
          <w:sz w:val="24"/>
          <w:szCs w:val="24"/>
        </w:rPr>
        <w:t>д</w:t>
      </w:r>
      <w:r w:rsidRPr="001B0AD8">
        <w:rPr>
          <w:sz w:val="24"/>
          <w:szCs w:val="24"/>
        </w:rPr>
        <w:t xml:space="preserve">оговора, включены в цену </w:t>
      </w:r>
      <w:r>
        <w:rPr>
          <w:sz w:val="24"/>
          <w:szCs w:val="24"/>
        </w:rPr>
        <w:t>З</w:t>
      </w:r>
      <w:r w:rsidRPr="001B0AD8">
        <w:rPr>
          <w:sz w:val="24"/>
          <w:szCs w:val="24"/>
        </w:rPr>
        <w:t>аявки.</w:t>
      </w:r>
    </w:p>
    <w:p w:rsidR="0009699A" w:rsidRPr="001B0AD8" w:rsidRDefault="0009699A" w:rsidP="00A33604">
      <w:pPr>
        <w:widowControl w:val="0"/>
        <w:jc w:val="both"/>
        <w:rPr>
          <w:sz w:val="24"/>
          <w:szCs w:val="24"/>
        </w:rPr>
      </w:pPr>
      <w:r>
        <w:rPr>
          <w:sz w:val="24"/>
          <w:szCs w:val="24"/>
        </w:rPr>
        <w:t>2</w:t>
      </w:r>
      <w:r w:rsidRPr="001B0AD8">
        <w:rPr>
          <w:sz w:val="24"/>
          <w:szCs w:val="24"/>
        </w:rPr>
        <w:t>. Участник информирован о том, что</w:t>
      </w:r>
      <w:r w:rsidR="00AF4CE9">
        <w:rPr>
          <w:sz w:val="24"/>
          <w:szCs w:val="24"/>
        </w:rPr>
        <w:t xml:space="preserve"> по</w:t>
      </w:r>
      <w:r w:rsidRPr="001B0AD8">
        <w:rPr>
          <w:sz w:val="24"/>
          <w:szCs w:val="24"/>
        </w:rPr>
        <w:t xml:space="preserve"> те</w:t>
      </w:r>
      <w:r w:rsidR="00AF4CE9">
        <w:rPr>
          <w:sz w:val="24"/>
          <w:szCs w:val="24"/>
        </w:rPr>
        <w:t>м</w:t>
      </w:r>
      <w:r w:rsidRPr="001B0AD8">
        <w:rPr>
          <w:sz w:val="24"/>
          <w:szCs w:val="24"/>
        </w:rPr>
        <w:t xml:space="preserve"> позици</w:t>
      </w:r>
      <w:r w:rsidR="00AF4CE9">
        <w:rPr>
          <w:sz w:val="24"/>
          <w:szCs w:val="24"/>
        </w:rPr>
        <w:t>ям</w:t>
      </w:r>
      <w:r w:rsidRPr="001B0AD8">
        <w:rPr>
          <w:sz w:val="24"/>
          <w:szCs w:val="24"/>
        </w:rPr>
        <w:t>, по которым в да</w:t>
      </w:r>
      <w:r>
        <w:rPr>
          <w:sz w:val="24"/>
          <w:szCs w:val="24"/>
        </w:rPr>
        <w:t>нном перечне Участником</w:t>
      </w:r>
      <w:r w:rsidRPr="001B0AD8">
        <w:rPr>
          <w:sz w:val="24"/>
          <w:szCs w:val="24"/>
        </w:rPr>
        <w:t xml:space="preserve"> не указаны цены – </w:t>
      </w:r>
      <w:r>
        <w:rPr>
          <w:sz w:val="24"/>
          <w:szCs w:val="24"/>
        </w:rPr>
        <w:t>товар</w:t>
      </w:r>
      <w:r w:rsidRPr="001B0AD8">
        <w:rPr>
          <w:sz w:val="24"/>
          <w:szCs w:val="24"/>
        </w:rPr>
        <w:t xml:space="preserve"> долж</w:t>
      </w:r>
      <w:r>
        <w:rPr>
          <w:sz w:val="24"/>
          <w:szCs w:val="24"/>
        </w:rPr>
        <w:t>е</w:t>
      </w:r>
      <w:r w:rsidRPr="001B0AD8">
        <w:rPr>
          <w:sz w:val="24"/>
          <w:szCs w:val="24"/>
        </w:rPr>
        <w:t xml:space="preserve">н </w:t>
      </w:r>
      <w:r>
        <w:rPr>
          <w:sz w:val="24"/>
          <w:szCs w:val="24"/>
        </w:rPr>
        <w:t>поставляться</w:t>
      </w:r>
      <w:r w:rsidRPr="001B0AD8">
        <w:rPr>
          <w:sz w:val="24"/>
          <w:szCs w:val="24"/>
        </w:rPr>
        <w:t xml:space="preserve">. Эти позиции не будут оплачиваться Заказчиком после </w:t>
      </w:r>
      <w:r>
        <w:rPr>
          <w:sz w:val="24"/>
          <w:szCs w:val="24"/>
        </w:rPr>
        <w:t>поставки товара</w:t>
      </w:r>
      <w:r w:rsidRPr="001B0AD8">
        <w:rPr>
          <w:sz w:val="24"/>
          <w:szCs w:val="24"/>
        </w:rPr>
        <w:t>, а будут покры</w:t>
      </w:r>
      <w:r>
        <w:rPr>
          <w:sz w:val="24"/>
          <w:szCs w:val="24"/>
        </w:rPr>
        <w:t>ваться за счет цены З</w:t>
      </w:r>
      <w:r w:rsidRPr="001B0AD8">
        <w:rPr>
          <w:sz w:val="24"/>
          <w:szCs w:val="24"/>
        </w:rPr>
        <w:t>аявки.</w:t>
      </w:r>
    </w:p>
    <w:p w:rsidR="0009699A" w:rsidRPr="001B0AD8" w:rsidRDefault="0009699A" w:rsidP="00A33604">
      <w:pPr>
        <w:widowControl w:val="0"/>
        <w:jc w:val="both"/>
        <w:rPr>
          <w:sz w:val="24"/>
          <w:szCs w:val="24"/>
        </w:rPr>
      </w:pPr>
      <w:r>
        <w:rPr>
          <w:sz w:val="24"/>
          <w:szCs w:val="24"/>
        </w:rPr>
        <w:t>3</w:t>
      </w:r>
      <w:r w:rsidRPr="001B0AD8">
        <w:rPr>
          <w:sz w:val="24"/>
          <w:szCs w:val="24"/>
        </w:rPr>
        <w:t xml:space="preserve">. В случае расхождения </w:t>
      </w:r>
      <w:r>
        <w:rPr>
          <w:sz w:val="24"/>
          <w:szCs w:val="24"/>
        </w:rPr>
        <w:t>между ценой за единицу</w:t>
      </w:r>
      <w:r w:rsidRPr="001B0AD8">
        <w:rPr>
          <w:sz w:val="24"/>
          <w:szCs w:val="24"/>
        </w:rPr>
        <w:t xml:space="preserve">, умноженной на количество единиц, и итоговой ценой преимущество имеет цена единицы </w:t>
      </w:r>
      <w:r>
        <w:rPr>
          <w:sz w:val="24"/>
          <w:szCs w:val="24"/>
        </w:rPr>
        <w:t>товара</w:t>
      </w:r>
      <w:r w:rsidRPr="001B0AD8">
        <w:rPr>
          <w:sz w:val="24"/>
          <w:szCs w:val="24"/>
        </w:rPr>
        <w:t>, умноженная на количество единиц.</w:t>
      </w: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1" w:type="dxa"/>
          </w:tcPr>
          <w:p w:rsidR="0079440A" w:rsidRDefault="0079440A" w:rsidP="007A1D50">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p>
        </w:tc>
        <w:tc>
          <w:tcPr>
            <w:tcW w:w="2928"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Default="0079440A" w:rsidP="007A1D50">
            <w:pPr>
              <w:pStyle w:val="a0"/>
              <w:widowControl w:val="0"/>
              <w:numPr>
                <w:ilvl w:val="0"/>
                <w:numId w:val="0"/>
              </w:numPr>
              <w:spacing w:line="240" w:lineRule="auto"/>
              <w:jc w:val="center"/>
              <w:rPr>
                <w:sz w:val="24"/>
                <w:szCs w:val="24"/>
              </w:rPr>
            </w:pP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CB34AE" w:rsidRDefault="00CB34AE" w:rsidP="0079440A">
      <w:pPr>
        <w:widowControl w:val="0"/>
        <w:pBdr>
          <w:top w:val="single" w:sz="4" w:space="1" w:color="auto"/>
        </w:pBdr>
        <w:shd w:val="clear" w:color="auto" w:fill="FFFFFF"/>
        <w:ind w:right="21"/>
        <w:rPr>
          <w:b/>
          <w:snapToGrid w:val="0"/>
          <w:spacing w:val="36"/>
          <w:sz w:val="24"/>
          <w:szCs w:val="24"/>
        </w:rPr>
      </w:pPr>
    </w:p>
    <w:p w:rsidR="00CB34AE" w:rsidRDefault="00CB34AE" w:rsidP="0079440A">
      <w:pPr>
        <w:widowControl w:val="0"/>
        <w:pBdr>
          <w:top w:val="single" w:sz="4" w:space="1" w:color="auto"/>
        </w:pBdr>
        <w:shd w:val="clear" w:color="auto" w:fill="FFFFFF"/>
        <w:ind w:right="21"/>
        <w:rPr>
          <w:b/>
          <w:snapToGrid w:val="0"/>
          <w:spacing w:val="36"/>
          <w:sz w:val="24"/>
          <w:szCs w:val="24"/>
        </w:rPr>
      </w:pPr>
    </w:p>
    <w:p w:rsidR="00CB34AE" w:rsidRDefault="00CB34AE" w:rsidP="0079440A">
      <w:pPr>
        <w:widowControl w:val="0"/>
        <w:pBdr>
          <w:top w:val="single" w:sz="4" w:space="1" w:color="auto"/>
        </w:pBdr>
        <w:shd w:val="clear" w:color="auto" w:fill="FFFFFF"/>
        <w:ind w:right="21"/>
        <w:rPr>
          <w:b/>
          <w:snapToGrid w:val="0"/>
          <w:spacing w:val="36"/>
          <w:sz w:val="24"/>
          <w:szCs w:val="24"/>
        </w:rPr>
      </w:pPr>
    </w:p>
    <w:p w:rsidR="00CB34AE" w:rsidRDefault="00CB34AE" w:rsidP="0079440A">
      <w:pPr>
        <w:widowControl w:val="0"/>
        <w:pBdr>
          <w:top w:val="single" w:sz="4" w:space="1" w:color="auto"/>
        </w:pBdr>
        <w:shd w:val="clear" w:color="auto" w:fill="FFFFFF"/>
        <w:ind w:right="21"/>
        <w:rPr>
          <w:b/>
          <w:snapToGrid w:val="0"/>
          <w:spacing w:val="36"/>
          <w:sz w:val="24"/>
          <w:szCs w:val="24"/>
        </w:rPr>
      </w:pPr>
    </w:p>
    <w:p w:rsidR="00CB34AE" w:rsidRDefault="00CB34AE" w:rsidP="0079440A">
      <w:pPr>
        <w:widowControl w:val="0"/>
        <w:pBdr>
          <w:top w:val="single" w:sz="4" w:space="1" w:color="auto"/>
        </w:pBdr>
        <w:shd w:val="clear" w:color="auto" w:fill="FFFFFF"/>
        <w:ind w:right="21"/>
        <w:rPr>
          <w:b/>
          <w:snapToGrid w:val="0"/>
          <w:spacing w:val="36"/>
          <w:sz w:val="24"/>
          <w:szCs w:val="24"/>
        </w:rPr>
      </w:pPr>
    </w:p>
    <w:p w:rsidR="00CB34AE" w:rsidRDefault="00CB34AE" w:rsidP="0079440A">
      <w:pPr>
        <w:widowControl w:val="0"/>
        <w:pBdr>
          <w:top w:val="single" w:sz="4" w:space="1" w:color="auto"/>
        </w:pBdr>
        <w:shd w:val="clear" w:color="auto" w:fill="FFFFFF"/>
        <w:ind w:right="21"/>
        <w:rPr>
          <w:b/>
          <w:snapToGrid w:val="0"/>
          <w:spacing w:val="36"/>
          <w:sz w:val="24"/>
          <w:szCs w:val="24"/>
        </w:rPr>
      </w:pPr>
    </w:p>
    <w:p w:rsidR="00CB34AE" w:rsidRDefault="00CB34AE" w:rsidP="0079440A">
      <w:pPr>
        <w:widowControl w:val="0"/>
        <w:pBdr>
          <w:top w:val="single" w:sz="4" w:space="1" w:color="auto"/>
        </w:pBdr>
        <w:shd w:val="clear" w:color="auto" w:fill="FFFFFF"/>
        <w:ind w:right="21"/>
        <w:rPr>
          <w:b/>
          <w:snapToGrid w:val="0"/>
          <w:spacing w:val="36"/>
          <w:sz w:val="24"/>
          <w:szCs w:val="24"/>
        </w:rPr>
      </w:pPr>
    </w:p>
    <w:p w:rsidR="00CB34AE" w:rsidRDefault="00CB34AE" w:rsidP="0079440A">
      <w:pPr>
        <w:widowControl w:val="0"/>
        <w:pBdr>
          <w:top w:val="single" w:sz="4" w:space="1" w:color="auto"/>
        </w:pBdr>
        <w:shd w:val="clear" w:color="auto" w:fill="FFFFFF"/>
        <w:ind w:right="21"/>
        <w:rPr>
          <w:b/>
          <w:snapToGrid w:val="0"/>
          <w:spacing w:val="36"/>
          <w:sz w:val="24"/>
          <w:szCs w:val="24"/>
        </w:rPr>
      </w:pPr>
    </w:p>
    <w:p w:rsidR="00CB34AE" w:rsidRDefault="00CB34AE" w:rsidP="0079440A">
      <w:pPr>
        <w:widowControl w:val="0"/>
        <w:pBdr>
          <w:top w:val="single" w:sz="4" w:space="1" w:color="auto"/>
        </w:pBdr>
        <w:shd w:val="clear" w:color="auto" w:fill="FFFFFF"/>
        <w:ind w:right="21"/>
        <w:rPr>
          <w:b/>
          <w:snapToGrid w:val="0"/>
          <w:spacing w:val="36"/>
          <w:sz w:val="24"/>
          <w:szCs w:val="24"/>
        </w:rPr>
      </w:pPr>
    </w:p>
    <w:p w:rsidR="00CB34AE" w:rsidRDefault="00CB34AE" w:rsidP="0079440A">
      <w:pPr>
        <w:widowControl w:val="0"/>
        <w:pBdr>
          <w:top w:val="single" w:sz="4" w:space="1" w:color="auto"/>
        </w:pBdr>
        <w:shd w:val="clear" w:color="auto" w:fill="FFFFFF"/>
        <w:ind w:right="21"/>
        <w:rPr>
          <w:b/>
          <w:snapToGrid w:val="0"/>
          <w:spacing w:val="36"/>
          <w:sz w:val="24"/>
          <w:szCs w:val="24"/>
        </w:rPr>
      </w:pPr>
    </w:p>
    <w:p w:rsidR="00CB34AE" w:rsidRDefault="00CB34AE" w:rsidP="0079440A">
      <w:pPr>
        <w:widowControl w:val="0"/>
        <w:pBdr>
          <w:top w:val="single" w:sz="4" w:space="1" w:color="auto"/>
        </w:pBdr>
        <w:shd w:val="clear" w:color="auto" w:fill="FFFFFF"/>
        <w:ind w:right="21"/>
        <w:rPr>
          <w:b/>
          <w:snapToGrid w:val="0"/>
          <w:spacing w:val="36"/>
          <w:sz w:val="24"/>
          <w:szCs w:val="24"/>
        </w:rPr>
      </w:pPr>
    </w:p>
    <w:p w:rsidR="00CB34AE" w:rsidRDefault="00CB34AE" w:rsidP="0079440A">
      <w:pPr>
        <w:widowControl w:val="0"/>
        <w:pBdr>
          <w:top w:val="single" w:sz="4" w:space="1" w:color="auto"/>
        </w:pBdr>
        <w:shd w:val="clear" w:color="auto" w:fill="FFFFFF"/>
        <w:ind w:right="21"/>
        <w:rPr>
          <w:b/>
          <w:snapToGrid w:val="0"/>
          <w:spacing w:val="36"/>
          <w:sz w:val="24"/>
          <w:szCs w:val="24"/>
        </w:rPr>
      </w:pPr>
    </w:p>
    <w:p w:rsidR="00CB34AE" w:rsidRDefault="00CB34AE" w:rsidP="0079440A">
      <w:pPr>
        <w:widowControl w:val="0"/>
        <w:pBdr>
          <w:top w:val="single" w:sz="4" w:space="1" w:color="auto"/>
        </w:pBdr>
        <w:shd w:val="clear" w:color="auto" w:fill="FFFFFF"/>
        <w:ind w:right="21"/>
        <w:rPr>
          <w:b/>
          <w:snapToGrid w:val="0"/>
          <w:spacing w:val="36"/>
          <w:sz w:val="24"/>
          <w:szCs w:val="24"/>
        </w:rPr>
      </w:pPr>
    </w:p>
    <w:p w:rsidR="00CB34AE" w:rsidRDefault="00CB34AE" w:rsidP="0079440A">
      <w:pPr>
        <w:widowControl w:val="0"/>
        <w:pBdr>
          <w:top w:val="single" w:sz="4" w:space="1" w:color="auto"/>
        </w:pBdr>
        <w:shd w:val="clear" w:color="auto" w:fill="FFFFFF"/>
        <w:ind w:right="21"/>
        <w:rPr>
          <w:b/>
          <w:snapToGrid w:val="0"/>
          <w:spacing w:val="36"/>
          <w:sz w:val="24"/>
          <w:szCs w:val="24"/>
        </w:rPr>
      </w:pPr>
    </w:p>
    <w:p w:rsidR="00CB34AE" w:rsidRDefault="00CB34AE" w:rsidP="0079440A">
      <w:pPr>
        <w:widowControl w:val="0"/>
        <w:pBdr>
          <w:top w:val="single" w:sz="4" w:space="1" w:color="auto"/>
        </w:pBdr>
        <w:shd w:val="clear" w:color="auto" w:fill="FFFFFF"/>
        <w:ind w:right="21"/>
        <w:rPr>
          <w:b/>
          <w:snapToGrid w:val="0"/>
          <w:spacing w:val="36"/>
          <w:sz w:val="24"/>
          <w:szCs w:val="24"/>
        </w:rPr>
      </w:pPr>
    </w:p>
    <w:p w:rsidR="00CB34AE" w:rsidRDefault="00CB34AE" w:rsidP="0079440A">
      <w:pPr>
        <w:widowControl w:val="0"/>
        <w:pBdr>
          <w:top w:val="single" w:sz="4" w:space="1" w:color="auto"/>
        </w:pBdr>
        <w:shd w:val="clear" w:color="auto" w:fill="FFFFFF"/>
        <w:ind w:right="21"/>
        <w:rPr>
          <w:b/>
          <w:snapToGrid w:val="0"/>
          <w:spacing w:val="36"/>
          <w:sz w:val="24"/>
          <w:szCs w:val="24"/>
        </w:rPr>
      </w:pPr>
    </w:p>
    <w:p w:rsidR="00CB34AE" w:rsidRDefault="00CB34AE" w:rsidP="0079440A">
      <w:pPr>
        <w:widowControl w:val="0"/>
        <w:pBdr>
          <w:top w:val="single" w:sz="4" w:space="1" w:color="auto"/>
        </w:pBdr>
        <w:shd w:val="clear" w:color="auto" w:fill="FFFFFF"/>
        <w:ind w:right="21"/>
        <w:rPr>
          <w:b/>
          <w:snapToGrid w:val="0"/>
          <w:spacing w:val="36"/>
          <w:sz w:val="24"/>
          <w:szCs w:val="24"/>
        </w:rPr>
      </w:pPr>
    </w:p>
    <w:p w:rsidR="00CB34AE" w:rsidRDefault="00CB34AE" w:rsidP="0079440A">
      <w:pPr>
        <w:widowControl w:val="0"/>
        <w:pBdr>
          <w:top w:val="single" w:sz="4" w:space="1" w:color="auto"/>
        </w:pBdr>
        <w:shd w:val="clear" w:color="auto" w:fill="FFFFFF"/>
        <w:ind w:right="21"/>
        <w:rPr>
          <w:b/>
          <w:snapToGrid w:val="0"/>
          <w:spacing w:val="36"/>
          <w:sz w:val="24"/>
          <w:szCs w:val="24"/>
        </w:rPr>
      </w:pPr>
    </w:p>
    <w:p w:rsidR="00CB34AE" w:rsidRDefault="00CB34AE" w:rsidP="0079440A">
      <w:pPr>
        <w:widowControl w:val="0"/>
        <w:pBdr>
          <w:top w:val="single" w:sz="4" w:space="1" w:color="auto"/>
        </w:pBdr>
        <w:shd w:val="clear" w:color="auto" w:fill="FFFFFF"/>
        <w:ind w:right="21"/>
        <w:rPr>
          <w:b/>
          <w:snapToGrid w:val="0"/>
          <w:spacing w:val="36"/>
          <w:sz w:val="24"/>
          <w:szCs w:val="24"/>
        </w:rPr>
      </w:pPr>
    </w:p>
    <w:p w:rsidR="00CB34AE" w:rsidRDefault="00CB34AE" w:rsidP="0079440A">
      <w:pPr>
        <w:widowControl w:val="0"/>
        <w:pBdr>
          <w:top w:val="single" w:sz="4" w:space="1" w:color="auto"/>
        </w:pBdr>
        <w:shd w:val="clear" w:color="auto" w:fill="FFFFFF"/>
        <w:ind w:right="21"/>
        <w:rPr>
          <w:b/>
          <w:snapToGrid w:val="0"/>
          <w:spacing w:val="36"/>
          <w:sz w:val="24"/>
          <w:szCs w:val="24"/>
        </w:rPr>
      </w:pPr>
    </w:p>
    <w:p w:rsidR="00CB34AE" w:rsidRDefault="00CB34AE" w:rsidP="0079440A">
      <w:pPr>
        <w:widowControl w:val="0"/>
        <w:pBdr>
          <w:top w:val="single" w:sz="4" w:space="1" w:color="auto"/>
        </w:pBdr>
        <w:shd w:val="clear" w:color="auto" w:fill="FFFFFF"/>
        <w:ind w:right="21"/>
        <w:rPr>
          <w:b/>
          <w:snapToGrid w:val="0"/>
          <w:spacing w:val="36"/>
          <w:sz w:val="24"/>
          <w:szCs w:val="24"/>
        </w:rPr>
      </w:pPr>
    </w:p>
    <w:p w:rsidR="00CB34AE" w:rsidRDefault="00CB34AE" w:rsidP="0079440A">
      <w:pPr>
        <w:widowControl w:val="0"/>
        <w:pBdr>
          <w:top w:val="single" w:sz="4" w:space="1" w:color="auto"/>
        </w:pBdr>
        <w:shd w:val="clear" w:color="auto" w:fill="FFFFFF"/>
        <w:ind w:right="21"/>
        <w:rPr>
          <w:b/>
          <w:snapToGrid w:val="0"/>
          <w:spacing w:val="36"/>
          <w:sz w:val="24"/>
          <w:szCs w:val="24"/>
        </w:rPr>
      </w:pPr>
    </w:p>
    <w:p w:rsidR="00CB34AE" w:rsidRDefault="00CB34AE" w:rsidP="0079440A">
      <w:pPr>
        <w:widowControl w:val="0"/>
        <w:pBdr>
          <w:top w:val="single" w:sz="4" w:space="1" w:color="auto"/>
        </w:pBdr>
        <w:shd w:val="clear" w:color="auto" w:fill="FFFFFF"/>
        <w:ind w:right="21"/>
        <w:rPr>
          <w:b/>
          <w:snapToGrid w:val="0"/>
          <w:spacing w:val="36"/>
          <w:sz w:val="24"/>
          <w:szCs w:val="24"/>
        </w:rPr>
      </w:pPr>
    </w:p>
    <w:p w:rsidR="00CB34AE" w:rsidRDefault="00CB34AE" w:rsidP="0079440A">
      <w:pPr>
        <w:widowControl w:val="0"/>
        <w:pBdr>
          <w:top w:val="single" w:sz="4" w:space="1" w:color="auto"/>
        </w:pBdr>
        <w:shd w:val="clear" w:color="auto" w:fill="FFFFFF"/>
        <w:ind w:right="21"/>
        <w:rPr>
          <w:b/>
          <w:snapToGrid w:val="0"/>
          <w:spacing w:val="36"/>
          <w:sz w:val="24"/>
          <w:szCs w:val="24"/>
        </w:rPr>
      </w:pPr>
    </w:p>
    <w:p w:rsidR="008B47CB" w:rsidRDefault="002B556E" w:rsidP="00CB34AE">
      <w:pPr>
        <w:pStyle w:val="3"/>
        <w:numPr>
          <w:ilvl w:val="2"/>
          <w:numId w:val="57"/>
        </w:numPr>
      </w:pPr>
      <w:bookmarkStart w:id="85" w:name="_Toc385576815"/>
      <w:r>
        <w:lastRenderedPageBreak/>
        <w:t>Справка об</w:t>
      </w:r>
      <w:r w:rsidR="0079440A">
        <w:t xml:space="preserve"> опыт</w:t>
      </w:r>
      <w:r>
        <w:t>е</w:t>
      </w:r>
      <w:r w:rsidR="0079440A">
        <w:t xml:space="preserve"> участника</w:t>
      </w:r>
      <w:r w:rsidR="009B3CB3">
        <w:t xml:space="preserve"> в поставке аналогичных</w:t>
      </w:r>
      <w:r w:rsidR="00753101">
        <w:t xml:space="preserve"> предмету закупки</w:t>
      </w:r>
      <w:r w:rsidR="009B3CB3">
        <w:t xml:space="preserve"> товаров, выполнении аналогичных работ (оказании аналогичных услуг)</w:t>
      </w:r>
      <w:bookmarkEnd w:id="85"/>
    </w:p>
    <w:p w:rsidR="00CB34AE" w:rsidRPr="001B0AD8" w:rsidRDefault="00CB34AE" w:rsidP="008B47CB">
      <w:pPr>
        <w:widowControl w:val="0"/>
        <w:rPr>
          <w:sz w:val="24"/>
          <w:szCs w:val="24"/>
        </w:rPr>
      </w:pPr>
    </w:p>
    <w:p w:rsidR="008B47CB" w:rsidRPr="001B0AD8" w:rsidRDefault="008B47CB" w:rsidP="008B47CB">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8B47CB" w:rsidRPr="001B0AD8" w:rsidRDefault="008B47CB" w:rsidP="008B47CB">
      <w:pPr>
        <w:widowControl w:val="0"/>
        <w:rPr>
          <w:snapToGrid w:val="0"/>
          <w:sz w:val="24"/>
          <w:szCs w:val="24"/>
        </w:rPr>
      </w:pPr>
    </w:p>
    <w:p w:rsidR="008B47CB" w:rsidRPr="00CB34AE" w:rsidRDefault="008B47CB" w:rsidP="008B47CB">
      <w:pPr>
        <w:widowControl w:val="0"/>
        <w:ind w:left="4962"/>
        <w:rPr>
          <w:snapToGrid w:val="0"/>
          <w:sz w:val="24"/>
          <w:szCs w:val="24"/>
        </w:rPr>
      </w:pPr>
      <w:r w:rsidRPr="00CB34AE">
        <w:rPr>
          <w:snapToGrid w:val="0"/>
          <w:sz w:val="24"/>
          <w:szCs w:val="24"/>
        </w:rPr>
        <w:t>Приложение 4 к заявке</w:t>
      </w:r>
      <w:r w:rsidRPr="00CB34AE">
        <w:rPr>
          <w:snapToGrid w:val="0"/>
          <w:sz w:val="24"/>
          <w:szCs w:val="24"/>
        </w:rPr>
        <w:br/>
        <w:t>от «____»_________20__ г. №__________</w:t>
      </w:r>
    </w:p>
    <w:p w:rsidR="008B47CB" w:rsidRPr="00CB34AE" w:rsidRDefault="008B47CB" w:rsidP="008B47CB">
      <w:pPr>
        <w:pStyle w:val="a0"/>
        <w:widowControl w:val="0"/>
        <w:numPr>
          <w:ilvl w:val="0"/>
          <w:numId w:val="0"/>
        </w:numPr>
        <w:spacing w:line="240" w:lineRule="auto"/>
        <w:rPr>
          <w:b/>
          <w:snapToGrid w:val="0"/>
          <w:sz w:val="24"/>
          <w:szCs w:val="24"/>
        </w:rPr>
      </w:pPr>
    </w:p>
    <w:p w:rsidR="008B47CB" w:rsidRPr="004E492A" w:rsidRDefault="008B47CB" w:rsidP="008B47CB">
      <w:pPr>
        <w:pStyle w:val="a0"/>
        <w:widowControl w:val="0"/>
        <w:numPr>
          <w:ilvl w:val="0"/>
          <w:numId w:val="0"/>
        </w:numPr>
        <w:spacing w:line="240" w:lineRule="auto"/>
        <w:rPr>
          <w:b/>
          <w:snapToGrid w:val="0"/>
          <w:color w:val="FF0000"/>
          <w:sz w:val="24"/>
          <w:szCs w:val="24"/>
          <w:highlight w:val="yellow"/>
        </w:rPr>
      </w:pPr>
    </w:p>
    <w:p w:rsidR="008B47CB" w:rsidRPr="004E492A" w:rsidRDefault="002B556E" w:rsidP="00342C1E">
      <w:pPr>
        <w:pStyle w:val="a0"/>
        <w:widowControl w:val="0"/>
        <w:numPr>
          <w:ilvl w:val="0"/>
          <w:numId w:val="0"/>
        </w:numPr>
        <w:spacing w:line="240" w:lineRule="auto"/>
        <w:jc w:val="center"/>
        <w:rPr>
          <w:b/>
          <w:snapToGrid w:val="0"/>
          <w:sz w:val="24"/>
          <w:szCs w:val="24"/>
        </w:rPr>
      </w:pPr>
      <w:r w:rsidRPr="004E492A">
        <w:rPr>
          <w:b/>
          <w:snapToGrid w:val="0"/>
          <w:sz w:val="24"/>
          <w:szCs w:val="24"/>
        </w:rPr>
        <w:t>Справка об</w:t>
      </w:r>
      <w:r w:rsidR="008B47CB" w:rsidRPr="004E492A">
        <w:rPr>
          <w:b/>
          <w:snapToGrid w:val="0"/>
          <w:sz w:val="24"/>
          <w:szCs w:val="24"/>
        </w:rPr>
        <w:t xml:space="preserve"> опыт</w:t>
      </w:r>
      <w:r w:rsidRPr="004E492A">
        <w:rPr>
          <w:b/>
          <w:snapToGrid w:val="0"/>
          <w:sz w:val="24"/>
          <w:szCs w:val="24"/>
        </w:rPr>
        <w:t>е</w:t>
      </w:r>
      <w:r w:rsidR="008B47CB" w:rsidRPr="004E492A">
        <w:rPr>
          <w:b/>
          <w:snapToGrid w:val="0"/>
          <w:sz w:val="24"/>
          <w:szCs w:val="24"/>
        </w:rPr>
        <w:t xml:space="preserve"> участника</w:t>
      </w:r>
      <w:r w:rsidR="00342C1E" w:rsidRPr="004E492A">
        <w:rPr>
          <w:b/>
          <w:snapToGrid w:val="0"/>
          <w:sz w:val="24"/>
          <w:szCs w:val="24"/>
        </w:rPr>
        <w:t xml:space="preserve"> в поставке аналогичных предмету закупки товаров, выполнении аналогичных работ (оказании аналогичных услуг)</w:t>
      </w:r>
    </w:p>
    <w:p w:rsidR="008B47CB" w:rsidRPr="004E492A" w:rsidRDefault="008B47CB" w:rsidP="008B47CB">
      <w:pPr>
        <w:widowControl w:val="0"/>
        <w:ind w:firstLine="567"/>
        <w:jc w:val="both"/>
        <w:rPr>
          <w:snapToGrid w:val="0"/>
          <w:sz w:val="24"/>
          <w:szCs w:val="24"/>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
        <w:gridCol w:w="2507"/>
        <w:gridCol w:w="13"/>
        <w:gridCol w:w="2325"/>
        <w:gridCol w:w="15"/>
        <w:gridCol w:w="1980"/>
        <w:gridCol w:w="1260"/>
        <w:gridCol w:w="1440"/>
      </w:tblGrid>
      <w:tr w:rsidR="008B47CB" w:rsidRPr="004E492A" w:rsidTr="007A1D50">
        <w:trPr>
          <w:cantSplit/>
          <w:tblHeader/>
        </w:trPr>
        <w:tc>
          <w:tcPr>
            <w:tcW w:w="720" w:type="dxa"/>
            <w:gridSpan w:val="2"/>
            <w:shd w:val="clear" w:color="auto" w:fill="CCCCCC"/>
          </w:tcPr>
          <w:p w:rsidR="008B47CB" w:rsidRPr="004E492A" w:rsidRDefault="008B47CB" w:rsidP="007A1D50">
            <w:pPr>
              <w:pStyle w:val="af2"/>
              <w:keepNext w:val="0"/>
              <w:widowControl w:val="0"/>
              <w:jc w:val="center"/>
              <w:rPr>
                <w:b/>
                <w:sz w:val="24"/>
                <w:szCs w:val="24"/>
              </w:rPr>
            </w:pPr>
            <w:r w:rsidRPr="004E492A">
              <w:rPr>
                <w:b/>
                <w:sz w:val="24"/>
                <w:szCs w:val="24"/>
              </w:rPr>
              <w:t>№</w:t>
            </w:r>
          </w:p>
          <w:p w:rsidR="008B47CB" w:rsidRPr="004E492A" w:rsidRDefault="008B47CB" w:rsidP="007A1D50">
            <w:pPr>
              <w:pStyle w:val="af2"/>
              <w:keepNext w:val="0"/>
              <w:widowControl w:val="0"/>
              <w:jc w:val="center"/>
              <w:rPr>
                <w:b/>
                <w:sz w:val="24"/>
                <w:szCs w:val="24"/>
              </w:rPr>
            </w:pPr>
            <w:proofErr w:type="gramStart"/>
            <w:r w:rsidRPr="004E492A">
              <w:rPr>
                <w:b/>
                <w:sz w:val="24"/>
                <w:szCs w:val="24"/>
              </w:rPr>
              <w:t>п</w:t>
            </w:r>
            <w:proofErr w:type="gramEnd"/>
            <w:r w:rsidRPr="004E492A">
              <w:rPr>
                <w:b/>
                <w:sz w:val="24"/>
                <w:szCs w:val="24"/>
              </w:rPr>
              <w:t>/п</w:t>
            </w:r>
          </w:p>
        </w:tc>
        <w:tc>
          <w:tcPr>
            <w:tcW w:w="2520" w:type="dxa"/>
            <w:gridSpan w:val="2"/>
            <w:shd w:val="clear" w:color="auto" w:fill="CCCCCC"/>
          </w:tcPr>
          <w:p w:rsidR="008B47CB" w:rsidRPr="004E492A" w:rsidRDefault="008B47CB" w:rsidP="007A1D50">
            <w:pPr>
              <w:pStyle w:val="af2"/>
              <w:keepNext w:val="0"/>
              <w:widowControl w:val="0"/>
              <w:jc w:val="center"/>
              <w:rPr>
                <w:b/>
                <w:sz w:val="24"/>
                <w:szCs w:val="24"/>
              </w:rPr>
            </w:pPr>
            <w:r w:rsidRPr="004E492A">
              <w:rPr>
                <w:b/>
                <w:sz w:val="24"/>
                <w:szCs w:val="24"/>
              </w:rPr>
              <w:t>Сроки выполнения (год и месяц начала выполнения, фактического или планируемого окончания выполнения, для незавершенных договоров — процент выполнения)</w:t>
            </w:r>
          </w:p>
        </w:tc>
        <w:tc>
          <w:tcPr>
            <w:tcW w:w="2340" w:type="dxa"/>
            <w:gridSpan w:val="2"/>
            <w:shd w:val="clear" w:color="auto" w:fill="CCCCCC"/>
          </w:tcPr>
          <w:p w:rsidR="008B47CB" w:rsidRPr="004E492A" w:rsidRDefault="008B47CB" w:rsidP="007A1D50">
            <w:pPr>
              <w:pStyle w:val="af2"/>
              <w:keepNext w:val="0"/>
              <w:widowControl w:val="0"/>
              <w:jc w:val="center"/>
              <w:rPr>
                <w:b/>
                <w:sz w:val="24"/>
                <w:szCs w:val="24"/>
              </w:rPr>
            </w:pPr>
            <w:r w:rsidRPr="004E492A">
              <w:rPr>
                <w:b/>
                <w:sz w:val="24"/>
                <w:szCs w:val="24"/>
              </w:rPr>
              <w:t xml:space="preserve">Заказчик </w:t>
            </w:r>
            <w:r w:rsidRPr="004E492A">
              <w:rPr>
                <w:b/>
                <w:sz w:val="24"/>
                <w:szCs w:val="24"/>
              </w:rPr>
              <w:br/>
              <w:t>(наименование, адрес, контактное лицо с указанием должности, контактные телефоны)</w:t>
            </w:r>
          </w:p>
        </w:tc>
        <w:tc>
          <w:tcPr>
            <w:tcW w:w="1980" w:type="dxa"/>
            <w:shd w:val="clear" w:color="auto" w:fill="CCCCCC"/>
          </w:tcPr>
          <w:p w:rsidR="008B47CB" w:rsidRPr="004E492A" w:rsidRDefault="008B47CB" w:rsidP="007A1D50">
            <w:pPr>
              <w:pStyle w:val="af2"/>
              <w:keepNext w:val="0"/>
              <w:widowControl w:val="0"/>
              <w:jc w:val="center"/>
              <w:rPr>
                <w:b/>
                <w:sz w:val="24"/>
                <w:szCs w:val="24"/>
              </w:rPr>
            </w:pPr>
            <w:r w:rsidRPr="004E492A">
              <w:rPr>
                <w:b/>
                <w:sz w:val="24"/>
                <w:szCs w:val="24"/>
              </w:rPr>
              <w:t>Описание договора</w:t>
            </w:r>
            <w:r w:rsidRPr="004E492A">
              <w:rPr>
                <w:b/>
                <w:sz w:val="24"/>
                <w:szCs w:val="24"/>
              </w:rPr>
              <w:br/>
              <w:t>(объем и состав работ, описание основных условий договора)</w:t>
            </w:r>
          </w:p>
        </w:tc>
        <w:tc>
          <w:tcPr>
            <w:tcW w:w="1260" w:type="dxa"/>
            <w:shd w:val="clear" w:color="auto" w:fill="CCCCCC"/>
          </w:tcPr>
          <w:p w:rsidR="008B47CB" w:rsidRPr="004E492A" w:rsidRDefault="008B47CB" w:rsidP="007A1D50">
            <w:pPr>
              <w:pStyle w:val="af2"/>
              <w:keepNext w:val="0"/>
              <w:widowControl w:val="0"/>
              <w:jc w:val="center"/>
              <w:rPr>
                <w:b/>
                <w:sz w:val="24"/>
                <w:szCs w:val="24"/>
              </w:rPr>
            </w:pPr>
            <w:r w:rsidRPr="004E492A">
              <w:rPr>
                <w:b/>
                <w:sz w:val="24"/>
                <w:szCs w:val="24"/>
              </w:rPr>
              <w:t xml:space="preserve">Сумма договора, </w:t>
            </w:r>
            <w:proofErr w:type="spellStart"/>
            <w:r w:rsidRPr="004E492A">
              <w:rPr>
                <w:b/>
                <w:sz w:val="24"/>
                <w:szCs w:val="24"/>
              </w:rPr>
              <w:t>тыс</w:t>
            </w:r>
            <w:proofErr w:type="gramStart"/>
            <w:r w:rsidRPr="004E492A">
              <w:rPr>
                <w:b/>
                <w:sz w:val="24"/>
                <w:szCs w:val="24"/>
              </w:rPr>
              <w:t>.р</w:t>
            </w:r>
            <w:proofErr w:type="gramEnd"/>
            <w:r w:rsidRPr="004E492A">
              <w:rPr>
                <w:b/>
                <w:sz w:val="24"/>
                <w:szCs w:val="24"/>
              </w:rPr>
              <w:t>уб</w:t>
            </w:r>
            <w:proofErr w:type="spellEnd"/>
            <w:r w:rsidRPr="004E492A">
              <w:rPr>
                <w:b/>
                <w:sz w:val="24"/>
                <w:szCs w:val="24"/>
              </w:rPr>
              <w:t>.</w:t>
            </w:r>
          </w:p>
        </w:tc>
        <w:tc>
          <w:tcPr>
            <w:tcW w:w="1440" w:type="dxa"/>
            <w:shd w:val="clear" w:color="auto" w:fill="CCCCCC"/>
          </w:tcPr>
          <w:p w:rsidR="008B47CB" w:rsidRPr="004E492A" w:rsidRDefault="008B47CB" w:rsidP="007A1D50">
            <w:pPr>
              <w:pStyle w:val="af2"/>
              <w:keepNext w:val="0"/>
              <w:widowControl w:val="0"/>
              <w:jc w:val="center"/>
              <w:rPr>
                <w:b/>
                <w:sz w:val="24"/>
                <w:szCs w:val="24"/>
              </w:rPr>
            </w:pPr>
            <w:r w:rsidRPr="004E492A">
              <w:rPr>
                <w:b/>
                <w:sz w:val="24"/>
                <w:szCs w:val="24"/>
              </w:rPr>
              <w:t>Сведения о рекламациях по перечисленным договорам</w:t>
            </w:r>
          </w:p>
        </w:tc>
      </w:tr>
      <w:tr w:rsidR="008B47CB" w:rsidRPr="004E492A" w:rsidTr="007A1D50">
        <w:trPr>
          <w:cantSplit/>
        </w:trPr>
        <w:tc>
          <w:tcPr>
            <w:tcW w:w="720" w:type="dxa"/>
            <w:gridSpan w:val="2"/>
          </w:tcPr>
          <w:p w:rsidR="008B47CB" w:rsidRPr="004E492A" w:rsidRDefault="008B47CB" w:rsidP="007A1D50">
            <w:pPr>
              <w:widowControl w:val="0"/>
              <w:numPr>
                <w:ilvl w:val="0"/>
                <w:numId w:val="6"/>
              </w:numPr>
              <w:jc w:val="both"/>
              <w:rPr>
                <w:snapToGrid w:val="0"/>
                <w:sz w:val="24"/>
                <w:szCs w:val="24"/>
              </w:rPr>
            </w:pPr>
          </w:p>
        </w:tc>
        <w:tc>
          <w:tcPr>
            <w:tcW w:w="2520" w:type="dxa"/>
            <w:gridSpan w:val="2"/>
          </w:tcPr>
          <w:p w:rsidR="008B47CB" w:rsidRPr="004E492A" w:rsidRDefault="008B47CB" w:rsidP="007A1D50">
            <w:pPr>
              <w:pStyle w:val="af5"/>
              <w:widowControl w:val="0"/>
              <w:rPr>
                <w:szCs w:val="24"/>
              </w:rPr>
            </w:pPr>
          </w:p>
        </w:tc>
        <w:tc>
          <w:tcPr>
            <w:tcW w:w="2340" w:type="dxa"/>
            <w:gridSpan w:val="2"/>
          </w:tcPr>
          <w:p w:rsidR="008B47CB" w:rsidRPr="004E492A" w:rsidRDefault="008B47CB" w:rsidP="007A1D50">
            <w:pPr>
              <w:pStyle w:val="af5"/>
              <w:widowControl w:val="0"/>
              <w:rPr>
                <w:szCs w:val="24"/>
              </w:rPr>
            </w:pPr>
          </w:p>
        </w:tc>
        <w:tc>
          <w:tcPr>
            <w:tcW w:w="1980" w:type="dxa"/>
          </w:tcPr>
          <w:p w:rsidR="008B47CB" w:rsidRPr="004E492A" w:rsidRDefault="008B47CB" w:rsidP="007A1D50">
            <w:pPr>
              <w:pStyle w:val="af5"/>
              <w:widowControl w:val="0"/>
              <w:rPr>
                <w:szCs w:val="24"/>
              </w:rPr>
            </w:pPr>
          </w:p>
        </w:tc>
        <w:tc>
          <w:tcPr>
            <w:tcW w:w="1260" w:type="dxa"/>
          </w:tcPr>
          <w:p w:rsidR="008B47CB" w:rsidRPr="004E492A" w:rsidRDefault="008B47CB" w:rsidP="007A1D50">
            <w:pPr>
              <w:pStyle w:val="af5"/>
              <w:widowControl w:val="0"/>
              <w:rPr>
                <w:szCs w:val="24"/>
              </w:rPr>
            </w:pPr>
          </w:p>
        </w:tc>
        <w:tc>
          <w:tcPr>
            <w:tcW w:w="1440" w:type="dxa"/>
          </w:tcPr>
          <w:p w:rsidR="008B47CB" w:rsidRPr="004E492A" w:rsidRDefault="008B47CB" w:rsidP="007A1D50">
            <w:pPr>
              <w:pStyle w:val="af5"/>
              <w:widowControl w:val="0"/>
              <w:jc w:val="center"/>
              <w:rPr>
                <w:szCs w:val="24"/>
              </w:rPr>
            </w:pPr>
          </w:p>
        </w:tc>
      </w:tr>
      <w:tr w:rsidR="008B47CB" w:rsidRPr="004E492A" w:rsidTr="007A1D50">
        <w:trPr>
          <w:cantSplit/>
        </w:trPr>
        <w:tc>
          <w:tcPr>
            <w:tcW w:w="720" w:type="dxa"/>
            <w:gridSpan w:val="2"/>
          </w:tcPr>
          <w:p w:rsidR="008B47CB" w:rsidRPr="004E492A" w:rsidRDefault="008B47CB" w:rsidP="007A1D50">
            <w:pPr>
              <w:widowControl w:val="0"/>
              <w:numPr>
                <w:ilvl w:val="0"/>
                <w:numId w:val="6"/>
              </w:numPr>
              <w:jc w:val="both"/>
              <w:rPr>
                <w:snapToGrid w:val="0"/>
                <w:sz w:val="24"/>
                <w:szCs w:val="24"/>
              </w:rPr>
            </w:pPr>
          </w:p>
        </w:tc>
        <w:tc>
          <w:tcPr>
            <w:tcW w:w="2520" w:type="dxa"/>
            <w:gridSpan w:val="2"/>
          </w:tcPr>
          <w:p w:rsidR="008B47CB" w:rsidRPr="004E492A" w:rsidRDefault="008B47CB" w:rsidP="007A1D50">
            <w:pPr>
              <w:pStyle w:val="af5"/>
              <w:widowControl w:val="0"/>
              <w:rPr>
                <w:szCs w:val="24"/>
              </w:rPr>
            </w:pPr>
          </w:p>
        </w:tc>
        <w:tc>
          <w:tcPr>
            <w:tcW w:w="2340" w:type="dxa"/>
            <w:gridSpan w:val="2"/>
          </w:tcPr>
          <w:p w:rsidR="008B47CB" w:rsidRPr="004E492A" w:rsidRDefault="008B47CB" w:rsidP="007A1D50">
            <w:pPr>
              <w:pStyle w:val="af5"/>
              <w:widowControl w:val="0"/>
              <w:rPr>
                <w:szCs w:val="24"/>
              </w:rPr>
            </w:pPr>
          </w:p>
        </w:tc>
        <w:tc>
          <w:tcPr>
            <w:tcW w:w="1980" w:type="dxa"/>
          </w:tcPr>
          <w:p w:rsidR="008B47CB" w:rsidRPr="004E492A" w:rsidRDefault="008B47CB" w:rsidP="007A1D50">
            <w:pPr>
              <w:pStyle w:val="af5"/>
              <w:widowControl w:val="0"/>
              <w:rPr>
                <w:szCs w:val="24"/>
              </w:rPr>
            </w:pPr>
          </w:p>
        </w:tc>
        <w:tc>
          <w:tcPr>
            <w:tcW w:w="1260" w:type="dxa"/>
          </w:tcPr>
          <w:p w:rsidR="008B47CB" w:rsidRPr="004E492A" w:rsidRDefault="008B47CB" w:rsidP="007A1D50">
            <w:pPr>
              <w:pStyle w:val="af5"/>
              <w:widowControl w:val="0"/>
              <w:rPr>
                <w:szCs w:val="24"/>
              </w:rPr>
            </w:pPr>
          </w:p>
        </w:tc>
        <w:tc>
          <w:tcPr>
            <w:tcW w:w="1440" w:type="dxa"/>
          </w:tcPr>
          <w:p w:rsidR="008B47CB" w:rsidRPr="004E492A" w:rsidRDefault="008B47CB" w:rsidP="007A1D50">
            <w:pPr>
              <w:pStyle w:val="af5"/>
              <w:widowControl w:val="0"/>
              <w:jc w:val="center"/>
              <w:rPr>
                <w:szCs w:val="24"/>
              </w:rPr>
            </w:pPr>
          </w:p>
        </w:tc>
      </w:tr>
      <w:tr w:rsidR="008B47CB" w:rsidRPr="004E492A" w:rsidTr="007A1D50">
        <w:trPr>
          <w:cantSplit/>
        </w:trPr>
        <w:tc>
          <w:tcPr>
            <w:tcW w:w="720" w:type="dxa"/>
            <w:gridSpan w:val="2"/>
          </w:tcPr>
          <w:p w:rsidR="008B47CB" w:rsidRPr="004E492A" w:rsidRDefault="008B47CB" w:rsidP="007A1D50">
            <w:pPr>
              <w:widowControl w:val="0"/>
              <w:jc w:val="both"/>
              <w:rPr>
                <w:snapToGrid w:val="0"/>
                <w:sz w:val="24"/>
                <w:szCs w:val="24"/>
              </w:rPr>
            </w:pPr>
            <w:r w:rsidRPr="004E492A">
              <w:rPr>
                <w:snapToGrid w:val="0"/>
                <w:sz w:val="24"/>
                <w:szCs w:val="24"/>
              </w:rPr>
              <w:t>…</w:t>
            </w:r>
          </w:p>
        </w:tc>
        <w:tc>
          <w:tcPr>
            <w:tcW w:w="2520" w:type="dxa"/>
            <w:gridSpan w:val="2"/>
          </w:tcPr>
          <w:p w:rsidR="008B47CB" w:rsidRPr="004E492A" w:rsidRDefault="008B47CB" w:rsidP="007A1D50">
            <w:pPr>
              <w:pStyle w:val="af5"/>
              <w:widowControl w:val="0"/>
              <w:rPr>
                <w:szCs w:val="24"/>
              </w:rPr>
            </w:pPr>
          </w:p>
        </w:tc>
        <w:tc>
          <w:tcPr>
            <w:tcW w:w="2340" w:type="dxa"/>
            <w:gridSpan w:val="2"/>
          </w:tcPr>
          <w:p w:rsidR="008B47CB" w:rsidRPr="004E492A" w:rsidRDefault="008B47CB" w:rsidP="007A1D50">
            <w:pPr>
              <w:pStyle w:val="af5"/>
              <w:widowControl w:val="0"/>
              <w:rPr>
                <w:szCs w:val="24"/>
              </w:rPr>
            </w:pPr>
          </w:p>
        </w:tc>
        <w:tc>
          <w:tcPr>
            <w:tcW w:w="1980" w:type="dxa"/>
          </w:tcPr>
          <w:p w:rsidR="008B47CB" w:rsidRPr="004E492A" w:rsidRDefault="008B47CB" w:rsidP="007A1D50">
            <w:pPr>
              <w:pStyle w:val="af5"/>
              <w:widowControl w:val="0"/>
              <w:rPr>
                <w:szCs w:val="24"/>
              </w:rPr>
            </w:pPr>
          </w:p>
        </w:tc>
        <w:tc>
          <w:tcPr>
            <w:tcW w:w="1260" w:type="dxa"/>
          </w:tcPr>
          <w:p w:rsidR="008B47CB" w:rsidRPr="004E492A" w:rsidRDefault="008B47CB" w:rsidP="007A1D50">
            <w:pPr>
              <w:pStyle w:val="af5"/>
              <w:widowControl w:val="0"/>
              <w:rPr>
                <w:szCs w:val="24"/>
              </w:rPr>
            </w:pPr>
          </w:p>
        </w:tc>
        <w:tc>
          <w:tcPr>
            <w:tcW w:w="1440" w:type="dxa"/>
          </w:tcPr>
          <w:p w:rsidR="008B47CB" w:rsidRPr="004E492A" w:rsidRDefault="008B47CB" w:rsidP="007A1D50">
            <w:pPr>
              <w:pStyle w:val="af5"/>
              <w:widowControl w:val="0"/>
              <w:jc w:val="center"/>
              <w:rPr>
                <w:szCs w:val="24"/>
              </w:rPr>
            </w:pPr>
          </w:p>
        </w:tc>
      </w:tr>
      <w:tr w:rsidR="008B47CB" w:rsidRPr="004E492A" w:rsidTr="007A1D50">
        <w:trPr>
          <w:cantSplit/>
        </w:trPr>
        <w:tc>
          <w:tcPr>
            <w:tcW w:w="7560" w:type="dxa"/>
            <w:gridSpan w:val="7"/>
          </w:tcPr>
          <w:p w:rsidR="008B47CB" w:rsidRPr="004E492A" w:rsidRDefault="008B47CB" w:rsidP="007A1D50">
            <w:pPr>
              <w:pStyle w:val="af5"/>
              <w:widowControl w:val="0"/>
              <w:rPr>
                <w:b/>
                <w:szCs w:val="24"/>
              </w:rPr>
            </w:pPr>
            <w:r w:rsidRPr="004E492A">
              <w:rPr>
                <w:b/>
                <w:szCs w:val="24"/>
              </w:rPr>
              <w:t xml:space="preserve">ИТОГО за ______ год </w:t>
            </w:r>
          </w:p>
        </w:tc>
        <w:tc>
          <w:tcPr>
            <w:tcW w:w="1260" w:type="dxa"/>
          </w:tcPr>
          <w:p w:rsidR="008B47CB" w:rsidRPr="004E492A" w:rsidRDefault="008B47CB" w:rsidP="007A1D50">
            <w:pPr>
              <w:pStyle w:val="af5"/>
              <w:widowControl w:val="0"/>
              <w:rPr>
                <w:szCs w:val="24"/>
              </w:rPr>
            </w:pPr>
          </w:p>
        </w:tc>
        <w:tc>
          <w:tcPr>
            <w:tcW w:w="1440" w:type="dxa"/>
          </w:tcPr>
          <w:p w:rsidR="008B47CB" w:rsidRPr="004E492A" w:rsidRDefault="008B47CB" w:rsidP="007A1D50">
            <w:pPr>
              <w:pStyle w:val="af5"/>
              <w:widowControl w:val="0"/>
              <w:jc w:val="center"/>
              <w:rPr>
                <w:szCs w:val="24"/>
              </w:rPr>
            </w:pPr>
          </w:p>
        </w:tc>
      </w:tr>
      <w:tr w:rsidR="008B47CB" w:rsidRPr="004E492A" w:rsidTr="007A1D50">
        <w:trPr>
          <w:cantSplit/>
        </w:trPr>
        <w:tc>
          <w:tcPr>
            <w:tcW w:w="720" w:type="dxa"/>
            <w:gridSpan w:val="2"/>
          </w:tcPr>
          <w:p w:rsidR="008B47CB" w:rsidRPr="004E492A" w:rsidRDefault="008B47CB" w:rsidP="007A1D50">
            <w:pPr>
              <w:widowControl w:val="0"/>
              <w:numPr>
                <w:ilvl w:val="0"/>
                <w:numId w:val="8"/>
              </w:numPr>
              <w:jc w:val="both"/>
              <w:rPr>
                <w:snapToGrid w:val="0"/>
                <w:sz w:val="24"/>
                <w:szCs w:val="24"/>
              </w:rPr>
            </w:pPr>
          </w:p>
        </w:tc>
        <w:tc>
          <w:tcPr>
            <w:tcW w:w="2520" w:type="dxa"/>
            <w:gridSpan w:val="2"/>
          </w:tcPr>
          <w:p w:rsidR="008B47CB" w:rsidRPr="004E492A" w:rsidRDefault="008B47CB" w:rsidP="007A1D50">
            <w:pPr>
              <w:pStyle w:val="af5"/>
              <w:widowControl w:val="0"/>
              <w:rPr>
                <w:szCs w:val="24"/>
              </w:rPr>
            </w:pPr>
          </w:p>
        </w:tc>
        <w:tc>
          <w:tcPr>
            <w:tcW w:w="2340" w:type="dxa"/>
            <w:gridSpan w:val="2"/>
          </w:tcPr>
          <w:p w:rsidR="008B47CB" w:rsidRPr="004E492A" w:rsidRDefault="008B47CB" w:rsidP="007A1D50">
            <w:pPr>
              <w:pStyle w:val="af5"/>
              <w:widowControl w:val="0"/>
              <w:rPr>
                <w:szCs w:val="24"/>
              </w:rPr>
            </w:pPr>
          </w:p>
        </w:tc>
        <w:tc>
          <w:tcPr>
            <w:tcW w:w="1980" w:type="dxa"/>
          </w:tcPr>
          <w:p w:rsidR="008B47CB" w:rsidRPr="004E492A" w:rsidRDefault="008B47CB" w:rsidP="007A1D50">
            <w:pPr>
              <w:pStyle w:val="af5"/>
              <w:widowControl w:val="0"/>
              <w:rPr>
                <w:szCs w:val="24"/>
              </w:rPr>
            </w:pPr>
          </w:p>
        </w:tc>
        <w:tc>
          <w:tcPr>
            <w:tcW w:w="1260" w:type="dxa"/>
          </w:tcPr>
          <w:p w:rsidR="008B47CB" w:rsidRPr="004E492A" w:rsidRDefault="008B47CB" w:rsidP="007A1D50">
            <w:pPr>
              <w:pStyle w:val="af5"/>
              <w:widowControl w:val="0"/>
              <w:rPr>
                <w:szCs w:val="24"/>
              </w:rPr>
            </w:pPr>
          </w:p>
        </w:tc>
        <w:tc>
          <w:tcPr>
            <w:tcW w:w="1440" w:type="dxa"/>
          </w:tcPr>
          <w:p w:rsidR="008B47CB" w:rsidRPr="004E492A" w:rsidRDefault="008B47CB" w:rsidP="007A1D50">
            <w:pPr>
              <w:pStyle w:val="af5"/>
              <w:widowControl w:val="0"/>
              <w:jc w:val="center"/>
              <w:rPr>
                <w:szCs w:val="24"/>
              </w:rPr>
            </w:pPr>
          </w:p>
        </w:tc>
      </w:tr>
      <w:tr w:rsidR="008B47CB" w:rsidRPr="004E492A" w:rsidTr="007A1D50">
        <w:trPr>
          <w:cantSplit/>
        </w:trPr>
        <w:tc>
          <w:tcPr>
            <w:tcW w:w="720" w:type="dxa"/>
            <w:gridSpan w:val="2"/>
          </w:tcPr>
          <w:p w:rsidR="008B47CB" w:rsidRPr="004E492A" w:rsidRDefault="008B47CB" w:rsidP="007A1D50">
            <w:pPr>
              <w:widowControl w:val="0"/>
              <w:numPr>
                <w:ilvl w:val="0"/>
                <w:numId w:val="8"/>
              </w:numPr>
              <w:jc w:val="both"/>
              <w:rPr>
                <w:snapToGrid w:val="0"/>
                <w:sz w:val="24"/>
                <w:szCs w:val="24"/>
              </w:rPr>
            </w:pPr>
          </w:p>
        </w:tc>
        <w:tc>
          <w:tcPr>
            <w:tcW w:w="2520" w:type="dxa"/>
            <w:gridSpan w:val="2"/>
          </w:tcPr>
          <w:p w:rsidR="008B47CB" w:rsidRPr="004E492A" w:rsidRDefault="008B47CB" w:rsidP="007A1D50">
            <w:pPr>
              <w:pStyle w:val="af5"/>
              <w:widowControl w:val="0"/>
              <w:rPr>
                <w:szCs w:val="24"/>
              </w:rPr>
            </w:pPr>
          </w:p>
        </w:tc>
        <w:tc>
          <w:tcPr>
            <w:tcW w:w="2340" w:type="dxa"/>
            <w:gridSpan w:val="2"/>
          </w:tcPr>
          <w:p w:rsidR="008B47CB" w:rsidRPr="004E492A" w:rsidRDefault="008B47CB" w:rsidP="007A1D50">
            <w:pPr>
              <w:pStyle w:val="af5"/>
              <w:widowControl w:val="0"/>
              <w:rPr>
                <w:szCs w:val="24"/>
              </w:rPr>
            </w:pPr>
          </w:p>
        </w:tc>
        <w:tc>
          <w:tcPr>
            <w:tcW w:w="1980" w:type="dxa"/>
          </w:tcPr>
          <w:p w:rsidR="008B47CB" w:rsidRPr="004E492A" w:rsidRDefault="008B47CB" w:rsidP="007A1D50">
            <w:pPr>
              <w:pStyle w:val="af5"/>
              <w:widowControl w:val="0"/>
              <w:rPr>
                <w:szCs w:val="24"/>
              </w:rPr>
            </w:pPr>
          </w:p>
        </w:tc>
        <w:tc>
          <w:tcPr>
            <w:tcW w:w="1260" w:type="dxa"/>
          </w:tcPr>
          <w:p w:rsidR="008B47CB" w:rsidRPr="004E492A" w:rsidRDefault="008B47CB" w:rsidP="007A1D50">
            <w:pPr>
              <w:pStyle w:val="af5"/>
              <w:widowControl w:val="0"/>
              <w:rPr>
                <w:szCs w:val="24"/>
              </w:rPr>
            </w:pPr>
          </w:p>
        </w:tc>
        <w:tc>
          <w:tcPr>
            <w:tcW w:w="1440" w:type="dxa"/>
          </w:tcPr>
          <w:p w:rsidR="008B47CB" w:rsidRPr="004E492A" w:rsidRDefault="008B47CB" w:rsidP="007A1D50">
            <w:pPr>
              <w:pStyle w:val="af5"/>
              <w:widowControl w:val="0"/>
              <w:jc w:val="center"/>
              <w:rPr>
                <w:szCs w:val="24"/>
              </w:rPr>
            </w:pPr>
          </w:p>
        </w:tc>
      </w:tr>
      <w:tr w:rsidR="008B47CB" w:rsidRPr="004E492A" w:rsidTr="007A1D50">
        <w:trPr>
          <w:cantSplit/>
        </w:trPr>
        <w:tc>
          <w:tcPr>
            <w:tcW w:w="720" w:type="dxa"/>
            <w:gridSpan w:val="2"/>
          </w:tcPr>
          <w:p w:rsidR="008B47CB" w:rsidRPr="004E492A" w:rsidRDefault="008B47CB" w:rsidP="007A1D50">
            <w:pPr>
              <w:widowControl w:val="0"/>
              <w:jc w:val="both"/>
              <w:rPr>
                <w:snapToGrid w:val="0"/>
                <w:sz w:val="24"/>
                <w:szCs w:val="24"/>
              </w:rPr>
            </w:pPr>
            <w:r w:rsidRPr="004E492A">
              <w:rPr>
                <w:snapToGrid w:val="0"/>
                <w:sz w:val="24"/>
                <w:szCs w:val="24"/>
              </w:rPr>
              <w:t>…</w:t>
            </w:r>
          </w:p>
        </w:tc>
        <w:tc>
          <w:tcPr>
            <w:tcW w:w="2520" w:type="dxa"/>
            <w:gridSpan w:val="2"/>
          </w:tcPr>
          <w:p w:rsidR="008B47CB" w:rsidRPr="004E492A" w:rsidRDefault="008B47CB" w:rsidP="007A1D50">
            <w:pPr>
              <w:pStyle w:val="af5"/>
              <w:widowControl w:val="0"/>
              <w:rPr>
                <w:szCs w:val="24"/>
              </w:rPr>
            </w:pPr>
          </w:p>
        </w:tc>
        <w:tc>
          <w:tcPr>
            <w:tcW w:w="2340" w:type="dxa"/>
            <w:gridSpan w:val="2"/>
          </w:tcPr>
          <w:p w:rsidR="008B47CB" w:rsidRPr="004E492A" w:rsidRDefault="008B47CB" w:rsidP="007A1D50">
            <w:pPr>
              <w:pStyle w:val="af5"/>
              <w:widowControl w:val="0"/>
              <w:rPr>
                <w:szCs w:val="24"/>
              </w:rPr>
            </w:pPr>
          </w:p>
        </w:tc>
        <w:tc>
          <w:tcPr>
            <w:tcW w:w="1980" w:type="dxa"/>
          </w:tcPr>
          <w:p w:rsidR="008B47CB" w:rsidRPr="004E492A" w:rsidRDefault="008B47CB" w:rsidP="007A1D50">
            <w:pPr>
              <w:pStyle w:val="af5"/>
              <w:widowControl w:val="0"/>
              <w:rPr>
                <w:szCs w:val="24"/>
              </w:rPr>
            </w:pPr>
          </w:p>
        </w:tc>
        <w:tc>
          <w:tcPr>
            <w:tcW w:w="1260" w:type="dxa"/>
          </w:tcPr>
          <w:p w:rsidR="008B47CB" w:rsidRPr="004E492A" w:rsidRDefault="008B47CB" w:rsidP="007A1D50">
            <w:pPr>
              <w:pStyle w:val="af5"/>
              <w:widowControl w:val="0"/>
              <w:rPr>
                <w:szCs w:val="24"/>
              </w:rPr>
            </w:pPr>
          </w:p>
        </w:tc>
        <w:tc>
          <w:tcPr>
            <w:tcW w:w="1440" w:type="dxa"/>
          </w:tcPr>
          <w:p w:rsidR="008B47CB" w:rsidRPr="004E492A" w:rsidRDefault="008B47CB" w:rsidP="007A1D50">
            <w:pPr>
              <w:pStyle w:val="af5"/>
              <w:widowControl w:val="0"/>
              <w:jc w:val="center"/>
              <w:rPr>
                <w:szCs w:val="24"/>
              </w:rPr>
            </w:pPr>
          </w:p>
        </w:tc>
      </w:tr>
      <w:tr w:rsidR="008B47CB" w:rsidRPr="004E492A" w:rsidTr="007A1D50">
        <w:trPr>
          <w:cantSplit/>
        </w:trPr>
        <w:tc>
          <w:tcPr>
            <w:tcW w:w="7560" w:type="dxa"/>
            <w:gridSpan w:val="7"/>
          </w:tcPr>
          <w:p w:rsidR="008B47CB" w:rsidRPr="004E492A" w:rsidRDefault="008B47CB" w:rsidP="007A1D50">
            <w:pPr>
              <w:pStyle w:val="af5"/>
              <w:widowControl w:val="0"/>
              <w:rPr>
                <w:b/>
                <w:szCs w:val="24"/>
              </w:rPr>
            </w:pPr>
            <w:r w:rsidRPr="004E492A">
              <w:rPr>
                <w:b/>
                <w:szCs w:val="24"/>
              </w:rPr>
              <w:t xml:space="preserve">ИТОГО за ______ год </w:t>
            </w:r>
          </w:p>
        </w:tc>
        <w:tc>
          <w:tcPr>
            <w:tcW w:w="1260" w:type="dxa"/>
          </w:tcPr>
          <w:p w:rsidR="008B47CB" w:rsidRPr="004E492A" w:rsidRDefault="008B47CB" w:rsidP="007A1D50">
            <w:pPr>
              <w:pStyle w:val="af5"/>
              <w:widowControl w:val="0"/>
              <w:rPr>
                <w:szCs w:val="24"/>
              </w:rPr>
            </w:pPr>
          </w:p>
        </w:tc>
        <w:tc>
          <w:tcPr>
            <w:tcW w:w="1440" w:type="dxa"/>
          </w:tcPr>
          <w:p w:rsidR="008B47CB" w:rsidRPr="004E492A" w:rsidRDefault="008B47CB" w:rsidP="007A1D50">
            <w:pPr>
              <w:pStyle w:val="af5"/>
              <w:widowControl w:val="0"/>
              <w:jc w:val="center"/>
              <w:rPr>
                <w:szCs w:val="24"/>
              </w:rPr>
            </w:pPr>
          </w:p>
        </w:tc>
      </w:tr>
      <w:tr w:rsidR="008B47CB" w:rsidRPr="004E492A" w:rsidTr="007A1D50">
        <w:trPr>
          <w:cantSplit/>
        </w:trPr>
        <w:tc>
          <w:tcPr>
            <w:tcW w:w="720" w:type="dxa"/>
            <w:gridSpan w:val="2"/>
          </w:tcPr>
          <w:p w:rsidR="008B47CB" w:rsidRPr="004E492A" w:rsidRDefault="008B47CB" w:rsidP="007A1D50">
            <w:pPr>
              <w:widowControl w:val="0"/>
              <w:numPr>
                <w:ilvl w:val="0"/>
                <w:numId w:val="9"/>
              </w:numPr>
              <w:jc w:val="both"/>
              <w:rPr>
                <w:snapToGrid w:val="0"/>
                <w:sz w:val="24"/>
                <w:szCs w:val="24"/>
              </w:rPr>
            </w:pPr>
          </w:p>
        </w:tc>
        <w:tc>
          <w:tcPr>
            <w:tcW w:w="2520" w:type="dxa"/>
            <w:gridSpan w:val="2"/>
          </w:tcPr>
          <w:p w:rsidR="008B47CB" w:rsidRPr="004E492A" w:rsidRDefault="008B47CB" w:rsidP="007A1D50">
            <w:pPr>
              <w:pStyle w:val="af5"/>
              <w:widowControl w:val="0"/>
              <w:rPr>
                <w:szCs w:val="24"/>
              </w:rPr>
            </w:pPr>
          </w:p>
        </w:tc>
        <w:tc>
          <w:tcPr>
            <w:tcW w:w="2340" w:type="dxa"/>
            <w:gridSpan w:val="2"/>
          </w:tcPr>
          <w:p w:rsidR="008B47CB" w:rsidRPr="004E492A" w:rsidRDefault="008B47CB" w:rsidP="007A1D50">
            <w:pPr>
              <w:pStyle w:val="af5"/>
              <w:widowControl w:val="0"/>
              <w:rPr>
                <w:szCs w:val="24"/>
              </w:rPr>
            </w:pPr>
          </w:p>
        </w:tc>
        <w:tc>
          <w:tcPr>
            <w:tcW w:w="1980" w:type="dxa"/>
          </w:tcPr>
          <w:p w:rsidR="008B47CB" w:rsidRPr="004E492A" w:rsidRDefault="008B47CB" w:rsidP="007A1D50">
            <w:pPr>
              <w:pStyle w:val="af5"/>
              <w:widowControl w:val="0"/>
              <w:rPr>
                <w:szCs w:val="24"/>
              </w:rPr>
            </w:pPr>
          </w:p>
        </w:tc>
        <w:tc>
          <w:tcPr>
            <w:tcW w:w="1260" w:type="dxa"/>
          </w:tcPr>
          <w:p w:rsidR="008B47CB" w:rsidRPr="004E492A" w:rsidRDefault="008B47CB" w:rsidP="007A1D50">
            <w:pPr>
              <w:pStyle w:val="af5"/>
              <w:widowControl w:val="0"/>
              <w:rPr>
                <w:szCs w:val="24"/>
              </w:rPr>
            </w:pPr>
          </w:p>
        </w:tc>
        <w:tc>
          <w:tcPr>
            <w:tcW w:w="1440" w:type="dxa"/>
          </w:tcPr>
          <w:p w:rsidR="008B47CB" w:rsidRPr="004E492A" w:rsidRDefault="008B47CB" w:rsidP="007A1D50">
            <w:pPr>
              <w:pStyle w:val="af5"/>
              <w:widowControl w:val="0"/>
              <w:jc w:val="center"/>
              <w:rPr>
                <w:szCs w:val="24"/>
              </w:rPr>
            </w:pPr>
          </w:p>
        </w:tc>
      </w:tr>
      <w:tr w:rsidR="008B47CB" w:rsidRPr="004E492A" w:rsidTr="007A1D50">
        <w:trPr>
          <w:cantSplit/>
        </w:trPr>
        <w:tc>
          <w:tcPr>
            <w:tcW w:w="720" w:type="dxa"/>
            <w:gridSpan w:val="2"/>
          </w:tcPr>
          <w:p w:rsidR="008B47CB" w:rsidRPr="004E492A" w:rsidRDefault="008B47CB" w:rsidP="007A1D50">
            <w:pPr>
              <w:widowControl w:val="0"/>
              <w:numPr>
                <w:ilvl w:val="0"/>
                <w:numId w:val="9"/>
              </w:numPr>
              <w:jc w:val="both"/>
              <w:rPr>
                <w:snapToGrid w:val="0"/>
                <w:sz w:val="24"/>
                <w:szCs w:val="24"/>
              </w:rPr>
            </w:pPr>
          </w:p>
        </w:tc>
        <w:tc>
          <w:tcPr>
            <w:tcW w:w="2520" w:type="dxa"/>
            <w:gridSpan w:val="2"/>
          </w:tcPr>
          <w:p w:rsidR="008B47CB" w:rsidRPr="004E492A" w:rsidRDefault="008B47CB" w:rsidP="007A1D50">
            <w:pPr>
              <w:pStyle w:val="af5"/>
              <w:widowControl w:val="0"/>
              <w:rPr>
                <w:szCs w:val="24"/>
              </w:rPr>
            </w:pPr>
          </w:p>
        </w:tc>
        <w:tc>
          <w:tcPr>
            <w:tcW w:w="2340" w:type="dxa"/>
            <w:gridSpan w:val="2"/>
          </w:tcPr>
          <w:p w:rsidR="008B47CB" w:rsidRPr="004E492A" w:rsidRDefault="008B47CB" w:rsidP="007A1D50">
            <w:pPr>
              <w:pStyle w:val="af5"/>
              <w:widowControl w:val="0"/>
              <w:rPr>
                <w:szCs w:val="24"/>
              </w:rPr>
            </w:pPr>
          </w:p>
        </w:tc>
        <w:tc>
          <w:tcPr>
            <w:tcW w:w="1980" w:type="dxa"/>
          </w:tcPr>
          <w:p w:rsidR="008B47CB" w:rsidRPr="004E492A" w:rsidRDefault="008B47CB" w:rsidP="007A1D50">
            <w:pPr>
              <w:pStyle w:val="af5"/>
              <w:widowControl w:val="0"/>
              <w:rPr>
                <w:szCs w:val="24"/>
              </w:rPr>
            </w:pPr>
          </w:p>
        </w:tc>
        <w:tc>
          <w:tcPr>
            <w:tcW w:w="1260" w:type="dxa"/>
          </w:tcPr>
          <w:p w:rsidR="008B47CB" w:rsidRPr="004E492A" w:rsidRDefault="008B47CB" w:rsidP="007A1D50">
            <w:pPr>
              <w:pStyle w:val="af5"/>
              <w:widowControl w:val="0"/>
              <w:rPr>
                <w:szCs w:val="24"/>
              </w:rPr>
            </w:pPr>
          </w:p>
        </w:tc>
        <w:tc>
          <w:tcPr>
            <w:tcW w:w="1440" w:type="dxa"/>
          </w:tcPr>
          <w:p w:rsidR="008B47CB" w:rsidRPr="004E492A" w:rsidRDefault="008B47CB" w:rsidP="007A1D50">
            <w:pPr>
              <w:pStyle w:val="af5"/>
              <w:widowControl w:val="0"/>
              <w:jc w:val="center"/>
              <w:rPr>
                <w:szCs w:val="24"/>
              </w:rPr>
            </w:pPr>
          </w:p>
        </w:tc>
      </w:tr>
      <w:tr w:rsidR="008B47CB" w:rsidRPr="004E492A" w:rsidTr="007A1D50">
        <w:trPr>
          <w:cantSplit/>
        </w:trPr>
        <w:tc>
          <w:tcPr>
            <w:tcW w:w="720" w:type="dxa"/>
            <w:gridSpan w:val="2"/>
          </w:tcPr>
          <w:p w:rsidR="008B47CB" w:rsidRPr="004E492A" w:rsidRDefault="008B47CB" w:rsidP="007A1D50">
            <w:pPr>
              <w:widowControl w:val="0"/>
              <w:jc w:val="both"/>
              <w:rPr>
                <w:snapToGrid w:val="0"/>
                <w:sz w:val="24"/>
                <w:szCs w:val="24"/>
              </w:rPr>
            </w:pPr>
            <w:r w:rsidRPr="004E492A">
              <w:rPr>
                <w:snapToGrid w:val="0"/>
                <w:sz w:val="24"/>
                <w:szCs w:val="24"/>
              </w:rPr>
              <w:t>…</w:t>
            </w:r>
          </w:p>
        </w:tc>
        <w:tc>
          <w:tcPr>
            <w:tcW w:w="2520" w:type="dxa"/>
            <w:gridSpan w:val="2"/>
          </w:tcPr>
          <w:p w:rsidR="008B47CB" w:rsidRPr="004E492A" w:rsidRDefault="008B47CB" w:rsidP="007A1D50">
            <w:pPr>
              <w:pStyle w:val="af5"/>
              <w:widowControl w:val="0"/>
              <w:rPr>
                <w:szCs w:val="24"/>
              </w:rPr>
            </w:pPr>
          </w:p>
        </w:tc>
        <w:tc>
          <w:tcPr>
            <w:tcW w:w="2340" w:type="dxa"/>
            <w:gridSpan w:val="2"/>
          </w:tcPr>
          <w:p w:rsidR="008B47CB" w:rsidRPr="004E492A" w:rsidRDefault="008B47CB" w:rsidP="007A1D50">
            <w:pPr>
              <w:pStyle w:val="af5"/>
              <w:widowControl w:val="0"/>
              <w:rPr>
                <w:szCs w:val="24"/>
              </w:rPr>
            </w:pPr>
          </w:p>
        </w:tc>
        <w:tc>
          <w:tcPr>
            <w:tcW w:w="1980" w:type="dxa"/>
          </w:tcPr>
          <w:p w:rsidR="008B47CB" w:rsidRPr="004E492A" w:rsidRDefault="008B47CB" w:rsidP="007A1D50">
            <w:pPr>
              <w:pStyle w:val="af5"/>
              <w:widowControl w:val="0"/>
              <w:rPr>
                <w:szCs w:val="24"/>
              </w:rPr>
            </w:pPr>
          </w:p>
        </w:tc>
        <w:tc>
          <w:tcPr>
            <w:tcW w:w="1260" w:type="dxa"/>
          </w:tcPr>
          <w:p w:rsidR="008B47CB" w:rsidRPr="004E492A" w:rsidRDefault="008B47CB" w:rsidP="007A1D50">
            <w:pPr>
              <w:pStyle w:val="af5"/>
              <w:widowControl w:val="0"/>
              <w:rPr>
                <w:szCs w:val="24"/>
              </w:rPr>
            </w:pPr>
          </w:p>
        </w:tc>
        <w:tc>
          <w:tcPr>
            <w:tcW w:w="1440" w:type="dxa"/>
          </w:tcPr>
          <w:p w:rsidR="008B47CB" w:rsidRPr="004E492A" w:rsidRDefault="008B47CB" w:rsidP="007A1D50">
            <w:pPr>
              <w:pStyle w:val="af5"/>
              <w:widowControl w:val="0"/>
              <w:jc w:val="center"/>
              <w:rPr>
                <w:szCs w:val="24"/>
              </w:rPr>
            </w:pPr>
          </w:p>
        </w:tc>
      </w:tr>
      <w:tr w:rsidR="008B47CB" w:rsidRPr="004E492A" w:rsidTr="007A1D50">
        <w:trPr>
          <w:cantSplit/>
        </w:trPr>
        <w:tc>
          <w:tcPr>
            <w:tcW w:w="7560" w:type="dxa"/>
            <w:gridSpan w:val="7"/>
          </w:tcPr>
          <w:p w:rsidR="008B47CB" w:rsidRPr="004E492A" w:rsidRDefault="008B47CB" w:rsidP="007A1D50">
            <w:pPr>
              <w:pStyle w:val="af5"/>
              <w:widowControl w:val="0"/>
              <w:rPr>
                <w:b/>
                <w:szCs w:val="24"/>
              </w:rPr>
            </w:pPr>
            <w:r w:rsidRPr="004E492A">
              <w:rPr>
                <w:b/>
                <w:szCs w:val="24"/>
              </w:rPr>
              <w:t xml:space="preserve">ИТОГО за ______ год </w:t>
            </w:r>
          </w:p>
        </w:tc>
        <w:tc>
          <w:tcPr>
            <w:tcW w:w="1260" w:type="dxa"/>
          </w:tcPr>
          <w:p w:rsidR="008B47CB" w:rsidRPr="004E492A" w:rsidRDefault="008B47CB" w:rsidP="007A1D50">
            <w:pPr>
              <w:pStyle w:val="af5"/>
              <w:widowControl w:val="0"/>
              <w:rPr>
                <w:b/>
                <w:szCs w:val="24"/>
              </w:rPr>
            </w:pPr>
          </w:p>
        </w:tc>
        <w:tc>
          <w:tcPr>
            <w:tcW w:w="1440" w:type="dxa"/>
          </w:tcPr>
          <w:p w:rsidR="008B47CB" w:rsidRPr="004E492A" w:rsidRDefault="008B47CB" w:rsidP="007A1D50">
            <w:pPr>
              <w:pStyle w:val="af5"/>
              <w:widowControl w:val="0"/>
              <w:jc w:val="center"/>
              <w:rPr>
                <w:b/>
                <w:szCs w:val="24"/>
              </w:rPr>
            </w:pPr>
          </w:p>
        </w:tc>
      </w:tr>
      <w:tr w:rsidR="008B47CB" w:rsidRPr="004E492A" w:rsidTr="007A1D50">
        <w:trPr>
          <w:cantSplit/>
        </w:trPr>
        <w:tc>
          <w:tcPr>
            <w:tcW w:w="709" w:type="dxa"/>
          </w:tcPr>
          <w:p w:rsidR="008B47CB" w:rsidRPr="004E492A" w:rsidRDefault="008B47CB" w:rsidP="007A1D50">
            <w:pPr>
              <w:pStyle w:val="af5"/>
              <w:widowControl w:val="0"/>
              <w:rPr>
                <w:szCs w:val="24"/>
              </w:rPr>
            </w:pPr>
            <w:r w:rsidRPr="004E492A">
              <w:rPr>
                <w:szCs w:val="24"/>
              </w:rPr>
              <w:t>1.</w:t>
            </w:r>
          </w:p>
        </w:tc>
        <w:tc>
          <w:tcPr>
            <w:tcW w:w="2518" w:type="dxa"/>
            <w:gridSpan w:val="2"/>
          </w:tcPr>
          <w:p w:rsidR="008B47CB" w:rsidRPr="004E492A" w:rsidRDefault="008B47CB" w:rsidP="007A1D50">
            <w:pPr>
              <w:pStyle w:val="af5"/>
              <w:widowControl w:val="0"/>
              <w:rPr>
                <w:b/>
                <w:szCs w:val="24"/>
              </w:rPr>
            </w:pPr>
          </w:p>
        </w:tc>
        <w:tc>
          <w:tcPr>
            <w:tcW w:w="2338" w:type="dxa"/>
            <w:gridSpan w:val="2"/>
          </w:tcPr>
          <w:p w:rsidR="008B47CB" w:rsidRPr="004E492A" w:rsidRDefault="008B47CB" w:rsidP="007A1D50">
            <w:pPr>
              <w:pStyle w:val="af5"/>
              <w:widowControl w:val="0"/>
              <w:rPr>
                <w:b/>
                <w:szCs w:val="24"/>
              </w:rPr>
            </w:pPr>
          </w:p>
        </w:tc>
        <w:tc>
          <w:tcPr>
            <w:tcW w:w="1995" w:type="dxa"/>
            <w:gridSpan w:val="2"/>
          </w:tcPr>
          <w:p w:rsidR="008B47CB" w:rsidRPr="004E492A" w:rsidRDefault="008B47CB" w:rsidP="007A1D50">
            <w:pPr>
              <w:pStyle w:val="af5"/>
              <w:widowControl w:val="0"/>
              <w:rPr>
                <w:b/>
                <w:szCs w:val="24"/>
              </w:rPr>
            </w:pPr>
          </w:p>
        </w:tc>
        <w:tc>
          <w:tcPr>
            <w:tcW w:w="1260" w:type="dxa"/>
          </w:tcPr>
          <w:p w:rsidR="008B47CB" w:rsidRPr="004E492A" w:rsidRDefault="008B47CB" w:rsidP="007A1D50">
            <w:pPr>
              <w:pStyle w:val="af5"/>
              <w:widowControl w:val="0"/>
              <w:rPr>
                <w:b/>
                <w:szCs w:val="24"/>
              </w:rPr>
            </w:pPr>
          </w:p>
        </w:tc>
        <w:tc>
          <w:tcPr>
            <w:tcW w:w="1440" w:type="dxa"/>
          </w:tcPr>
          <w:p w:rsidR="008B47CB" w:rsidRPr="004E492A" w:rsidRDefault="008B47CB" w:rsidP="007A1D50">
            <w:pPr>
              <w:pStyle w:val="af5"/>
              <w:widowControl w:val="0"/>
              <w:jc w:val="center"/>
              <w:rPr>
                <w:b/>
                <w:szCs w:val="24"/>
              </w:rPr>
            </w:pPr>
          </w:p>
        </w:tc>
      </w:tr>
      <w:tr w:rsidR="008B47CB" w:rsidRPr="004E492A" w:rsidTr="007A1D50">
        <w:trPr>
          <w:cantSplit/>
        </w:trPr>
        <w:tc>
          <w:tcPr>
            <w:tcW w:w="709" w:type="dxa"/>
          </w:tcPr>
          <w:p w:rsidR="008B47CB" w:rsidRPr="004E492A" w:rsidRDefault="008B47CB" w:rsidP="007A1D50">
            <w:pPr>
              <w:pStyle w:val="af5"/>
              <w:widowControl w:val="0"/>
              <w:rPr>
                <w:szCs w:val="24"/>
              </w:rPr>
            </w:pPr>
            <w:r w:rsidRPr="004E492A">
              <w:rPr>
                <w:szCs w:val="24"/>
              </w:rPr>
              <w:t>2.</w:t>
            </w:r>
          </w:p>
        </w:tc>
        <w:tc>
          <w:tcPr>
            <w:tcW w:w="2518" w:type="dxa"/>
            <w:gridSpan w:val="2"/>
          </w:tcPr>
          <w:p w:rsidR="008B47CB" w:rsidRPr="004E492A" w:rsidRDefault="008B47CB" w:rsidP="007A1D50">
            <w:pPr>
              <w:pStyle w:val="af5"/>
              <w:widowControl w:val="0"/>
              <w:rPr>
                <w:b/>
                <w:szCs w:val="24"/>
              </w:rPr>
            </w:pPr>
          </w:p>
        </w:tc>
        <w:tc>
          <w:tcPr>
            <w:tcW w:w="2338" w:type="dxa"/>
            <w:gridSpan w:val="2"/>
          </w:tcPr>
          <w:p w:rsidR="008B47CB" w:rsidRPr="004E492A" w:rsidRDefault="008B47CB" w:rsidP="007A1D50">
            <w:pPr>
              <w:pStyle w:val="af5"/>
              <w:widowControl w:val="0"/>
              <w:rPr>
                <w:b/>
                <w:szCs w:val="24"/>
              </w:rPr>
            </w:pPr>
          </w:p>
        </w:tc>
        <w:tc>
          <w:tcPr>
            <w:tcW w:w="1995" w:type="dxa"/>
            <w:gridSpan w:val="2"/>
          </w:tcPr>
          <w:p w:rsidR="008B47CB" w:rsidRPr="004E492A" w:rsidRDefault="008B47CB" w:rsidP="007A1D50">
            <w:pPr>
              <w:pStyle w:val="af5"/>
              <w:widowControl w:val="0"/>
              <w:rPr>
                <w:b/>
                <w:szCs w:val="24"/>
              </w:rPr>
            </w:pPr>
          </w:p>
        </w:tc>
        <w:tc>
          <w:tcPr>
            <w:tcW w:w="1260" w:type="dxa"/>
          </w:tcPr>
          <w:p w:rsidR="008B47CB" w:rsidRPr="004E492A" w:rsidRDefault="008B47CB" w:rsidP="007A1D50">
            <w:pPr>
              <w:pStyle w:val="af5"/>
              <w:widowControl w:val="0"/>
              <w:rPr>
                <w:b/>
                <w:szCs w:val="24"/>
              </w:rPr>
            </w:pPr>
          </w:p>
        </w:tc>
        <w:tc>
          <w:tcPr>
            <w:tcW w:w="1440" w:type="dxa"/>
          </w:tcPr>
          <w:p w:rsidR="008B47CB" w:rsidRPr="004E492A" w:rsidRDefault="008B47CB" w:rsidP="007A1D50">
            <w:pPr>
              <w:pStyle w:val="af5"/>
              <w:widowControl w:val="0"/>
              <w:jc w:val="center"/>
              <w:rPr>
                <w:b/>
                <w:szCs w:val="24"/>
              </w:rPr>
            </w:pPr>
          </w:p>
        </w:tc>
      </w:tr>
      <w:tr w:rsidR="008B47CB" w:rsidRPr="004E492A" w:rsidTr="007A1D50">
        <w:trPr>
          <w:cantSplit/>
        </w:trPr>
        <w:tc>
          <w:tcPr>
            <w:tcW w:w="709" w:type="dxa"/>
          </w:tcPr>
          <w:p w:rsidR="008B47CB" w:rsidRPr="004E492A" w:rsidRDefault="008B47CB" w:rsidP="007A1D50">
            <w:pPr>
              <w:widowControl w:val="0"/>
              <w:jc w:val="both"/>
              <w:rPr>
                <w:snapToGrid w:val="0"/>
                <w:sz w:val="24"/>
                <w:szCs w:val="24"/>
              </w:rPr>
            </w:pPr>
            <w:r w:rsidRPr="004E492A">
              <w:rPr>
                <w:snapToGrid w:val="0"/>
                <w:sz w:val="24"/>
                <w:szCs w:val="24"/>
              </w:rPr>
              <w:t>…</w:t>
            </w:r>
          </w:p>
        </w:tc>
        <w:tc>
          <w:tcPr>
            <w:tcW w:w="2518" w:type="dxa"/>
            <w:gridSpan w:val="2"/>
          </w:tcPr>
          <w:p w:rsidR="008B47CB" w:rsidRPr="004E492A" w:rsidRDefault="008B47CB" w:rsidP="007A1D50">
            <w:pPr>
              <w:pStyle w:val="af5"/>
              <w:widowControl w:val="0"/>
              <w:rPr>
                <w:szCs w:val="24"/>
              </w:rPr>
            </w:pPr>
          </w:p>
        </w:tc>
        <w:tc>
          <w:tcPr>
            <w:tcW w:w="2338" w:type="dxa"/>
            <w:gridSpan w:val="2"/>
          </w:tcPr>
          <w:p w:rsidR="008B47CB" w:rsidRPr="004E492A" w:rsidRDefault="008B47CB" w:rsidP="007A1D50">
            <w:pPr>
              <w:pStyle w:val="af5"/>
              <w:widowControl w:val="0"/>
              <w:rPr>
                <w:szCs w:val="24"/>
              </w:rPr>
            </w:pPr>
          </w:p>
        </w:tc>
        <w:tc>
          <w:tcPr>
            <w:tcW w:w="1995" w:type="dxa"/>
            <w:gridSpan w:val="2"/>
          </w:tcPr>
          <w:p w:rsidR="008B47CB" w:rsidRPr="004E492A" w:rsidRDefault="008B47CB" w:rsidP="007A1D50">
            <w:pPr>
              <w:pStyle w:val="af5"/>
              <w:widowControl w:val="0"/>
              <w:rPr>
                <w:szCs w:val="24"/>
              </w:rPr>
            </w:pPr>
          </w:p>
        </w:tc>
        <w:tc>
          <w:tcPr>
            <w:tcW w:w="1260" w:type="dxa"/>
          </w:tcPr>
          <w:p w:rsidR="008B47CB" w:rsidRPr="004E492A" w:rsidRDefault="008B47CB" w:rsidP="007A1D50">
            <w:pPr>
              <w:pStyle w:val="af5"/>
              <w:widowControl w:val="0"/>
              <w:rPr>
                <w:szCs w:val="24"/>
              </w:rPr>
            </w:pPr>
          </w:p>
        </w:tc>
        <w:tc>
          <w:tcPr>
            <w:tcW w:w="1440" w:type="dxa"/>
          </w:tcPr>
          <w:p w:rsidR="008B47CB" w:rsidRPr="004E492A" w:rsidRDefault="008B47CB" w:rsidP="007A1D50">
            <w:pPr>
              <w:pStyle w:val="af5"/>
              <w:widowControl w:val="0"/>
              <w:jc w:val="center"/>
              <w:rPr>
                <w:szCs w:val="24"/>
              </w:rPr>
            </w:pPr>
          </w:p>
        </w:tc>
      </w:tr>
      <w:tr w:rsidR="008B47CB" w:rsidRPr="004E492A" w:rsidTr="007A1D50">
        <w:trPr>
          <w:cantSplit/>
        </w:trPr>
        <w:tc>
          <w:tcPr>
            <w:tcW w:w="7560" w:type="dxa"/>
            <w:gridSpan w:val="7"/>
          </w:tcPr>
          <w:p w:rsidR="008B47CB" w:rsidRPr="004E492A" w:rsidRDefault="008B47CB" w:rsidP="007A1D50">
            <w:pPr>
              <w:pStyle w:val="af5"/>
              <w:widowControl w:val="0"/>
              <w:rPr>
                <w:b/>
                <w:szCs w:val="24"/>
              </w:rPr>
            </w:pPr>
            <w:r w:rsidRPr="004E492A">
              <w:rPr>
                <w:b/>
                <w:szCs w:val="24"/>
              </w:rPr>
              <w:t xml:space="preserve">ИТОГО за ______ год </w:t>
            </w:r>
          </w:p>
        </w:tc>
        <w:tc>
          <w:tcPr>
            <w:tcW w:w="1260" w:type="dxa"/>
          </w:tcPr>
          <w:p w:rsidR="008B47CB" w:rsidRPr="004E492A" w:rsidRDefault="008B47CB" w:rsidP="007A1D50">
            <w:pPr>
              <w:pStyle w:val="af5"/>
              <w:widowControl w:val="0"/>
              <w:rPr>
                <w:b/>
                <w:szCs w:val="24"/>
              </w:rPr>
            </w:pPr>
          </w:p>
        </w:tc>
        <w:tc>
          <w:tcPr>
            <w:tcW w:w="1440" w:type="dxa"/>
          </w:tcPr>
          <w:p w:rsidR="008B47CB" w:rsidRPr="004E492A" w:rsidRDefault="008B47CB" w:rsidP="007A1D50">
            <w:pPr>
              <w:pStyle w:val="af5"/>
              <w:widowControl w:val="0"/>
              <w:jc w:val="center"/>
              <w:rPr>
                <w:b/>
                <w:szCs w:val="24"/>
              </w:rPr>
            </w:pPr>
          </w:p>
        </w:tc>
      </w:tr>
    </w:tbl>
    <w:p w:rsidR="008B47CB" w:rsidRPr="004E492A" w:rsidRDefault="008B47CB" w:rsidP="008B47CB">
      <w:pPr>
        <w:widowControl w:val="0"/>
        <w:ind w:firstLine="567"/>
        <w:jc w:val="both"/>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RPr="004E492A" w:rsidTr="007A1D50">
        <w:tc>
          <w:tcPr>
            <w:tcW w:w="889" w:type="dxa"/>
          </w:tcPr>
          <w:p w:rsidR="0079440A" w:rsidRPr="004E492A" w:rsidRDefault="0079440A" w:rsidP="007A1D50">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79440A" w:rsidRPr="004E492A" w:rsidRDefault="0079440A" w:rsidP="007A1D50">
            <w:pPr>
              <w:pStyle w:val="a0"/>
              <w:widowControl w:val="0"/>
              <w:numPr>
                <w:ilvl w:val="0"/>
                <w:numId w:val="0"/>
              </w:numPr>
              <w:spacing w:line="240" w:lineRule="auto"/>
              <w:rPr>
                <w:sz w:val="24"/>
                <w:szCs w:val="24"/>
              </w:rPr>
            </w:pPr>
          </w:p>
        </w:tc>
        <w:tc>
          <w:tcPr>
            <w:tcW w:w="142" w:type="dxa"/>
          </w:tcPr>
          <w:p w:rsidR="0079440A" w:rsidRPr="004E492A" w:rsidRDefault="0079440A" w:rsidP="007A1D50">
            <w:pPr>
              <w:pStyle w:val="a0"/>
              <w:widowControl w:val="0"/>
              <w:numPr>
                <w:ilvl w:val="0"/>
                <w:numId w:val="0"/>
              </w:numPr>
              <w:spacing w:line="240" w:lineRule="auto"/>
              <w:rPr>
                <w:sz w:val="24"/>
                <w:szCs w:val="24"/>
              </w:rPr>
            </w:pPr>
          </w:p>
        </w:tc>
        <w:tc>
          <w:tcPr>
            <w:tcW w:w="1828" w:type="dxa"/>
            <w:tcBorders>
              <w:bottom w:val="single" w:sz="4" w:space="0" w:color="auto"/>
            </w:tcBorders>
          </w:tcPr>
          <w:p w:rsidR="0079440A" w:rsidRPr="004E492A" w:rsidRDefault="0079440A" w:rsidP="007A1D50">
            <w:pPr>
              <w:pStyle w:val="a0"/>
              <w:widowControl w:val="0"/>
              <w:numPr>
                <w:ilvl w:val="0"/>
                <w:numId w:val="0"/>
              </w:numPr>
              <w:spacing w:line="240" w:lineRule="auto"/>
              <w:rPr>
                <w:sz w:val="24"/>
                <w:szCs w:val="24"/>
              </w:rPr>
            </w:pPr>
          </w:p>
        </w:tc>
        <w:tc>
          <w:tcPr>
            <w:tcW w:w="141" w:type="dxa"/>
          </w:tcPr>
          <w:p w:rsidR="0079440A" w:rsidRPr="004E492A" w:rsidRDefault="0079440A" w:rsidP="007A1D50">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79440A" w:rsidRPr="004E492A" w:rsidRDefault="0079440A" w:rsidP="007A1D50">
            <w:pPr>
              <w:pStyle w:val="a0"/>
              <w:widowControl w:val="0"/>
              <w:numPr>
                <w:ilvl w:val="0"/>
                <w:numId w:val="0"/>
              </w:numPr>
              <w:spacing w:line="240" w:lineRule="auto"/>
              <w:rPr>
                <w:sz w:val="24"/>
                <w:szCs w:val="24"/>
              </w:rPr>
            </w:pPr>
          </w:p>
        </w:tc>
        <w:tc>
          <w:tcPr>
            <w:tcW w:w="955" w:type="dxa"/>
          </w:tcPr>
          <w:p w:rsidR="0079440A" w:rsidRPr="004E492A" w:rsidRDefault="0079440A" w:rsidP="007A1D50">
            <w:pPr>
              <w:pStyle w:val="a0"/>
              <w:widowControl w:val="0"/>
              <w:numPr>
                <w:ilvl w:val="0"/>
                <w:numId w:val="0"/>
              </w:numPr>
              <w:spacing w:line="240" w:lineRule="auto"/>
              <w:rPr>
                <w:sz w:val="24"/>
                <w:szCs w:val="24"/>
              </w:rPr>
            </w:pPr>
          </w:p>
        </w:tc>
      </w:tr>
      <w:tr w:rsidR="0079440A" w:rsidRPr="004E492A" w:rsidTr="007A1D50">
        <w:tc>
          <w:tcPr>
            <w:tcW w:w="889" w:type="dxa"/>
          </w:tcPr>
          <w:p w:rsidR="0079440A" w:rsidRPr="004E492A" w:rsidRDefault="0079440A" w:rsidP="007A1D50">
            <w:pPr>
              <w:pStyle w:val="a0"/>
              <w:widowControl w:val="0"/>
              <w:numPr>
                <w:ilvl w:val="0"/>
                <w:numId w:val="0"/>
              </w:numPr>
              <w:spacing w:line="240" w:lineRule="auto"/>
              <w:rPr>
                <w:sz w:val="24"/>
                <w:szCs w:val="24"/>
              </w:rPr>
            </w:pPr>
          </w:p>
        </w:tc>
        <w:tc>
          <w:tcPr>
            <w:tcW w:w="3094" w:type="dxa"/>
            <w:gridSpan w:val="4"/>
          </w:tcPr>
          <w:p w:rsidR="0079440A" w:rsidRPr="004E492A" w:rsidRDefault="0079440A" w:rsidP="007A1D50">
            <w:pPr>
              <w:pStyle w:val="a0"/>
              <w:widowControl w:val="0"/>
              <w:numPr>
                <w:ilvl w:val="0"/>
                <w:numId w:val="0"/>
              </w:numPr>
              <w:spacing w:line="240" w:lineRule="auto"/>
              <w:jc w:val="center"/>
              <w:rPr>
                <w:sz w:val="24"/>
                <w:szCs w:val="24"/>
                <w:vertAlign w:val="superscript"/>
              </w:rPr>
            </w:pPr>
            <w:r w:rsidRPr="004E492A">
              <w:rPr>
                <w:sz w:val="24"/>
                <w:szCs w:val="24"/>
                <w:vertAlign w:val="superscript"/>
              </w:rPr>
              <w:t>Должность</w:t>
            </w:r>
          </w:p>
        </w:tc>
        <w:tc>
          <w:tcPr>
            <w:tcW w:w="142" w:type="dxa"/>
          </w:tcPr>
          <w:p w:rsidR="0079440A" w:rsidRPr="004E492A" w:rsidRDefault="0079440A" w:rsidP="007A1D50">
            <w:pPr>
              <w:pStyle w:val="a0"/>
              <w:widowControl w:val="0"/>
              <w:numPr>
                <w:ilvl w:val="0"/>
                <w:numId w:val="0"/>
              </w:numPr>
              <w:spacing w:line="240" w:lineRule="auto"/>
              <w:rPr>
                <w:sz w:val="24"/>
                <w:szCs w:val="24"/>
              </w:rPr>
            </w:pPr>
          </w:p>
        </w:tc>
        <w:tc>
          <w:tcPr>
            <w:tcW w:w="1828" w:type="dxa"/>
          </w:tcPr>
          <w:p w:rsidR="0079440A" w:rsidRPr="004E492A" w:rsidRDefault="0079440A" w:rsidP="007A1D50">
            <w:pPr>
              <w:pStyle w:val="a0"/>
              <w:widowControl w:val="0"/>
              <w:numPr>
                <w:ilvl w:val="0"/>
                <w:numId w:val="0"/>
              </w:numPr>
              <w:spacing w:line="240" w:lineRule="auto"/>
              <w:jc w:val="center"/>
              <w:rPr>
                <w:sz w:val="24"/>
                <w:szCs w:val="24"/>
                <w:vertAlign w:val="superscript"/>
              </w:rPr>
            </w:pPr>
            <w:r w:rsidRPr="004E492A">
              <w:rPr>
                <w:sz w:val="24"/>
                <w:szCs w:val="24"/>
                <w:vertAlign w:val="superscript"/>
              </w:rPr>
              <w:t>подпись</w:t>
            </w:r>
          </w:p>
        </w:tc>
        <w:tc>
          <w:tcPr>
            <w:tcW w:w="141" w:type="dxa"/>
          </w:tcPr>
          <w:p w:rsidR="0079440A" w:rsidRPr="004E492A" w:rsidRDefault="0079440A" w:rsidP="007A1D50">
            <w:pPr>
              <w:pStyle w:val="a0"/>
              <w:widowControl w:val="0"/>
              <w:numPr>
                <w:ilvl w:val="0"/>
                <w:numId w:val="0"/>
              </w:numPr>
              <w:spacing w:line="240" w:lineRule="auto"/>
              <w:jc w:val="center"/>
              <w:rPr>
                <w:sz w:val="24"/>
                <w:szCs w:val="24"/>
                <w:vertAlign w:val="superscript"/>
              </w:rPr>
            </w:pPr>
          </w:p>
        </w:tc>
        <w:tc>
          <w:tcPr>
            <w:tcW w:w="2928" w:type="dxa"/>
            <w:gridSpan w:val="4"/>
          </w:tcPr>
          <w:p w:rsidR="0079440A" w:rsidRPr="004E492A" w:rsidRDefault="0079440A" w:rsidP="007A1D50">
            <w:pPr>
              <w:pStyle w:val="a0"/>
              <w:widowControl w:val="0"/>
              <w:numPr>
                <w:ilvl w:val="0"/>
                <w:numId w:val="0"/>
              </w:numPr>
              <w:spacing w:line="240" w:lineRule="auto"/>
              <w:jc w:val="center"/>
              <w:rPr>
                <w:sz w:val="24"/>
                <w:szCs w:val="24"/>
                <w:vertAlign w:val="superscript"/>
              </w:rPr>
            </w:pPr>
            <w:r w:rsidRPr="004E492A">
              <w:rPr>
                <w:sz w:val="24"/>
                <w:szCs w:val="24"/>
                <w:vertAlign w:val="superscript"/>
              </w:rPr>
              <w:t>Ф.И.О.</w:t>
            </w:r>
          </w:p>
        </w:tc>
        <w:tc>
          <w:tcPr>
            <w:tcW w:w="955" w:type="dxa"/>
          </w:tcPr>
          <w:p w:rsidR="0079440A" w:rsidRPr="004E492A" w:rsidRDefault="0079440A" w:rsidP="007A1D50">
            <w:pPr>
              <w:pStyle w:val="a0"/>
              <w:widowControl w:val="0"/>
              <w:numPr>
                <w:ilvl w:val="0"/>
                <w:numId w:val="0"/>
              </w:numPr>
              <w:spacing w:line="240" w:lineRule="auto"/>
              <w:rPr>
                <w:sz w:val="24"/>
                <w:szCs w:val="24"/>
              </w:rPr>
            </w:pPr>
          </w:p>
        </w:tc>
      </w:tr>
      <w:tr w:rsidR="0079440A" w:rsidRPr="004E492A" w:rsidTr="007A1D50">
        <w:tc>
          <w:tcPr>
            <w:tcW w:w="1314" w:type="dxa"/>
            <w:gridSpan w:val="2"/>
          </w:tcPr>
          <w:p w:rsidR="0079440A" w:rsidRPr="004E492A" w:rsidRDefault="0079440A" w:rsidP="007A1D50">
            <w:pPr>
              <w:pStyle w:val="a0"/>
              <w:widowControl w:val="0"/>
              <w:numPr>
                <w:ilvl w:val="0"/>
                <w:numId w:val="0"/>
              </w:numPr>
              <w:spacing w:line="240" w:lineRule="auto"/>
              <w:rPr>
                <w:sz w:val="24"/>
                <w:szCs w:val="24"/>
              </w:rPr>
            </w:pPr>
          </w:p>
        </w:tc>
        <w:tc>
          <w:tcPr>
            <w:tcW w:w="1315" w:type="dxa"/>
          </w:tcPr>
          <w:p w:rsidR="0079440A" w:rsidRPr="004E492A" w:rsidRDefault="0079440A" w:rsidP="007A1D50">
            <w:pPr>
              <w:pStyle w:val="a0"/>
              <w:widowControl w:val="0"/>
              <w:numPr>
                <w:ilvl w:val="0"/>
                <w:numId w:val="0"/>
              </w:numPr>
              <w:spacing w:line="240" w:lineRule="auto"/>
              <w:rPr>
                <w:sz w:val="24"/>
                <w:szCs w:val="24"/>
              </w:rPr>
            </w:pPr>
          </w:p>
        </w:tc>
        <w:tc>
          <w:tcPr>
            <w:tcW w:w="932" w:type="dxa"/>
          </w:tcPr>
          <w:p w:rsidR="0079440A" w:rsidRPr="004E492A" w:rsidRDefault="0079440A" w:rsidP="007A1D50">
            <w:pPr>
              <w:pStyle w:val="a0"/>
              <w:widowControl w:val="0"/>
              <w:numPr>
                <w:ilvl w:val="0"/>
                <w:numId w:val="0"/>
              </w:numPr>
              <w:spacing w:line="240" w:lineRule="auto"/>
              <w:rPr>
                <w:sz w:val="24"/>
                <w:szCs w:val="24"/>
              </w:rPr>
            </w:pPr>
          </w:p>
        </w:tc>
        <w:tc>
          <w:tcPr>
            <w:tcW w:w="564" w:type="dxa"/>
            <w:gridSpan w:val="2"/>
          </w:tcPr>
          <w:p w:rsidR="0079440A" w:rsidRPr="004E492A" w:rsidRDefault="0079440A" w:rsidP="007A1D50">
            <w:pPr>
              <w:pStyle w:val="a0"/>
              <w:widowControl w:val="0"/>
              <w:numPr>
                <w:ilvl w:val="0"/>
                <w:numId w:val="0"/>
              </w:numPr>
              <w:spacing w:line="240" w:lineRule="auto"/>
              <w:rPr>
                <w:sz w:val="24"/>
                <w:szCs w:val="24"/>
              </w:rPr>
            </w:pPr>
          </w:p>
        </w:tc>
        <w:tc>
          <w:tcPr>
            <w:tcW w:w="1828" w:type="dxa"/>
          </w:tcPr>
          <w:p w:rsidR="0079440A" w:rsidRPr="004E492A" w:rsidRDefault="0079440A" w:rsidP="007A1D50">
            <w:pPr>
              <w:pStyle w:val="a0"/>
              <w:widowControl w:val="0"/>
              <w:numPr>
                <w:ilvl w:val="0"/>
                <w:numId w:val="0"/>
              </w:numPr>
              <w:spacing w:line="240" w:lineRule="auto"/>
              <w:jc w:val="center"/>
              <w:rPr>
                <w:sz w:val="24"/>
                <w:szCs w:val="24"/>
              </w:rPr>
            </w:pPr>
          </w:p>
        </w:tc>
        <w:tc>
          <w:tcPr>
            <w:tcW w:w="360" w:type="dxa"/>
            <w:gridSpan w:val="2"/>
          </w:tcPr>
          <w:p w:rsidR="0079440A" w:rsidRPr="004E492A" w:rsidRDefault="0079440A" w:rsidP="007A1D50">
            <w:pPr>
              <w:pStyle w:val="a0"/>
              <w:widowControl w:val="0"/>
              <w:numPr>
                <w:ilvl w:val="0"/>
                <w:numId w:val="0"/>
              </w:numPr>
              <w:spacing w:line="240" w:lineRule="auto"/>
              <w:rPr>
                <w:sz w:val="24"/>
                <w:szCs w:val="24"/>
              </w:rPr>
            </w:pPr>
          </w:p>
        </w:tc>
        <w:tc>
          <w:tcPr>
            <w:tcW w:w="861" w:type="dxa"/>
          </w:tcPr>
          <w:p w:rsidR="0079440A" w:rsidRPr="004E492A" w:rsidRDefault="0079440A" w:rsidP="007A1D50">
            <w:pPr>
              <w:pStyle w:val="a0"/>
              <w:widowControl w:val="0"/>
              <w:numPr>
                <w:ilvl w:val="0"/>
                <w:numId w:val="0"/>
              </w:numPr>
              <w:spacing w:line="240" w:lineRule="auto"/>
              <w:rPr>
                <w:sz w:val="24"/>
                <w:szCs w:val="24"/>
              </w:rPr>
            </w:pPr>
          </w:p>
        </w:tc>
        <w:tc>
          <w:tcPr>
            <w:tcW w:w="953" w:type="dxa"/>
          </w:tcPr>
          <w:p w:rsidR="0079440A" w:rsidRPr="004E492A" w:rsidRDefault="0079440A" w:rsidP="007A1D50">
            <w:pPr>
              <w:pStyle w:val="a0"/>
              <w:widowControl w:val="0"/>
              <w:numPr>
                <w:ilvl w:val="0"/>
                <w:numId w:val="0"/>
              </w:numPr>
              <w:spacing w:line="240" w:lineRule="auto"/>
              <w:rPr>
                <w:sz w:val="24"/>
                <w:szCs w:val="24"/>
              </w:rPr>
            </w:pPr>
          </w:p>
        </w:tc>
        <w:tc>
          <w:tcPr>
            <w:tcW w:w="895" w:type="dxa"/>
          </w:tcPr>
          <w:p w:rsidR="0079440A" w:rsidRPr="004E492A" w:rsidRDefault="0079440A" w:rsidP="007A1D50">
            <w:pPr>
              <w:pStyle w:val="a0"/>
              <w:widowControl w:val="0"/>
              <w:numPr>
                <w:ilvl w:val="0"/>
                <w:numId w:val="0"/>
              </w:numPr>
              <w:spacing w:line="240" w:lineRule="auto"/>
              <w:rPr>
                <w:sz w:val="24"/>
                <w:szCs w:val="24"/>
              </w:rPr>
            </w:pPr>
          </w:p>
        </w:tc>
        <w:tc>
          <w:tcPr>
            <w:tcW w:w="955" w:type="dxa"/>
          </w:tcPr>
          <w:p w:rsidR="0079440A" w:rsidRPr="004E492A" w:rsidRDefault="0079440A" w:rsidP="007A1D50">
            <w:pPr>
              <w:pStyle w:val="a0"/>
              <w:widowControl w:val="0"/>
              <w:numPr>
                <w:ilvl w:val="0"/>
                <w:numId w:val="0"/>
              </w:numPr>
              <w:spacing w:line="240" w:lineRule="auto"/>
              <w:rPr>
                <w:sz w:val="24"/>
                <w:szCs w:val="24"/>
              </w:rPr>
            </w:pPr>
          </w:p>
        </w:tc>
      </w:tr>
      <w:tr w:rsidR="0079440A" w:rsidRPr="004E492A" w:rsidTr="007A1D50">
        <w:tc>
          <w:tcPr>
            <w:tcW w:w="1314" w:type="dxa"/>
            <w:gridSpan w:val="2"/>
          </w:tcPr>
          <w:p w:rsidR="0079440A" w:rsidRPr="004E492A" w:rsidRDefault="0079440A" w:rsidP="007A1D50">
            <w:pPr>
              <w:pStyle w:val="a0"/>
              <w:widowControl w:val="0"/>
              <w:numPr>
                <w:ilvl w:val="0"/>
                <w:numId w:val="0"/>
              </w:numPr>
              <w:spacing w:line="240" w:lineRule="auto"/>
              <w:rPr>
                <w:sz w:val="24"/>
                <w:szCs w:val="24"/>
              </w:rPr>
            </w:pPr>
          </w:p>
        </w:tc>
        <w:tc>
          <w:tcPr>
            <w:tcW w:w="1315" w:type="dxa"/>
          </w:tcPr>
          <w:p w:rsidR="0079440A" w:rsidRPr="004E492A" w:rsidRDefault="0079440A" w:rsidP="007A1D50">
            <w:pPr>
              <w:pStyle w:val="a0"/>
              <w:widowControl w:val="0"/>
              <w:numPr>
                <w:ilvl w:val="0"/>
                <w:numId w:val="0"/>
              </w:numPr>
              <w:spacing w:line="240" w:lineRule="auto"/>
              <w:rPr>
                <w:sz w:val="24"/>
                <w:szCs w:val="24"/>
              </w:rPr>
            </w:pPr>
          </w:p>
        </w:tc>
        <w:tc>
          <w:tcPr>
            <w:tcW w:w="932" w:type="dxa"/>
          </w:tcPr>
          <w:p w:rsidR="0079440A" w:rsidRPr="004E492A" w:rsidRDefault="0079440A" w:rsidP="007A1D50">
            <w:pPr>
              <w:pStyle w:val="a0"/>
              <w:widowControl w:val="0"/>
              <w:numPr>
                <w:ilvl w:val="0"/>
                <w:numId w:val="0"/>
              </w:numPr>
              <w:spacing w:line="240" w:lineRule="auto"/>
              <w:rPr>
                <w:sz w:val="24"/>
                <w:szCs w:val="24"/>
              </w:rPr>
            </w:pPr>
          </w:p>
        </w:tc>
        <w:tc>
          <w:tcPr>
            <w:tcW w:w="564" w:type="dxa"/>
            <w:gridSpan w:val="2"/>
          </w:tcPr>
          <w:p w:rsidR="0079440A" w:rsidRPr="004E492A" w:rsidRDefault="0079440A" w:rsidP="007A1D50">
            <w:pPr>
              <w:pStyle w:val="a0"/>
              <w:widowControl w:val="0"/>
              <w:numPr>
                <w:ilvl w:val="0"/>
                <w:numId w:val="0"/>
              </w:numPr>
              <w:spacing w:line="240" w:lineRule="auto"/>
              <w:rPr>
                <w:sz w:val="24"/>
                <w:szCs w:val="24"/>
              </w:rPr>
            </w:pPr>
          </w:p>
        </w:tc>
        <w:tc>
          <w:tcPr>
            <w:tcW w:w="1828" w:type="dxa"/>
          </w:tcPr>
          <w:p w:rsidR="0079440A" w:rsidRPr="004E492A" w:rsidRDefault="0079440A" w:rsidP="007A1D50">
            <w:pPr>
              <w:pStyle w:val="a0"/>
              <w:widowControl w:val="0"/>
              <w:numPr>
                <w:ilvl w:val="0"/>
                <w:numId w:val="0"/>
              </w:numPr>
              <w:spacing w:line="240" w:lineRule="auto"/>
              <w:jc w:val="center"/>
              <w:rPr>
                <w:sz w:val="24"/>
                <w:szCs w:val="24"/>
                <w:vertAlign w:val="superscript"/>
              </w:rPr>
            </w:pPr>
            <w:r w:rsidRPr="004E492A">
              <w:rPr>
                <w:sz w:val="24"/>
                <w:szCs w:val="24"/>
                <w:vertAlign w:val="superscript"/>
              </w:rPr>
              <w:t>М.П.</w:t>
            </w:r>
          </w:p>
        </w:tc>
        <w:tc>
          <w:tcPr>
            <w:tcW w:w="360" w:type="dxa"/>
            <w:gridSpan w:val="2"/>
          </w:tcPr>
          <w:p w:rsidR="0079440A" w:rsidRPr="004E492A" w:rsidRDefault="0079440A" w:rsidP="007A1D50">
            <w:pPr>
              <w:pStyle w:val="a0"/>
              <w:widowControl w:val="0"/>
              <w:numPr>
                <w:ilvl w:val="0"/>
                <w:numId w:val="0"/>
              </w:numPr>
              <w:spacing w:line="240" w:lineRule="auto"/>
              <w:rPr>
                <w:sz w:val="24"/>
                <w:szCs w:val="24"/>
              </w:rPr>
            </w:pPr>
          </w:p>
        </w:tc>
        <w:tc>
          <w:tcPr>
            <w:tcW w:w="861" w:type="dxa"/>
          </w:tcPr>
          <w:p w:rsidR="0079440A" w:rsidRPr="004E492A" w:rsidRDefault="0079440A" w:rsidP="007A1D50">
            <w:pPr>
              <w:pStyle w:val="a0"/>
              <w:widowControl w:val="0"/>
              <w:numPr>
                <w:ilvl w:val="0"/>
                <w:numId w:val="0"/>
              </w:numPr>
              <w:spacing w:line="240" w:lineRule="auto"/>
              <w:rPr>
                <w:sz w:val="24"/>
                <w:szCs w:val="24"/>
              </w:rPr>
            </w:pPr>
          </w:p>
        </w:tc>
        <w:tc>
          <w:tcPr>
            <w:tcW w:w="953" w:type="dxa"/>
          </w:tcPr>
          <w:p w:rsidR="0079440A" w:rsidRPr="004E492A" w:rsidRDefault="0079440A" w:rsidP="007A1D50">
            <w:pPr>
              <w:pStyle w:val="a0"/>
              <w:widowControl w:val="0"/>
              <w:numPr>
                <w:ilvl w:val="0"/>
                <w:numId w:val="0"/>
              </w:numPr>
              <w:spacing w:line="240" w:lineRule="auto"/>
              <w:rPr>
                <w:sz w:val="24"/>
                <w:szCs w:val="24"/>
              </w:rPr>
            </w:pPr>
          </w:p>
        </w:tc>
        <w:tc>
          <w:tcPr>
            <w:tcW w:w="895" w:type="dxa"/>
          </w:tcPr>
          <w:p w:rsidR="0079440A" w:rsidRPr="004E492A" w:rsidRDefault="0079440A" w:rsidP="007A1D50">
            <w:pPr>
              <w:pStyle w:val="a0"/>
              <w:widowControl w:val="0"/>
              <w:numPr>
                <w:ilvl w:val="0"/>
                <w:numId w:val="0"/>
              </w:numPr>
              <w:spacing w:line="240" w:lineRule="auto"/>
              <w:rPr>
                <w:sz w:val="24"/>
                <w:szCs w:val="24"/>
              </w:rPr>
            </w:pPr>
          </w:p>
        </w:tc>
        <w:tc>
          <w:tcPr>
            <w:tcW w:w="955" w:type="dxa"/>
          </w:tcPr>
          <w:p w:rsidR="0079440A" w:rsidRPr="004E492A" w:rsidRDefault="0079440A" w:rsidP="007A1D50">
            <w:pPr>
              <w:pStyle w:val="a0"/>
              <w:widowControl w:val="0"/>
              <w:numPr>
                <w:ilvl w:val="0"/>
                <w:numId w:val="0"/>
              </w:numPr>
              <w:spacing w:line="240" w:lineRule="auto"/>
              <w:rPr>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CB34AE">
      <w:pPr>
        <w:pStyle w:val="3"/>
        <w:numPr>
          <w:ilvl w:val="2"/>
          <w:numId w:val="57"/>
        </w:numPr>
      </w:pPr>
      <w:bookmarkStart w:id="86" w:name="_Toc385576816"/>
      <w:r>
        <w:lastRenderedPageBreak/>
        <w:t>Справка о наличии оборудования, необходимого для выполнения работ (оказания услуг)</w:t>
      </w:r>
      <w:bookmarkEnd w:id="86"/>
    </w:p>
    <w:p w:rsidR="0079440A" w:rsidRPr="001B0AD8" w:rsidRDefault="0079440A" w:rsidP="0079440A">
      <w:pPr>
        <w:widowControl w:val="0"/>
        <w:rPr>
          <w:sz w:val="24"/>
          <w:szCs w:val="24"/>
        </w:rPr>
      </w:pPr>
    </w:p>
    <w:p w:rsidR="0079440A" w:rsidRPr="001B0AD8" w:rsidRDefault="0079440A" w:rsidP="0079440A">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79440A" w:rsidRPr="001B0AD8" w:rsidRDefault="0079440A" w:rsidP="0079440A">
      <w:pPr>
        <w:widowControl w:val="0"/>
        <w:rPr>
          <w:snapToGrid w:val="0"/>
          <w:sz w:val="24"/>
          <w:szCs w:val="24"/>
        </w:rPr>
      </w:pPr>
    </w:p>
    <w:p w:rsidR="0079440A" w:rsidRPr="001B0AD8" w:rsidRDefault="0079440A" w:rsidP="0079440A">
      <w:pPr>
        <w:widowControl w:val="0"/>
        <w:ind w:left="4962"/>
        <w:rPr>
          <w:snapToGrid w:val="0"/>
          <w:sz w:val="24"/>
          <w:szCs w:val="24"/>
        </w:rPr>
      </w:pPr>
      <w:r w:rsidRPr="001B0AD8">
        <w:rPr>
          <w:snapToGrid w:val="0"/>
          <w:sz w:val="24"/>
          <w:szCs w:val="24"/>
        </w:rPr>
        <w:t xml:space="preserve">Приложение </w:t>
      </w:r>
      <w:r>
        <w:rPr>
          <w:snapToGrid w:val="0"/>
          <w:sz w:val="24"/>
          <w:szCs w:val="24"/>
        </w:rPr>
        <w:t>5</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79440A" w:rsidRDefault="0079440A" w:rsidP="0079440A"/>
    <w:p w:rsidR="0079440A" w:rsidRDefault="0079440A" w:rsidP="0079440A"/>
    <w:p w:rsidR="0079440A" w:rsidRDefault="0079440A" w:rsidP="0079440A"/>
    <w:p w:rsidR="00342C1E" w:rsidRDefault="0079440A" w:rsidP="0079440A">
      <w:pPr>
        <w:widowControl w:val="0"/>
        <w:jc w:val="center"/>
        <w:rPr>
          <w:b/>
          <w:snapToGrid w:val="0"/>
          <w:sz w:val="24"/>
          <w:szCs w:val="24"/>
        </w:rPr>
      </w:pPr>
      <w:r w:rsidRPr="001B0AD8">
        <w:rPr>
          <w:b/>
          <w:snapToGrid w:val="0"/>
          <w:sz w:val="24"/>
          <w:szCs w:val="24"/>
        </w:rPr>
        <w:t xml:space="preserve">Справка о наличии оборудования, </w:t>
      </w:r>
    </w:p>
    <w:p w:rsidR="0079440A" w:rsidRPr="001B0AD8" w:rsidRDefault="0079440A" w:rsidP="0079440A">
      <w:pPr>
        <w:widowControl w:val="0"/>
        <w:jc w:val="center"/>
        <w:rPr>
          <w:b/>
          <w:snapToGrid w:val="0"/>
          <w:sz w:val="24"/>
          <w:szCs w:val="24"/>
        </w:rPr>
      </w:pPr>
      <w:r w:rsidRPr="001B0AD8">
        <w:rPr>
          <w:b/>
          <w:snapToGrid w:val="0"/>
          <w:sz w:val="24"/>
          <w:szCs w:val="24"/>
        </w:rPr>
        <w:t>необходимого для выполнения работ</w:t>
      </w:r>
      <w:r>
        <w:rPr>
          <w:b/>
          <w:snapToGrid w:val="0"/>
          <w:sz w:val="24"/>
          <w:szCs w:val="24"/>
        </w:rPr>
        <w:t xml:space="preserve"> (оказания услуг)</w:t>
      </w:r>
    </w:p>
    <w:p w:rsidR="0079440A" w:rsidRPr="001B0AD8" w:rsidRDefault="0079440A" w:rsidP="0079440A">
      <w:pPr>
        <w:widowControl w:val="0"/>
        <w:rPr>
          <w:sz w:val="24"/>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60"/>
        <w:gridCol w:w="1260"/>
        <w:gridCol w:w="1080"/>
        <w:gridCol w:w="900"/>
        <w:gridCol w:w="1620"/>
        <w:gridCol w:w="1980"/>
        <w:gridCol w:w="1620"/>
      </w:tblGrid>
      <w:tr w:rsidR="0079440A" w:rsidRPr="001B0AD8" w:rsidTr="007A1D50">
        <w:tc>
          <w:tcPr>
            <w:tcW w:w="1260" w:type="dxa"/>
            <w:tcBorders>
              <w:top w:val="single" w:sz="12" w:space="0" w:color="000000"/>
              <w:bottom w:val="single" w:sz="12" w:space="0" w:color="000000"/>
              <w:right w:val="single" w:sz="12" w:space="0" w:color="000000"/>
            </w:tcBorders>
          </w:tcPr>
          <w:p w:rsidR="0079440A" w:rsidRPr="00D35CC5" w:rsidRDefault="0079440A" w:rsidP="007A1D50">
            <w:pPr>
              <w:pStyle w:val="aa"/>
              <w:widowControl w:val="0"/>
              <w:jc w:val="center"/>
              <w:rPr>
                <w:sz w:val="24"/>
                <w:szCs w:val="24"/>
              </w:rPr>
            </w:pPr>
            <w:r w:rsidRPr="00D35CC5">
              <w:rPr>
                <w:sz w:val="24"/>
                <w:szCs w:val="24"/>
              </w:rPr>
              <w:t>Наименование</w:t>
            </w:r>
          </w:p>
        </w:tc>
        <w:tc>
          <w:tcPr>
            <w:tcW w:w="1260" w:type="dxa"/>
            <w:tcBorders>
              <w:top w:val="single" w:sz="12" w:space="0" w:color="000000"/>
              <w:left w:val="single" w:sz="12" w:space="0" w:color="000000"/>
              <w:bottom w:val="single" w:sz="12" w:space="0" w:color="000000"/>
              <w:right w:val="single" w:sz="12" w:space="0" w:color="000000"/>
            </w:tcBorders>
          </w:tcPr>
          <w:p w:rsidR="0079440A" w:rsidRPr="00D35CC5" w:rsidRDefault="0079440A" w:rsidP="007A1D50">
            <w:pPr>
              <w:pStyle w:val="aa"/>
              <w:widowControl w:val="0"/>
              <w:jc w:val="center"/>
              <w:rPr>
                <w:sz w:val="24"/>
                <w:szCs w:val="24"/>
              </w:rPr>
            </w:pPr>
            <w:r w:rsidRPr="00D35CC5">
              <w:rPr>
                <w:sz w:val="24"/>
                <w:szCs w:val="24"/>
              </w:rPr>
              <w:t>Изготовитель, марка</w:t>
            </w:r>
          </w:p>
        </w:tc>
        <w:tc>
          <w:tcPr>
            <w:tcW w:w="1080" w:type="dxa"/>
            <w:tcBorders>
              <w:top w:val="single" w:sz="12" w:space="0" w:color="000000"/>
              <w:left w:val="single" w:sz="12" w:space="0" w:color="000000"/>
              <w:bottom w:val="single" w:sz="12" w:space="0" w:color="000000"/>
              <w:right w:val="single" w:sz="12" w:space="0" w:color="000000"/>
            </w:tcBorders>
          </w:tcPr>
          <w:p w:rsidR="0079440A" w:rsidRPr="00D35CC5" w:rsidRDefault="0079440A" w:rsidP="007A1D50">
            <w:pPr>
              <w:pStyle w:val="aa"/>
              <w:widowControl w:val="0"/>
              <w:jc w:val="center"/>
              <w:rPr>
                <w:sz w:val="24"/>
                <w:szCs w:val="24"/>
              </w:rPr>
            </w:pPr>
            <w:r w:rsidRPr="00D35CC5">
              <w:rPr>
                <w:sz w:val="24"/>
                <w:szCs w:val="24"/>
              </w:rPr>
              <w:t>Количество, шт.</w:t>
            </w:r>
          </w:p>
        </w:tc>
        <w:tc>
          <w:tcPr>
            <w:tcW w:w="900" w:type="dxa"/>
            <w:tcBorders>
              <w:top w:val="single" w:sz="12" w:space="0" w:color="000000"/>
              <w:left w:val="single" w:sz="12" w:space="0" w:color="000000"/>
              <w:bottom w:val="single" w:sz="12" w:space="0" w:color="000000"/>
              <w:right w:val="single" w:sz="12" w:space="0" w:color="000000"/>
            </w:tcBorders>
          </w:tcPr>
          <w:p w:rsidR="0079440A" w:rsidRPr="00D35CC5" w:rsidRDefault="0079440A" w:rsidP="007A1D50">
            <w:pPr>
              <w:pStyle w:val="aa"/>
              <w:widowControl w:val="0"/>
              <w:jc w:val="center"/>
              <w:rPr>
                <w:sz w:val="24"/>
                <w:szCs w:val="24"/>
              </w:rPr>
            </w:pPr>
            <w:r w:rsidRPr="00D35CC5">
              <w:rPr>
                <w:sz w:val="24"/>
                <w:szCs w:val="24"/>
              </w:rPr>
              <w:t>Год выпуска</w:t>
            </w:r>
          </w:p>
        </w:tc>
        <w:tc>
          <w:tcPr>
            <w:tcW w:w="1620" w:type="dxa"/>
            <w:tcBorders>
              <w:top w:val="single" w:sz="12" w:space="0" w:color="000000"/>
              <w:left w:val="single" w:sz="12" w:space="0" w:color="000000"/>
              <w:bottom w:val="single" w:sz="12" w:space="0" w:color="000000"/>
            </w:tcBorders>
          </w:tcPr>
          <w:p w:rsidR="0079440A" w:rsidRPr="00D35CC5" w:rsidRDefault="0079440A" w:rsidP="007A1D50">
            <w:pPr>
              <w:pStyle w:val="aa"/>
              <w:widowControl w:val="0"/>
              <w:jc w:val="center"/>
              <w:rPr>
                <w:sz w:val="24"/>
                <w:szCs w:val="24"/>
              </w:rPr>
            </w:pPr>
            <w:r w:rsidRPr="00D35CC5">
              <w:rPr>
                <w:sz w:val="24"/>
                <w:szCs w:val="24"/>
              </w:rPr>
              <w:t>Мощность (производительность)</w:t>
            </w:r>
          </w:p>
        </w:tc>
        <w:tc>
          <w:tcPr>
            <w:tcW w:w="1980" w:type="dxa"/>
            <w:tcBorders>
              <w:top w:val="single" w:sz="12" w:space="0" w:color="000000"/>
              <w:left w:val="single" w:sz="12" w:space="0" w:color="000000"/>
              <w:bottom w:val="single" w:sz="12" w:space="0" w:color="000000"/>
            </w:tcBorders>
          </w:tcPr>
          <w:p w:rsidR="0079440A" w:rsidRPr="00D35CC5" w:rsidRDefault="0079440A" w:rsidP="007A1D50">
            <w:pPr>
              <w:pStyle w:val="aa"/>
              <w:widowControl w:val="0"/>
              <w:jc w:val="center"/>
              <w:rPr>
                <w:sz w:val="24"/>
                <w:szCs w:val="24"/>
              </w:rPr>
            </w:pPr>
            <w:r w:rsidRPr="00D35CC5">
              <w:rPr>
                <w:sz w:val="24"/>
                <w:szCs w:val="24"/>
              </w:rPr>
              <w:t>Нынешнее состояние (местонахождение и текущие обязательства)</w:t>
            </w:r>
          </w:p>
        </w:tc>
        <w:tc>
          <w:tcPr>
            <w:tcW w:w="1620" w:type="dxa"/>
            <w:tcBorders>
              <w:top w:val="single" w:sz="12" w:space="0" w:color="000000"/>
              <w:left w:val="single" w:sz="12" w:space="0" w:color="000000"/>
              <w:bottom w:val="single" w:sz="12" w:space="0" w:color="000000"/>
            </w:tcBorders>
          </w:tcPr>
          <w:p w:rsidR="0079440A" w:rsidRPr="00D35CC5" w:rsidRDefault="0079440A" w:rsidP="007A1D50">
            <w:pPr>
              <w:pStyle w:val="aa"/>
              <w:widowControl w:val="0"/>
              <w:jc w:val="center"/>
              <w:rPr>
                <w:sz w:val="24"/>
                <w:szCs w:val="24"/>
              </w:rPr>
            </w:pPr>
            <w:r w:rsidRPr="00D35CC5">
              <w:rPr>
                <w:sz w:val="24"/>
                <w:szCs w:val="24"/>
              </w:rPr>
              <w:t>Источник (</w:t>
            </w:r>
            <w:proofErr w:type="gramStart"/>
            <w:r w:rsidRPr="00D35CC5">
              <w:rPr>
                <w:sz w:val="24"/>
                <w:szCs w:val="24"/>
              </w:rPr>
              <w:t>собственное</w:t>
            </w:r>
            <w:proofErr w:type="gramEnd"/>
            <w:r w:rsidRPr="00D35CC5">
              <w:rPr>
                <w:sz w:val="24"/>
                <w:szCs w:val="24"/>
              </w:rPr>
              <w:t>, взято напрокат и т.д.)</w:t>
            </w:r>
          </w:p>
        </w:tc>
      </w:tr>
      <w:tr w:rsidR="0079440A" w:rsidRPr="001B0AD8" w:rsidTr="007A1D50">
        <w:tc>
          <w:tcPr>
            <w:tcW w:w="1260" w:type="dxa"/>
            <w:tcBorders>
              <w:top w:val="nil"/>
              <w:right w:val="single" w:sz="12" w:space="0" w:color="000000"/>
            </w:tcBorders>
          </w:tcPr>
          <w:p w:rsidR="0079440A" w:rsidRPr="00D35CC5" w:rsidRDefault="0079440A" w:rsidP="007A1D50">
            <w:pPr>
              <w:pStyle w:val="aa"/>
              <w:widowControl w:val="0"/>
              <w:rPr>
                <w:sz w:val="24"/>
                <w:szCs w:val="24"/>
              </w:rPr>
            </w:pPr>
          </w:p>
        </w:tc>
        <w:tc>
          <w:tcPr>
            <w:tcW w:w="1260" w:type="dxa"/>
            <w:tcBorders>
              <w:top w:val="nil"/>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080" w:type="dxa"/>
            <w:tcBorders>
              <w:top w:val="nil"/>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900" w:type="dxa"/>
            <w:tcBorders>
              <w:top w:val="nil"/>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620" w:type="dxa"/>
            <w:tcBorders>
              <w:top w:val="nil"/>
              <w:left w:val="single" w:sz="12" w:space="0" w:color="000000"/>
            </w:tcBorders>
          </w:tcPr>
          <w:p w:rsidR="0079440A" w:rsidRPr="00D35CC5" w:rsidRDefault="0079440A" w:rsidP="007A1D50">
            <w:pPr>
              <w:pStyle w:val="aa"/>
              <w:widowControl w:val="0"/>
              <w:rPr>
                <w:sz w:val="24"/>
                <w:szCs w:val="24"/>
              </w:rPr>
            </w:pPr>
          </w:p>
        </w:tc>
        <w:tc>
          <w:tcPr>
            <w:tcW w:w="1980" w:type="dxa"/>
            <w:tcBorders>
              <w:top w:val="nil"/>
              <w:left w:val="single" w:sz="12" w:space="0" w:color="000000"/>
            </w:tcBorders>
          </w:tcPr>
          <w:p w:rsidR="0079440A" w:rsidRPr="00D35CC5" w:rsidRDefault="0079440A" w:rsidP="007A1D50">
            <w:pPr>
              <w:pStyle w:val="aa"/>
              <w:widowControl w:val="0"/>
              <w:rPr>
                <w:sz w:val="24"/>
                <w:szCs w:val="24"/>
              </w:rPr>
            </w:pPr>
          </w:p>
        </w:tc>
        <w:tc>
          <w:tcPr>
            <w:tcW w:w="1620" w:type="dxa"/>
            <w:tcBorders>
              <w:top w:val="nil"/>
              <w:left w:val="single" w:sz="12" w:space="0" w:color="000000"/>
            </w:tcBorders>
          </w:tcPr>
          <w:p w:rsidR="0079440A" w:rsidRPr="00D35CC5" w:rsidRDefault="0079440A" w:rsidP="007A1D50">
            <w:pPr>
              <w:pStyle w:val="aa"/>
              <w:widowControl w:val="0"/>
              <w:rPr>
                <w:sz w:val="24"/>
                <w:szCs w:val="24"/>
              </w:rPr>
            </w:pPr>
          </w:p>
        </w:tc>
      </w:tr>
      <w:tr w:rsidR="0079440A" w:rsidRPr="001B0AD8" w:rsidTr="007A1D50">
        <w:tc>
          <w:tcPr>
            <w:tcW w:w="1260" w:type="dxa"/>
            <w:tcBorders>
              <w:right w:val="single" w:sz="12" w:space="0" w:color="000000"/>
            </w:tcBorders>
          </w:tcPr>
          <w:p w:rsidR="0079440A" w:rsidRPr="00D35CC5" w:rsidRDefault="0079440A" w:rsidP="007A1D50">
            <w:pPr>
              <w:pStyle w:val="aa"/>
              <w:widowControl w:val="0"/>
              <w:rPr>
                <w:sz w:val="24"/>
                <w:szCs w:val="24"/>
              </w:rPr>
            </w:pPr>
          </w:p>
        </w:tc>
        <w:tc>
          <w:tcPr>
            <w:tcW w:w="126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08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90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c>
          <w:tcPr>
            <w:tcW w:w="1980" w:type="dxa"/>
            <w:tcBorders>
              <w:lef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r>
      <w:tr w:rsidR="0079440A" w:rsidRPr="001B0AD8" w:rsidTr="007A1D50">
        <w:tc>
          <w:tcPr>
            <w:tcW w:w="1260" w:type="dxa"/>
            <w:tcBorders>
              <w:right w:val="single" w:sz="12" w:space="0" w:color="000000"/>
            </w:tcBorders>
          </w:tcPr>
          <w:p w:rsidR="0079440A" w:rsidRPr="00D35CC5" w:rsidRDefault="0079440A" w:rsidP="007A1D50">
            <w:pPr>
              <w:pStyle w:val="aa"/>
              <w:widowControl w:val="0"/>
              <w:rPr>
                <w:sz w:val="24"/>
                <w:szCs w:val="24"/>
              </w:rPr>
            </w:pPr>
          </w:p>
        </w:tc>
        <w:tc>
          <w:tcPr>
            <w:tcW w:w="126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08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90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c>
          <w:tcPr>
            <w:tcW w:w="1980" w:type="dxa"/>
            <w:tcBorders>
              <w:lef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r>
      <w:tr w:rsidR="0079440A" w:rsidRPr="001B0AD8" w:rsidTr="007A1D50">
        <w:tc>
          <w:tcPr>
            <w:tcW w:w="1260" w:type="dxa"/>
            <w:tcBorders>
              <w:right w:val="single" w:sz="12" w:space="0" w:color="000000"/>
            </w:tcBorders>
          </w:tcPr>
          <w:p w:rsidR="0079440A" w:rsidRPr="00D35CC5" w:rsidRDefault="0079440A" w:rsidP="007A1D50">
            <w:pPr>
              <w:pStyle w:val="aa"/>
              <w:widowControl w:val="0"/>
              <w:rPr>
                <w:sz w:val="24"/>
                <w:szCs w:val="24"/>
              </w:rPr>
            </w:pPr>
          </w:p>
        </w:tc>
        <w:tc>
          <w:tcPr>
            <w:tcW w:w="126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08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90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c>
          <w:tcPr>
            <w:tcW w:w="1980" w:type="dxa"/>
            <w:tcBorders>
              <w:lef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r>
      <w:tr w:rsidR="0079440A" w:rsidRPr="001B0AD8" w:rsidTr="007A1D50">
        <w:tc>
          <w:tcPr>
            <w:tcW w:w="1260" w:type="dxa"/>
            <w:tcBorders>
              <w:bottom w:val="single" w:sz="12" w:space="0" w:color="000000"/>
              <w:right w:val="single" w:sz="12" w:space="0" w:color="000000"/>
            </w:tcBorders>
          </w:tcPr>
          <w:p w:rsidR="0079440A" w:rsidRPr="00D35CC5" w:rsidRDefault="0079440A" w:rsidP="007A1D50">
            <w:pPr>
              <w:pStyle w:val="aa"/>
              <w:widowControl w:val="0"/>
              <w:rPr>
                <w:sz w:val="24"/>
                <w:szCs w:val="24"/>
              </w:rPr>
            </w:pPr>
          </w:p>
        </w:tc>
        <w:tc>
          <w:tcPr>
            <w:tcW w:w="1260" w:type="dxa"/>
            <w:tcBorders>
              <w:left w:val="single" w:sz="12" w:space="0" w:color="000000"/>
              <w:bottom w:val="single" w:sz="12" w:space="0" w:color="000000"/>
              <w:right w:val="single" w:sz="12" w:space="0" w:color="000000"/>
            </w:tcBorders>
          </w:tcPr>
          <w:p w:rsidR="0079440A" w:rsidRPr="00D35CC5" w:rsidRDefault="0079440A" w:rsidP="007A1D50">
            <w:pPr>
              <w:pStyle w:val="aa"/>
              <w:widowControl w:val="0"/>
              <w:rPr>
                <w:sz w:val="24"/>
                <w:szCs w:val="24"/>
              </w:rPr>
            </w:pPr>
          </w:p>
        </w:tc>
        <w:tc>
          <w:tcPr>
            <w:tcW w:w="1080" w:type="dxa"/>
            <w:tcBorders>
              <w:left w:val="single" w:sz="12" w:space="0" w:color="000000"/>
              <w:bottom w:val="single" w:sz="12" w:space="0" w:color="000000"/>
              <w:right w:val="single" w:sz="12" w:space="0" w:color="000000"/>
            </w:tcBorders>
          </w:tcPr>
          <w:p w:rsidR="0079440A" w:rsidRPr="00D35CC5" w:rsidRDefault="0079440A" w:rsidP="007A1D50">
            <w:pPr>
              <w:pStyle w:val="aa"/>
              <w:widowControl w:val="0"/>
              <w:rPr>
                <w:sz w:val="24"/>
                <w:szCs w:val="24"/>
              </w:rPr>
            </w:pPr>
          </w:p>
        </w:tc>
        <w:tc>
          <w:tcPr>
            <w:tcW w:w="900" w:type="dxa"/>
            <w:tcBorders>
              <w:left w:val="single" w:sz="12" w:space="0" w:color="000000"/>
              <w:bottom w:val="single" w:sz="12" w:space="0" w:color="000000"/>
              <w:righ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bottom w:val="single" w:sz="12" w:space="0" w:color="000000"/>
            </w:tcBorders>
          </w:tcPr>
          <w:p w:rsidR="0079440A" w:rsidRPr="00D35CC5" w:rsidRDefault="0079440A" w:rsidP="007A1D50">
            <w:pPr>
              <w:pStyle w:val="aa"/>
              <w:widowControl w:val="0"/>
              <w:rPr>
                <w:sz w:val="24"/>
                <w:szCs w:val="24"/>
              </w:rPr>
            </w:pPr>
          </w:p>
        </w:tc>
        <w:tc>
          <w:tcPr>
            <w:tcW w:w="1980" w:type="dxa"/>
            <w:tcBorders>
              <w:left w:val="single" w:sz="12" w:space="0" w:color="000000"/>
              <w:bottom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bottom w:val="single" w:sz="12" w:space="0" w:color="000000"/>
            </w:tcBorders>
          </w:tcPr>
          <w:p w:rsidR="0079440A" w:rsidRPr="00D35CC5" w:rsidRDefault="0079440A" w:rsidP="007A1D50">
            <w:pPr>
              <w:pStyle w:val="aa"/>
              <w:widowControl w:val="0"/>
              <w:rPr>
                <w:sz w:val="24"/>
                <w:szCs w:val="24"/>
              </w:rPr>
            </w:pPr>
          </w:p>
        </w:tc>
      </w:tr>
    </w:tbl>
    <w:p w:rsidR="0079440A" w:rsidRDefault="0079440A" w:rsidP="0079440A">
      <w:pPr>
        <w:widowControl w:val="0"/>
        <w:ind w:firstLine="567"/>
        <w:jc w:val="both"/>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Tr="0079440A">
        <w:tc>
          <w:tcPr>
            <w:tcW w:w="904" w:type="dxa"/>
          </w:tcPr>
          <w:p w:rsidR="0079440A" w:rsidRDefault="0079440A" w:rsidP="007A1D50">
            <w:pPr>
              <w:pStyle w:val="a0"/>
              <w:widowControl w:val="0"/>
              <w:numPr>
                <w:ilvl w:val="0"/>
                <w:numId w:val="0"/>
              </w:numPr>
              <w:spacing w:line="240" w:lineRule="auto"/>
              <w:rPr>
                <w:sz w:val="24"/>
                <w:szCs w:val="24"/>
              </w:rPr>
            </w:pPr>
          </w:p>
        </w:tc>
        <w:tc>
          <w:tcPr>
            <w:tcW w:w="3144"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4" w:type="dxa"/>
          </w:tcPr>
          <w:p w:rsidR="0079440A" w:rsidRDefault="0079440A" w:rsidP="007A1D50">
            <w:pPr>
              <w:pStyle w:val="a0"/>
              <w:widowControl w:val="0"/>
              <w:numPr>
                <w:ilvl w:val="0"/>
                <w:numId w:val="0"/>
              </w:numPr>
              <w:spacing w:line="240" w:lineRule="auto"/>
              <w:rPr>
                <w:sz w:val="24"/>
                <w:szCs w:val="24"/>
              </w:rPr>
            </w:pPr>
          </w:p>
        </w:tc>
        <w:tc>
          <w:tcPr>
            <w:tcW w:w="1857" w:type="dxa"/>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3" w:type="dxa"/>
          </w:tcPr>
          <w:p w:rsidR="0079440A" w:rsidRDefault="0079440A" w:rsidP="007A1D50">
            <w:pPr>
              <w:pStyle w:val="a0"/>
              <w:widowControl w:val="0"/>
              <w:numPr>
                <w:ilvl w:val="0"/>
                <w:numId w:val="0"/>
              </w:numPr>
              <w:spacing w:line="240" w:lineRule="auto"/>
              <w:rPr>
                <w:sz w:val="24"/>
                <w:szCs w:val="24"/>
              </w:rPr>
            </w:pPr>
          </w:p>
        </w:tc>
        <w:tc>
          <w:tcPr>
            <w:tcW w:w="2975"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r w:rsidR="0079440A" w:rsidTr="0079440A">
        <w:tc>
          <w:tcPr>
            <w:tcW w:w="904" w:type="dxa"/>
          </w:tcPr>
          <w:p w:rsidR="0079440A" w:rsidRDefault="0079440A" w:rsidP="007A1D50">
            <w:pPr>
              <w:pStyle w:val="a0"/>
              <w:widowControl w:val="0"/>
              <w:numPr>
                <w:ilvl w:val="0"/>
                <w:numId w:val="0"/>
              </w:numPr>
              <w:spacing w:line="240" w:lineRule="auto"/>
              <w:rPr>
                <w:sz w:val="24"/>
                <w:szCs w:val="24"/>
              </w:rPr>
            </w:pPr>
          </w:p>
        </w:tc>
        <w:tc>
          <w:tcPr>
            <w:tcW w:w="3144"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4" w:type="dxa"/>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3"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p>
        </w:tc>
        <w:tc>
          <w:tcPr>
            <w:tcW w:w="2975"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70" w:type="dxa"/>
          </w:tcPr>
          <w:p w:rsidR="0079440A" w:rsidRDefault="0079440A" w:rsidP="007A1D50">
            <w:pPr>
              <w:pStyle w:val="a0"/>
              <w:widowControl w:val="0"/>
              <w:numPr>
                <w:ilvl w:val="0"/>
                <w:numId w:val="0"/>
              </w:numPr>
              <w:spacing w:line="240" w:lineRule="auto"/>
              <w:rPr>
                <w:sz w:val="24"/>
                <w:szCs w:val="24"/>
              </w:rPr>
            </w:pPr>
          </w:p>
        </w:tc>
      </w:tr>
      <w:tr w:rsidR="0079440A" w:rsidTr="0079440A">
        <w:tc>
          <w:tcPr>
            <w:tcW w:w="1336" w:type="dxa"/>
            <w:gridSpan w:val="2"/>
          </w:tcPr>
          <w:p w:rsidR="0079440A" w:rsidRDefault="0079440A" w:rsidP="007A1D50">
            <w:pPr>
              <w:pStyle w:val="a0"/>
              <w:widowControl w:val="0"/>
              <w:numPr>
                <w:ilvl w:val="0"/>
                <w:numId w:val="0"/>
              </w:numPr>
              <w:spacing w:line="240" w:lineRule="auto"/>
              <w:rPr>
                <w:sz w:val="24"/>
                <w:szCs w:val="24"/>
              </w:rPr>
            </w:pPr>
          </w:p>
        </w:tc>
        <w:tc>
          <w:tcPr>
            <w:tcW w:w="1336" w:type="dxa"/>
          </w:tcPr>
          <w:p w:rsidR="0079440A" w:rsidRDefault="0079440A" w:rsidP="007A1D50">
            <w:pPr>
              <w:pStyle w:val="a0"/>
              <w:widowControl w:val="0"/>
              <w:numPr>
                <w:ilvl w:val="0"/>
                <w:numId w:val="0"/>
              </w:numPr>
              <w:spacing w:line="240" w:lineRule="auto"/>
              <w:rPr>
                <w:sz w:val="24"/>
                <w:szCs w:val="24"/>
              </w:rPr>
            </w:pPr>
          </w:p>
        </w:tc>
        <w:tc>
          <w:tcPr>
            <w:tcW w:w="947" w:type="dxa"/>
          </w:tcPr>
          <w:p w:rsidR="0079440A" w:rsidRDefault="0079440A" w:rsidP="007A1D50">
            <w:pPr>
              <w:pStyle w:val="a0"/>
              <w:widowControl w:val="0"/>
              <w:numPr>
                <w:ilvl w:val="0"/>
                <w:numId w:val="0"/>
              </w:numPr>
              <w:spacing w:line="240" w:lineRule="auto"/>
              <w:rPr>
                <w:sz w:val="24"/>
                <w:szCs w:val="24"/>
              </w:rPr>
            </w:pPr>
          </w:p>
        </w:tc>
        <w:tc>
          <w:tcPr>
            <w:tcW w:w="573" w:type="dxa"/>
            <w:gridSpan w:val="2"/>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Default="0079440A" w:rsidP="007A1D50">
            <w:pPr>
              <w:pStyle w:val="a0"/>
              <w:widowControl w:val="0"/>
              <w:numPr>
                <w:ilvl w:val="0"/>
                <w:numId w:val="0"/>
              </w:numPr>
              <w:spacing w:line="240" w:lineRule="auto"/>
              <w:jc w:val="center"/>
              <w:rPr>
                <w:sz w:val="24"/>
                <w:szCs w:val="24"/>
              </w:rPr>
            </w:pPr>
          </w:p>
        </w:tc>
        <w:tc>
          <w:tcPr>
            <w:tcW w:w="366" w:type="dxa"/>
            <w:gridSpan w:val="2"/>
          </w:tcPr>
          <w:p w:rsidR="0079440A" w:rsidRDefault="0079440A" w:rsidP="007A1D50">
            <w:pPr>
              <w:pStyle w:val="a0"/>
              <w:widowControl w:val="0"/>
              <w:numPr>
                <w:ilvl w:val="0"/>
                <w:numId w:val="0"/>
              </w:numPr>
              <w:spacing w:line="240" w:lineRule="auto"/>
              <w:rPr>
                <w:sz w:val="24"/>
                <w:szCs w:val="24"/>
              </w:rPr>
            </w:pPr>
          </w:p>
        </w:tc>
        <w:tc>
          <w:tcPr>
            <w:tcW w:w="875" w:type="dxa"/>
          </w:tcPr>
          <w:p w:rsidR="0079440A" w:rsidRDefault="0079440A" w:rsidP="007A1D50">
            <w:pPr>
              <w:pStyle w:val="a0"/>
              <w:widowControl w:val="0"/>
              <w:numPr>
                <w:ilvl w:val="0"/>
                <w:numId w:val="0"/>
              </w:numPr>
              <w:spacing w:line="240" w:lineRule="auto"/>
              <w:rPr>
                <w:sz w:val="24"/>
                <w:szCs w:val="24"/>
              </w:rPr>
            </w:pPr>
          </w:p>
        </w:tc>
        <w:tc>
          <w:tcPr>
            <w:tcW w:w="968" w:type="dxa"/>
          </w:tcPr>
          <w:p w:rsidR="0079440A" w:rsidRDefault="0079440A" w:rsidP="007A1D50">
            <w:pPr>
              <w:pStyle w:val="a0"/>
              <w:widowControl w:val="0"/>
              <w:numPr>
                <w:ilvl w:val="0"/>
                <w:numId w:val="0"/>
              </w:numPr>
              <w:spacing w:line="240" w:lineRule="auto"/>
              <w:rPr>
                <w:sz w:val="24"/>
                <w:szCs w:val="24"/>
              </w:rPr>
            </w:pPr>
          </w:p>
        </w:tc>
        <w:tc>
          <w:tcPr>
            <w:tcW w:w="909" w:type="dxa"/>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r w:rsidR="0079440A" w:rsidTr="0079440A">
        <w:tc>
          <w:tcPr>
            <w:tcW w:w="1336" w:type="dxa"/>
            <w:gridSpan w:val="2"/>
          </w:tcPr>
          <w:p w:rsidR="0079440A" w:rsidRDefault="0079440A" w:rsidP="007A1D50">
            <w:pPr>
              <w:pStyle w:val="a0"/>
              <w:widowControl w:val="0"/>
              <w:numPr>
                <w:ilvl w:val="0"/>
                <w:numId w:val="0"/>
              </w:numPr>
              <w:spacing w:line="240" w:lineRule="auto"/>
              <w:rPr>
                <w:sz w:val="24"/>
                <w:szCs w:val="24"/>
              </w:rPr>
            </w:pPr>
          </w:p>
        </w:tc>
        <w:tc>
          <w:tcPr>
            <w:tcW w:w="1336" w:type="dxa"/>
          </w:tcPr>
          <w:p w:rsidR="0079440A" w:rsidRDefault="0079440A" w:rsidP="007A1D50">
            <w:pPr>
              <w:pStyle w:val="a0"/>
              <w:widowControl w:val="0"/>
              <w:numPr>
                <w:ilvl w:val="0"/>
                <w:numId w:val="0"/>
              </w:numPr>
              <w:spacing w:line="240" w:lineRule="auto"/>
              <w:rPr>
                <w:sz w:val="24"/>
                <w:szCs w:val="24"/>
              </w:rPr>
            </w:pPr>
          </w:p>
        </w:tc>
        <w:tc>
          <w:tcPr>
            <w:tcW w:w="947" w:type="dxa"/>
          </w:tcPr>
          <w:p w:rsidR="0079440A" w:rsidRDefault="0079440A" w:rsidP="007A1D50">
            <w:pPr>
              <w:pStyle w:val="a0"/>
              <w:widowControl w:val="0"/>
              <w:numPr>
                <w:ilvl w:val="0"/>
                <w:numId w:val="0"/>
              </w:numPr>
              <w:spacing w:line="240" w:lineRule="auto"/>
              <w:rPr>
                <w:sz w:val="24"/>
                <w:szCs w:val="24"/>
              </w:rPr>
            </w:pPr>
          </w:p>
        </w:tc>
        <w:tc>
          <w:tcPr>
            <w:tcW w:w="573" w:type="dxa"/>
            <w:gridSpan w:val="2"/>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6" w:type="dxa"/>
            <w:gridSpan w:val="2"/>
          </w:tcPr>
          <w:p w:rsidR="0079440A" w:rsidRDefault="0079440A" w:rsidP="007A1D50">
            <w:pPr>
              <w:pStyle w:val="a0"/>
              <w:widowControl w:val="0"/>
              <w:numPr>
                <w:ilvl w:val="0"/>
                <w:numId w:val="0"/>
              </w:numPr>
              <w:spacing w:line="240" w:lineRule="auto"/>
              <w:rPr>
                <w:sz w:val="24"/>
                <w:szCs w:val="24"/>
              </w:rPr>
            </w:pPr>
          </w:p>
        </w:tc>
        <w:tc>
          <w:tcPr>
            <w:tcW w:w="875" w:type="dxa"/>
          </w:tcPr>
          <w:p w:rsidR="0079440A" w:rsidRDefault="0079440A" w:rsidP="007A1D50">
            <w:pPr>
              <w:pStyle w:val="a0"/>
              <w:widowControl w:val="0"/>
              <w:numPr>
                <w:ilvl w:val="0"/>
                <w:numId w:val="0"/>
              </w:numPr>
              <w:spacing w:line="240" w:lineRule="auto"/>
              <w:rPr>
                <w:sz w:val="24"/>
                <w:szCs w:val="24"/>
              </w:rPr>
            </w:pPr>
          </w:p>
        </w:tc>
        <w:tc>
          <w:tcPr>
            <w:tcW w:w="968" w:type="dxa"/>
          </w:tcPr>
          <w:p w:rsidR="0079440A" w:rsidRDefault="0079440A" w:rsidP="007A1D50">
            <w:pPr>
              <w:pStyle w:val="a0"/>
              <w:widowControl w:val="0"/>
              <w:numPr>
                <w:ilvl w:val="0"/>
                <w:numId w:val="0"/>
              </w:numPr>
              <w:spacing w:line="240" w:lineRule="auto"/>
              <w:rPr>
                <w:sz w:val="24"/>
                <w:szCs w:val="24"/>
              </w:rPr>
            </w:pPr>
          </w:p>
        </w:tc>
        <w:tc>
          <w:tcPr>
            <w:tcW w:w="909" w:type="dxa"/>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79440A"/>
    <w:p w:rsidR="0079440A" w:rsidRDefault="0079440A" w:rsidP="0079440A"/>
    <w:p w:rsidR="0079440A" w:rsidRDefault="0079440A"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79440A" w:rsidRDefault="0079440A" w:rsidP="0079440A"/>
    <w:p w:rsidR="0079440A" w:rsidRDefault="0079440A" w:rsidP="0079440A"/>
    <w:p w:rsidR="0079440A" w:rsidRDefault="0079440A" w:rsidP="0079440A"/>
    <w:p w:rsidR="0079440A" w:rsidRPr="0079440A" w:rsidRDefault="0079440A" w:rsidP="0079440A"/>
    <w:p w:rsidR="0079440A" w:rsidRDefault="0079440A" w:rsidP="00CB34AE">
      <w:pPr>
        <w:pStyle w:val="3"/>
        <w:numPr>
          <w:ilvl w:val="2"/>
          <w:numId w:val="57"/>
        </w:numPr>
      </w:pPr>
      <w:bookmarkStart w:id="87" w:name="_Toc385576817"/>
      <w:r>
        <w:lastRenderedPageBreak/>
        <w:t>Справка о кадровых ресурсах</w:t>
      </w:r>
      <w:bookmarkEnd w:id="87"/>
    </w:p>
    <w:p w:rsidR="0079440A" w:rsidRPr="001B0AD8" w:rsidRDefault="0079440A" w:rsidP="0079440A">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79440A" w:rsidRPr="001B0AD8" w:rsidRDefault="0079440A" w:rsidP="0079440A">
      <w:pPr>
        <w:widowControl w:val="0"/>
        <w:rPr>
          <w:snapToGrid w:val="0"/>
          <w:sz w:val="24"/>
          <w:szCs w:val="24"/>
        </w:rPr>
      </w:pPr>
    </w:p>
    <w:p w:rsidR="0079440A" w:rsidRPr="001B0AD8" w:rsidRDefault="0079440A" w:rsidP="0079440A">
      <w:pPr>
        <w:widowControl w:val="0"/>
        <w:ind w:left="4962"/>
        <w:rPr>
          <w:snapToGrid w:val="0"/>
          <w:sz w:val="24"/>
          <w:szCs w:val="24"/>
        </w:rPr>
      </w:pPr>
      <w:r w:rsidRPr="001B0AD8">
        <w:rPr>
          <w:snapToGrid w:val="0"/>
          <w:sz w:val="24"/>
          <w:szCs w:val="24"/>
        </w:rPr>
        <w:t xml:space="preserve">Приложение </w:t>
      </w:r>
      <w:r>
        <w:rPr>
          <w:snapToGrid w:val="0"/>
          <w:sz w:val="24"/>
          <w:szCs w:val="24"/>
        </w:rPr>
        <w:t>6</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79440A" w:rsidRDefault="0079440A" w:rsidP="0079440A">
      <w:pPr>
        <w:pStyle w:val="affa"/>
        <w:widowControl w:val="0"/>
        <w:ind w:right="283"/>
        <w:jc w:val="both"/>
        <w:rPr>
          <w:rFonts w:ascii="Times New Roman" w:hAnsi="Times New Roman"/>
          <w:sz w:val="24"/>
          <w:szCs w:val="24"/>
        </w:rPr>
      </w:pPr>
    </w:p>
    <w:p w:rsidR="0079440A" w:rsidRPr="003B326C" w:rsidRDefault="0079440A" w:rsidP="0079440A">
      <w:pPr>
        <w:widowControl w:val="0"/>
        <w:jc w:val="center"/>
        <w:rPr>
          <w:b/>
          <w:snapToGrid w:val="0"/>
          <w:sz w:val="24"/>
          <w:szCs w:val="24"/>
        </w:rPr>
      </w:pPr>
      <w:r w:rsidRPr="003B326C">
        <w:rPr>
          <w:b/>
          <w:snapToGrid w:val="0"/>
          <w:sz w:val="24"/>
          <w:szCs w:val="24"/>
        </w:rPr>
        <w:t>Справка о кадровых ресурсах.</w:t>
      </w:r>
    </w:p>
    <w:p w:rsidR="0079440A" w:rsidRPr="003B326C" w:rsidRDefault="0079440A" w:rsidP="0079440A">
      <w:pPr>
        <w:widowControl w:val="0"/>
        <w:ind w:firstLine="567"/>
        <w:rPr>
          <w:snapToGrid w:val="0"/>
          <w:sz w:val="24"/>
          <w:szCs w:val="24"/>
        </w:rPr>
      </w:pPr>
    </w:p>
    <w:p w:rsidR="0079440A" w:rsidRPr="003B326C" w:rsidRDefault="0079440A" w:rsidP="0079440A">
      <w:pPr>
        <w:widowControl w:val="0"/>
        <w:suppressAutoHyphens/>
        <w:jc w:val="center"/>
        <w:rPr>
          <w:snapToGrid w:val="0"/>
          <w:sz w:val="24"/>
          <w:szCs w:val="24"/>
        </w:rPr>
      </w:pPr>
      <w:r w:rsidRPr="003B326C">
        <w:rPr>
          <w:b/>
          <w:snapToGrid w:val="0"/>
          <w:sz w:val="24"/>
          <w:szCs w:val="24"/>
        </w:rPr>
        <w:t>Таблица-1. Основные кадровые ресурсы</w:t>
      </w:r>
    </w:p>
    <w:tbl>
      <w:tblPr>
        <w:tblW w:w="10246"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695"/>
        <w:gridCol w:w="2268"/>
        <w:gridCol w:w="2586"/>
        <w:gridCol w:w="1950"/>
        <w:gridCol w:w="2747"/>
      </w:tblGrid>
      <w:tr w:rsidR="0079440A" w:rsidRPr="003B326C" w:rsidTr="007A1D50">
        <w:trPr>
          <w:trHeight w:val="551"/>
        </w:trPr>
        <w:tc>
          <w:tcPr>
            <w:tcW w:w="695"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w:t>
            </w:r>
            <w:r w:rsidRPr="003B326C">
              <w:rPr>
                <w:sz w:val="24"/>
                <w:szCs w:val="24"/>
              </w:rPr>
              <w:br/>
            </w:r>
            <w:proofErr w:type="gramStart"/>
            <w:r w:rsidRPr="003B326C">
              <w:rPr>
                <w:sz w:val="24"/>
                <w:szCs w:val="24"/>
              </w:rPr>
              <w:t>п</w:t>
            </w:r>
            <w:proofErr w:type="gramEnd"/>
            <w:r w:rsidRPr="003B326C">
              <w:rPr>
                <w:sz w:val="24"/>
                <w:szCs w:val="24"/>
              </w:rPr>
              <w:t>/п</w:t>
            </w:r>
          </w:p>
        </w:tc>
        <w:tc>
          <w:tcPr>
            <w:tcW w:w="2268"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Фамилия, имя, отчество специалиста</w:t>
            </w:r>
          </w:p>
        </w:tc>
        <w:tc>
          <w:tcPr>
            <w:tcW w:w="2586"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Образование (учебное заведение, год окончания, полученная специальность)</w:t>
            </w:r>
          </w:p>
        </w:tc>
        <w:tc>
          <w:tcPr>
            <w:tcW w:w="1950"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Должность</w:t>
            </w:r>
          </w:p>
        </w:tc>
        <w:tc>
          <w:tcPr>
            <w:tcW w:w="2747"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Стаж работы в данной или аналогичной должности, лет</w:t>
            </w:r>
          </w:p>
        </w:tc>
      </w:tr>
      <w:tr w:rsidR="0079440A" w:rsidRPr="003B326C" w:rsidTr="007A1D50">
        <w:tc>
          <w:tcPr>
            <w:tcW w:w="10246" w:type="dxa"/>
            <w:gridSpan w:val="5"/>
            <w:tcBorders>
              <w:top w:val="single" w:sz="12" w:space="0" w:color="000000"/>
            </w:tcBorders>
          </w:tcPr>
          <w:p w:rsidR="0079440A" w:rsidRPr="003B326C" w:rsidRDefault="0079440A" w:rsidP="007A1D50">
            <w:pPr>
              <w:pStyle w:val="af5"/>
              <w:widowControl w:val="0"/>
              <w:jc w:val="both"/>
              <w:rPr>
                <w:szCs w:val="24"/>
              </w:rPr>
            </w:pPr>
            <w:r w:rsidRPr="003B326C">
              <w:rPr>
                <w:szCs w:val="24"/>
              </w:rPr>
              <w:t>Руководящее звено (руководитель и его заместители, главный бухгалтер, главный экономист, главный юрист)</w:t>
            </w:r>
          </w:p>
        </w:tc>
      </w:tr>
      <w:tr w:rsidR="0079440A" w:rsidRPr="003B326C" w:rsidTr="007A1D50">
        <w:tc>
          <w:tcPr>
            <w:tcW w:w="695" w:type="dxa"/>
          </w:tcPr>
          <w:p w:rsidR="0079440A" w:rsidRPr="003B326C" w:rsidRDefault="0079440A" w:rsidP="007A1D50">
            <w:pPr>
              <w:widowControl w:val="0"/>
              <w:numPr>
                <w:ilvl w:val="0"/>
                <w:numId w:val="48"/>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7A1D50">
            <w:pPr>
              <w:widowControl w:val="0"/>
              <w:numPr>
                <w:ilvl w:val="0"/>
                <w:numId w:val="48"/>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7A1D50">
            <w:pPr>
              <w:widowControl w:val="0"/>
              <w:rPr>
                <w:snapToGrid w:val="0"/>
                <w:sz w:val="24"/>
                <w:szCs w:val="24"/>
              </w:rPr>
            </w:pPr>
            <w:r w:rsidRPr="003B326C">
              <w:rPr>
                <w:snapToGrid w:val="0"/>
                <w:sz w:val="24"/>
                <w:szCs w:val="24"/>
              </w:rPr>
              <w:t>…</w:t>
            </w: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10246" w:type="dxa"/>
            <w:gridSpan w:val="5"/>
          </w:tcPr>
          <w:p w:rsidR="0079440A" w:rsidRPr="003B326C" w:rsidRDefault="0079440A" w:rsidP="007A1D50">
            <w:pPr>
              <w:pStyle w:val="af5"/>
              <w:widowControl w:val="0"/>
              <w:jc w:val="both"/>
              <w:rPr>
                <w:szCs w:val="24"/>
              </w:rPr>
            </w:pPr>
            <w:r w:rsidRPr="003B326C">
              <w:rPr>
                <w:szCs w:val="24"/>
              </w:rPr>
              <w:t xml:space="preserve">Инженерно-технические специалисты (планируемые для исполнения договора) </w:t>
            </w:r>
          </w:p>
        </w:tc>
      </w:tr>
      <w:tr w:rsidR="0079440A" w:rsidRPr="003B326C" w:rsidTr="007A1D50">
        <w:tc>
          <w:tcPr>
            <w:tcW w:w="695" w:type="dxa"/>
          </w:tcPr>
          <w:p w:rsidR="0079440A" w:rsidRPr="003B326C" w:rsidRDefault="0079440A" w:rsidP="007A1D50">
            <w:pPr>
              <w:widowControl w:val="0"/>
              <w:numPr>
                <w:ilvl w:val="0"/>
                <w:numId w:val="49"/>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7A1D50">
            <w:pPr>
              <w:widowControl w:val="0"/>
              <w:numPr>
                <w:ilvl w:val="0"/>
                <w:numId w:val="49"/>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7A1D50">
            <w:pPr>
              <w:widowControl w:val="0"/>
              <w:rPr>
                <w:snapToGrid w:val="0"/>
                <w:sz w:val="24"/>
                <w:szCs w:val="24"/>
              </w:rPr>
            </w:pPr>
            <w:r w:rsidRPr="003B326C">
              <w:rPr>
                <w:snapToGrid w:val="0"/>
                <w:sz w:val="24"/>
                <w:szCs w:val="24"/>
              </w:rPr>
              <w:t>…</w:t>
            </w: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10246" w:type="dxa"/>
            <w:gridSpan w:val="5"/>
          </w:tcPr>
          <w:p w:rsidR="0079440A" w:rsidRPr="003B326C" w:rsidRDefault="0079440A" w:rsidP="007A1D50">
            <w:pPr>
              <w:pStyle w:val="af5"/>
              <w:widowControl w:val="0"/>
              <w:jc w:val="both"/>
              <w:rPr>
                <w:szCs w:val="24"/>
              </w:rPr>
            </w:pPr>
            <w:r w:rsidRPr="003B326C">
              <w:rPr>
                <w:szCs w:val="24"/>
              </w:rPr>
              <w:t>Прочий персонал (планируемый для исполнения договора)</w:t>
            </w:r>
          </w:p>
        </w:tc>
      </w:tr>
      <w:tr w:rsidR="0079440A" w:rsidRPr="003B326C" w:rsidTr="007A1D50">
        <w:tc>
          <w:tcPr>
            <w:tcW w:w="695" w:type="dxa"/>
          </w:tcPr>
          <w:p w:rsidR="0079440A" w:rsidRPr="003B326C" w:rsidRDefault="0079440A" w:rsidP="007A1D50">
            <w:pPr>
              <w:widowControl w:val="0"/>
              <w:numPr>
                <w:ilvl w:val="0"/>
                <w:numId w:val="50"/>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rPr>
                <w:szCs w:val="24"/>
              </w:rPr>
            </w:pPr>
          </w:p>
        </w:tc>
      </w:tr>
      <w:tr w:rsidR="0079440A" w:rsidRPr="003B326C" w:rsidTr="007A1D50">
        <w:tc>
          <w:tcPr>
            <w:tcW w:w="695" w:type="dxa"/>
          </w:tcPr>
          <w:p w:rsidR="0079440A" w:rsidRPr="003B326C" w:rsidRDefault="0079440A" w:rsidP="007A1D50">
            <w:pPr>
              <w:widowControl w:val="0"/>
              <w:numPr>
                <w:ilvl w:val="0"/>
                <w:numId w:val="50"/>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rPr>
                <w:szCs w:val="24"/>
              </w:rPr>
            </w:pPr>
          </w:p>
        </w:tc>
      </w:tr>
      <w:tr w:rsidR="0079440A" w:rsidRPr="003B326C" w:rsidTr="007A1D50">
        <w:tc>
          <w:tcPr>
            <w:tcW w:w="695" w:type="dxa"/>
          </w:tcPr>
          <w:p w:rsidR="0079440A" w:rsidRPr="003B326C" w:rsidRDefault="0079440A" w:rsidP="007A1D50">
            <w:pPr>
              <w:widowControl w:val="0"/>
              <w:rPr>
                <w:snapToGrid w:val="0"/>
                <w:sz w:val="24"/>
                <w:szCs w:val="24"/>
              </w:rPr>
            </w:pPr>
            <w:r w:rsidRPr="003B326C">
              <w:rPr>
                <w:snapToGrid w:val="0"/>
                <w:sz w:val="24"/>
                <w:szCs w:val="24"/>
              </w:rPr>
              <w:t>…</w:t>
            </w: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rPr>
                <w:szCs w:val="24"/>
              </w:rPr>
            </w:pPr>
          </w:p>
        </w:tc>
      </w:tr>
    </w:tbl>
    <w:p w:rsidR="0079440A" w:rsidRDefault="0079440A" w:rsidP="0079440A">
      <w:pPr>
        <w:widowControl w:val="0"/>
        <w:ind w:firstLine="567"/>
        <w:rPr>
          <w:snapToGrid w:val="0"/>
          <w:sz w:val="24"/>
          <w:szCs w:val="24"/>
        </w:rPr>
      </w:pPr>
    </w:p>
    <w:p w:rsidR="00CB34AE" w:rsidRDefault="00CB34AE" w:rsidP="0079440A">
      <w:pPr>
        <w:widowControl w:val="0"/>
        <w:ind w:firstLine="567"/>
        <w:rPr>
          <w:snapToGrid w:val="0"/>
          <w:sz w:val="24"/>
          <w:szCs w:val="24"/>
        </w:rPr>
      </w:pPr>
    </w:p>
    <w:p w:rsidR="00CB34AE" w:rsidRPr="003B326C" w:rsidRDefault="00CB34AE" w:rsidP="0079440A">
      <w:pPr>
        <w:widowControl w:val="0"/>
        <w:ind w:firstLine="567"/>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RPr="003B326C" w:rsidTr="0079440A">
        <w:tc>
          <w:tcPr>
            <w:tcW w:w="904" w:type="dxa"/>
          </w:tcPr>
          <w:p w:rsidR="0079440A" w:rsidRPr="003B326C" w:rsidRDefault="0079440A" w:rsidP="007A1D50">
            <w:pPr>
              <w:pStyle w:val="a0"/>
              <w:widowControl w:val="0"/>
              <w:numPr>
                <w:ilvl w:val="0"/>
                <w:numId w:val="0"/>
              </w:numPr>
              <w:spacing w:line="240" w:lineRule="auto"/>
              <w:rPr>
                <w:sz w:val="24"/>
                <w:szCs w:val="24"/>
              </w:rPr>
            </w:pPr>
          </w:p>
        </w:tc>
        <w:tc>
          <w:tcPr>
            <w:tcW w:w="3144" w:type="dxa"/>
            <w:gridSpan w:val="4"/>
            <w:tcBorders>
              <w:bottom w:val="single" w:sz="4" w:space="0" w:color="auto"/>
            </w:tcBorders>
          </w:tcPr>
          <w:p w:rsidR="0079440A" w:rsidRPr="003B326C" w:rsidRDefault="0079440A" w:rsidP="007A1D50">
            <w:pPr>
              <w:pStyle w:val="a0"/>
              <w:widowControl w:val="0"/>
              <w:numPr>
                <w:ilvl w:val="0"/>
                <w:numId w:val="0"/>
              </w:numPr>
              <w:spacing w:line="240" w:lineRule="auto"/>
              <w:rPr>
                <w:sz w:val="24"/>
                <w:szCs w:val="24"/>
              </w:rPr>
            </w:pPr>
          </w:p>
        </w:tc>
        <w:tc>
          <w:tcPr>
            <w:tcW w:w="144" w:type="dxa"/>
          </w:tcPr>
          <w:p w:rsidR="0079440A" w:rsidRPr="003B326C" w:rsidRDefault="0079440A" w:rsidP="007A1D50">
            <w:pPr>
              <w:pStyle w:val="a0"/>
              <w:widowControl w:val="0"/>
              <w:numPr>
                <w:ilvl w:val="0"/>
                <w:numId w:val="0"/>
              </w:numPr>
              <w:spacing w:line="240" w:lineRule="auto"/>
              <w:rPr>
                <w:sz w:val="24"/>
                <w:szCs w:val="24"/>
              </w:rPr>
            </w:pPr>
          </w:p>
        </w:tc>
        <w:tc>
          <w:tcPr>
            <w:tcW w:w="1857" w:type="dxa"/>
            <w:tcBorders>
              <w:bottom w:val="single" w:sz="4" w:space="0" w:color="auto"/>
            </w:tcBorders>
          </w:tcPr>
          <w:p w:rsidR="0079440A" w:rsidRPr="003B326C" w:rsidRDefault="0079440A" w:rsidP="007A1D50">
            <w:pPr>
              <w:pStyle w:val="a0"/>
              <w:widowControl w:val="0"/>
              <w:numPr>
                <w:ilvl w:val="0"/>
                <w:numId w:val="0"/>
              </w:numPr>
              <w:spacing w:line="240" w:lineRule="auto"/>
              <w:rPr>
                <w:sz w:val="24"/>
                <w:szCs w:val="24"/>
              </w:rPr>
            </w:pPr>
          </w:p>
        </w:tc>
        <w:tc>
          <w:tcPr>
            <w:tcW w:w="143" w:type="dxa"/>
          </w:tcPr>
          <w:p w:rsidR="0079440A" w:rsidRPr="003B326C" w:rsidRDefault="0079440A" w:rsidP="007A1D50">
            <w:pPr>
              <w:pStyle w:val="a0"/>
              <w:widowControl w:val="0"/>
              <w:numPr>
                <w:ilvl w:val="0"/>
                <w:numId w:val="0"/>
              </w:numPr>
              <w:spacing w:line="240" w:lineRule="auto"/>
              <w:rPr>
                <w:sz w:val="24"/>
                <w:szCs w:val="24"/>
              </w:rPr>
            </w:pPr>
          </w:p>
        </w:tc>
        <w:tc>
          <w:tcPr>
            <w:tcW w:w="2975" w:type="dxa"/>
            <w:gridSpan w:val="4"/>
            <w:tcBorders>
              <w:bottom w:val="single" w:sz="4" w:space="0" w:color="auto"/>
            </w:tcBorders>
          </w:tcPr>
          <w:p w:rsidR="0079440A" w:rsidRPr="003B326C" w:rsidRDefault="0079440A" w:rsidP="007A1D50">
            <w:pPr>
              <w:pStyle w:val="a0"/>
              <w:widowControl w:val="0"/>
              <w:numPr>
                <w:ilvl w:val="0"/>
                <w:numId w:val="0"/>
              </w:numPr>
              <w:spacing w:line="240" w:lineRule="auto"/>
              <w:rPr>
                <w:sz w:val="24"/>
                <w:szCs w:val="24"/>
              </w:rPr>
            </w:pPr>
          </w:p>
        </w:tc>
        <w:tc>
          <w:tcPr>
            <w:tcW w:w="970" w:type="dxa"/>
          </w:tcPr>
          <w:p w:rsidR="0079440A" w:rsidRPr="003B326C" w:rsidRDefault="0079440A" w:rsidP="007A1D50">
            <w:pPr>
              <w:pStyle w:val="a0"/>
              <w:widowControl w:val="0"/>
              <w:numPr>
                <w:ilvl w:val="0"/>
                <w:numId w:val="0"/>
              </w:numPr>
              <w:spacing w:line="240" w:lineRule="auto"/>
              <w:rPr>
                <w:sz w:val="24"/>
                <w:szCs w:val="24"/>
              </w:rPr>
            </w:pPr>
          </w:p>
        </w:tc>
      </w:tr>
      <w:tr w:rsidR="0079440A" w:rsidRPr="003B326C" w:rsidTr="0079440A">
        <w:tc>
          <w:tcPr>
            <w:tcW w:w="904" w:type="dxa"/>
          </w:tcPr>
          <w:p w:rsidR="0079440A" w:rsidRPr="003B326C" w:rsidRDefault="0079440A" w:rsidP="007A1D50">
            <w:pPr>
              <w:pStyle w:val="a0"/>
              <w:widowControl w:val="0"/>
              <w:numPr>
                <w:ilvl w:val="0"/>
                <w:numId w:val="0"/>
              </w:numPr>
              <w:spacing w:line="240" w:lineRule="auto"/>
              <w:rPr>
                <w:sz w:val="24"/>
                <w:szCs w:val="24"/>
              </w:rPr>
            </w:pPr>
          </w:p>
        </w:tc>
        <w:tc>
          <w:tcPr>
            <w:tcW w:w="3144" w:type="dxa"/>
            <w:gridSpan w:val="4"/>
          </w:tcPr>
          <w:p w:rsidR="0079440A" w:rsidRPr="003B326C" w:rsidRDefault="0079440A" w:rsidP="007A1D50">
            <w:pPr>
              <w:pStyle w:val="a0"/>
              <w:widowControl w:val="0"/>
              <w:numPr>
                <w:ilvl w:val="0"/>
                <w:numId w:val="0"/>
              </w:numPr>
              <w:spacing w:line="240" w:lineRule="auto"/>
              <w:jc w:val="center"/>
              <w:rPr>
                <w:sz w:val="24"/>
                <w:szCs w:val="24"/>
                <w:vertAlign w:val="superscript"/>
              </w:rPr>
            </w:pPr>
            <w:r w:rsidRPr="003B326C">
              <w:rPr>
                <w:sz w:val="24"/>
                <w:szCs w:val="24"/>
                <w:vertAlign w:val="superscript"/>
              </w:rPr>
              <w:t>Должность</w:t>
            </w:r>
          </w:p>
        </w:tc>
        <w:tc>
          <w:tcPr>
            <w:tcW w:w="144" w:type="dxa"/>
          </w:tcPr>
          <w:p w:rsidR="0079440A" w:rsidRPr="003B326C" w:rsidRDefault="0079440A" w:rsidP="007A1D50">
            <w:pPr>
              <w:pStyle w:val="a0"/>
              <w:widowControl w:val="0"/>
              <w:numPr>
                <w:ilvl w:val="0"/>
                <w:numId w:val="0"/>
              </w:numPr>
              <w:spacing w:line="240" w:lineRule="auto"/>
              <w:rPr>
                <w:sz w:val="24"/>
                <w:szCs w:val="24"/>
              </w:rPr>
            </w:pPr>
          </w:p>
        </w:tc>
        <w:tc>
          <w:tcPr>
            <w:tcW w:w="1857" w:type="dxa"/>
          </w:tcPr>
          <w:p w:rsidR="0079440A" w:rsidRPr="003B326C" w:rsidRDefault="0079440A" w:rsidP="007A1D50">
            <w:pPr>
              <w:pStyle w:val="a0"/>
              <w:widowControl w:val="0"/>
              <w:numPr>
                <w:ilvl w:val="0"/>
                <w:numId w:val="0"/>
              </w:numPr>
              <w:spacing w:line="240" w:lineRule="auto"/>
              <w:jc w:val="center"/>
              <w:rPr>
                <w:sz w:val="24"/>
                <w:szCs w:val="24"/>
                <w:vertAlign w:val="superscript"/>
              </w:rPr>
            </w:pPr>
            <w:r w:rsidRPr="003B326C">
              <w:rPr>
                <w:sz w:val="24"/>
                <w:szCs w:val="24"/>
                <w:vertAlign w:val="superscript"/>
              </w:rPr>
              <w:t>подпись</w:t>
            </w:r>
          </w:p>
        </w:tc>
        <w:tc>
          <w:tcPr>
            <w:tcW w:w="143" w:type="dxa"/>
          </w:tcPr>
          <w:p w:rsidR="0079440A" w:rsidRPr="003B326C" w:rsidRDefault="0079440A" w:rsidP="007A1D50">
            <w:pPr>
              <w:pStyle w:val="a0"/>
              <w:widowControl w:val="0"/>
              <w:numPr>
                <w:ilvl w:val="0"/>
                <w:numId w:val="0"/>
              </w:numPr>
              <w:spacing w:line="240" w:lineRule="auto"/>
              <w:jc w:val="center"/>
              <w:rPr>
                <w:sz w:val="24"/>
                <w:szCs w:val="24"/>
                <w:vertAlign w:val="superscript"/>
              </w:rPr>
            </w:pPr>
          </w:p>
        </w:tc>
        <w:tc>
          <w:tcPr>
            <w:tcW w:w="2975" w:type="dxa"/>
            <w:gridSpan w:val="4"/>
          </w:tcPr>
          <w:p w:rsidR="0079440A" w:rsidRPr="003B326C" w:rsidRDefault="0079440A" w:rsidP="007A1D50">
            <w:pPr>
              <w:pStyle w:val="a0"/>
              <w:widowControl w:val="0"/>
              <w:numPr>
                <w:ilvl w:val="0"/>
                <w:numId w:val="0"/>
              </w:numPr>
              <w:spacing w:line="240" w:lineRule="auto"/>
              <w:jc w:val="center"/>
              <w:rPr>
                <w:sz w:val="24"/>
                <w:szCs w:val="24"/>
                <w:vertAlign w:val="superscript"/>
              </w:rPr>
            </w:pPr>
            <w:r w:rsidRPr="003B326C">
              <w:rPr>
                <w:sz w:val="24"/>
                <w:szCs w:val="24"/>
                <w:vertAlign w:val="superscript"/>
              </w:rPr>
              <w:t>Ф.И.О.</w:t>
            </w:r>
          </w:p>
        </w:tc>
        <w:tc>
          <w:tcPr>
            <w:tcW w:w="970" w:type="dxa"/>
          </w:tcPr>
          <w:p w:rsidR="0079440A" w:rsidRPr="003B326C" w:rsidRDefault="0079440A" w:rsidP="007A1D50">
            <w:pPr>
              <w:pStyle w:val="a0"/>
              <w:widowControl w:val="0"/>
              <w:numPr>
                <w:ilvl w:val="0"/>
                <w:numId w:val="0"/>
              </w:numPr>
              <w:spacing w:line="240" w:lineRule="auto"/>
              <w:rPr>
                <w:sz w:val="24"/>
                <w:szCs w:val="24"/>
              </w:rPr>
            </w:pPr>
          </w:p>
        </w:tc>
      </w:tr>
      <w:tr w:rsidR="0079440A" w:rsidRPr="003B326C" w:rsidTr="0079440A">
        <w:tc>
          <w:tcPr>
            <w:tcW w:w="1336" w:type="dxa"/>
            <w:gridSpan w:val="2"/>
          </w:tcPr>
          <w:p w:rsidR="0079440A" w:rsidRPr="003B326C" w:rsidRDefault="0079440A" w:rsidP="007A1D50">
            <w:pPr>
              <w:pStyle w:val="a0"/>
              <w:widowControl w:val="0"/>
              <w:numPr>
                <w:ilvl w:val="0"/>
                <w:numId w:val="0"/>
              </w:numPr>
              <w:spacing w:line="240" w:lineRule="auto"/>
              <w:rPr>
                <w:sz w:val="24"/>
                <w:szCs w:val="24"/>
              </w:rPr>
            </w:pPr>
          </w:p>
        </w:tc>
        <w:tc>
          <w:tcPr>
            <w:tcW w:w="1336" w:type="dxa"/>
          </w:tcPr>
          <w:p w:rsidR="0079440A" w:rsidRPr="003B326C" w:rsidRDefault="0079440A" w:rsidP="007A1D50">
            <w:pPr>
              <w:pStyle w:val="a0"/>
              <w:widowControl w:val="0"/>
              <w:numPr>
                <w:ilvl w:val="0"/>
                <w:numId w:val="0"/>
              </w:numPr>
              <w:spacing w:line="240" w:lineRule="auto"/>
              <w:rPr>
                <w:sz w:val="24"/>
                <w:szCs w:val="24"/>
              </w:rPr>
            </w:pPr>
          </w:p>
        </w:tc>
        <w:tc>
          <w:tcPr>
            <w:tcW w:w="947" w:type="dxa"/>
          </w:tcPr>
          <w:p w:rsidR="0079440A" w:rsidRPr="003B326C" w:rsidRDefault="0079440A" w:rsidP="007A1D50">
            <w:pPr>
              <w:pStyle w:val="a0"/>
              <w:widowControl w:val="0"/>
              <w:numPr>
                <w:ilvl w:val="0"/>
                <w:numId w:val="0"/>
              </w:numPr>
              <w:spacing w:line="240" w:lineRule="auto"/>
              <w:rPr>
                <w:sz w:val="24"/>
                <w:szCs w:val="24"/>
              </w:rPr>
            </w:pPr>
          </w:p>
        </w:tc>
        <w:tc>
          <w:tcPr>
            <w:tcW w:w="573" w:type="dxa"/>
            <w:gridSpan w:val="2"/>
          </w:tcPr>
          <w:p w:rsidR="0079440A" w:rsidRPr="003B326C" w:rsidRDefault="0079440A" w:rsidP="007A1D50">
            <w:pPr>
              <w:pStyle w:val="a0"/>
              <w:widowControl w:val="0"/>
              <w:numPr>
                <w:ilvl w:val="0"/>
                <w:numId w:val="0"/>
              </w:numPr>
              <w:spacing w:line="240" w:lineRule="auto"/>
              <w:rPr>
                <w:sz w:val="24"/>
                <w:szCs w:val="24"/>
              </w:rPr>
            </w:pPr>
          </w:p>
        </w:tc>
        <w:tc>
          <w:tcPr>
            <w:tcW w:w="1857" w:type="dxa"/>
          </w:tcPr>
          <w:p w:rsidR="0079440A" w:rsidRPr="003B326C" w:rsidRDefault="0079440A" w:rsidP="007A1D50">
            <w:pPr>
              <w:pStyle w:val="a0"/>
              <w:widowControl w:val="0"/>
              <w:numPr>
                <w:ilvl w:val="0"/>
                <w:numId w:val="0"/>
              </w:numPr>
              <w:spacing w:line="240" w:lineRule="auto"/>
              <w:jc w:val="center"/>
              <w:rPr>
                <w:sz w:val="24"/>
                <w:szCs w:val="24"/>
              </w:rPr>
            </w:pPr>
          </w:p>
        </w:tc>
        <w:tc>
          <w:tcPr>
            <w:tcW w:w="366" w:type="dxa"/>
            <w:gridSpan w:val="2"/>
          </w:tcPr>
          <w:p w:rsidR="0079440A" w:rsidRPr="003B326C" w:rsidRDefault="0079440A" w:rsidP="007A1D50">
            <w:pPr>
              <w:pStyle w:val="a0"/>
              <w:widowControl w:val="0"/>
              <w:numPr>
                <w:ilvl w:val="0"/>
                <w:numId w:val="0"/>
              </w:numPr>
              <w:spacing w:line="240" w:lineRule="auto"/>
              <w:rPr>
                <w:sz w:val="24"/>
                <w:szCs w:val="24"/>
              </w:rPr>
            </w:pPr>
          </w:p>
        </w:tc>
        <w:tc>
          <w:tcPr>
            <w:tcW w:w="875" w:type="dxa"/>
          </w:tcPr>
          <w:p w:rsidR="0079440A" w:rsidRPr="003B326C" w:rsidRDefault="0079440A" w:rsidP="007A1D50">
            <w:pPr>
              <w:pStyle w:val="a0"/>
              <w:widowControl w:val="0"/>
              <w:numPr>
                <w:ilvl w:val="0"/>
                <w:numId w:val="0"/>
              </w:numPr>
              <w:spacing w:line="240" w:lineRule="auto"/>
              <w:rPr>
                <w:sz w:val="24"/>
                <w:szCs w:val="24"/>
              </w:rPr>
            </w:pPr>
          </w:p>
        </w:tc>
        <w:tc>
          <w:tcPr>
            <w:tcW w:w="968" w:type="dxa"/>
          </w:tcPr>
          <w:p w:rsidR="0079440A" w:rsidRPr="003B326C" w:rsidRDefault="0079440A" w:rsidP="007A1D50">
            <w:pPr>
              <w:pStyle w:val="a0"/>
              <w:widowControl w:val="0"/>
              <w:numPr>
                <w:ilvl w:val="0"/>
                <w:numId w:val="0"/>
              </w:numPr>
              <w:spacing w:line="240" w:lineRule="auto"/>
              <w:rPr>
                <w:sz w:val="24"/>
                <w:szCs w:val="24"/>
              </w:rPr>
            </w:pPr>
          </w:p>
        </w:tc>
        <w:tc>
          <w:tcPr>
            <w:tcW w:w="909" w:type="dxa"/>
          </w:tcPr>
          <w:p w:rsidR="0079440A" w:rsidRPr="003B326C" w:rsidRDefault="0079440A" w:rsidP="007A1D50">
            <w:pPr>
              <w:pStyle w:val="a0"/>
              <w:widowControl w:val="0"/>
              <w:numPr>
                <w:ilvl w:val="0"/>
                <w:numId w:val="0"/>
              </w:numPr>
              <w:spacing w:line="240" w:lineRule="auto"/>
              <w:rPr>
                <w:sz w:val="24"/>
                <w:szCs w:val="24"/>
              </w:rPr>
            </w:pPr>
          </w:p>
        </w:tc>
        <w:tc>
          <w:tcPr>
            <w:tcW w:w="970" w:type="dxa"/>
          </w:tcPr>
          <w:p w:rsidR="0079440A" w:rsidRPr="003B326C" w:rsidRDefault="0079440A" w:rsidP="007A1D50">
            <w:pPr>
              <w:pStyle w:val="a0"/>
              <w:widowControl w:val="0"/>
              <w:numPr>
                <w:ilvl w:val="0"/>
                <w:numId w:val="0"/>
              </w:numPr>
              <w:spacing w:line="240" w:lineRule="auto"/>
              <w:rPr>
                <w:sz w:val="24"/>
                <w:szCs w:val="24"/>
              </w:rPr>
            </w:pPr>
          </w:p>
        </w:tc>
      </w:tr>
      <w:tr w:rsidR="0079440A" w:rsidTr="0079440A">
        <w:tc>
          <w:tcPr>
            <w:tcW w:w="1336" w:type="dxa"/>
            <w:gridSpan w:val="2"/>
          </w:tcPr>
          <w:p w:rsidR="0079440A" w:rsidRDefault="0079440A" w:rsidP="007A1D50">
            <w:pPr>
              <w:pStyle w:val="a0"/>
              <w:widowControl w:val="0"/>
              <w:numPr>
                <w:ilvl w:val="0"/>
                <w:numId w:val="0"/>
              </w:numPr>
              <w:spacing w:line="240" w:lineRule="auto"/>
              <w:rPr>
                <w:sz w:val="24"/>
                <w:szCs w:val="24"/>
              </w:rPr>
            </w:pPr>
          </w:p>
        </w:tc>
        <w:tc>
          <w:tcPr>
            <w:tcW w:w="1336" w:type="dxa"/>
          </w:tcPr>
          <w:p w:rsidR="0079440A" w:rsidRDefault="0079440A" w:rsidP="007A1D50">
            <w:pPr>
              <w:pStyle w:val="a0"/>
              <w:widowControl w:val="0"/>
              <w:numPr>
                <w:ilvl w:val="0"/>
                <w:numId w:val="0"/>
              </w:numPr>
              <w:spacing w:line="240" w:lineRule="auto"/>
              <w:rPr>
                <w:sz w:val="24"/>
                <w:szCs w:val="24"/>
              </w:rPr>
            </w:pPr>
          </w:p>
        </w:tc>
        <w:tc>
          <w:tcPr>
            <w:tcW w:w="947" w:type="dxa"/>
          </w:tcPr>
          <w:p w:rsidR="0079440A" w:rsidRDefault="0079440A" w:rsidP="007A1D50">
            <w:pPr>
              <w:pStyle w:val="a0"/>
              <w:widowControl w:val="0"/>
              <w:numPr>
                <w:ilvl w:val="0"/>
                <w:numId w:val="0"/>
              </w:numPr>
              <w:spacing w:line="240" w:lineRule="auto"/>
              <w:rPr>
                <w:sz w:val="24"/>
                <w:szCs w:val="24"/>
              </w:rPr>
            </w:pPr>
          </w:p>
        </w:tc>
        <w:tc>
          <w:tcPr>
            <w:tcW w:w="573" w:type="dxa"/>
            <w:gridSpan w:val="2"/>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6" w:type="dxa"/>
            <w:gridSpan w:val="2"/>
          </w:tcPr>
          <w:p w:rsidR="0079440A" w:rsidRDefault="0079440A" w:rsidP="007A1D50">
            <w:pPr>
              <w:pStyle w:val="a0"/>
              <w:widowControl w:val="0"/>
              <w:numPr>
                <w:ilvl w:val="0"/>
                <w:numId w:val="0"/>
              </w:numPr>
              <w:spacing w:line="240" w:lineRule="auto"/>
              <w:rPr>
                <w:sz w:val="24"/>
                <w:szCs w:val="24"/>
              </w:rPr>
            </w:pPr>
          </w:p>
        </w:tc>
        <w:tc>
          <w:tcPr>
            <w:tcW w:w="875" w:type="dxa"/>
          </w:tcPr>
          <w:p w:rsidR="0079440A" w:rsidRDefault="0079440A" w:rsidP="007A1D50">
            <w:pPr>
              <w:pStyle w:val="a0"/>
              <w:widowControl w:val="0"/>
              <w:numPr>
                <w:ilvl w:val="0"/>
                <w:numId w:val="0"/>
              </w:numPr>
              <w:spacing w:line="240" w:lineRule="auto"/>
              <w:rPr>
                <w:sz w:val="24"/>
                <w:szCs w:val="24"/>
              </w:rPr>
            </w:pPr>
          </w:p>
        </w:tc>
        <w:tc>
          <w:tcPr>
            <w:tcW w:w="968" w:type="dxa"/>
          </w:tcPr>
          <w:p w:rsidR="0079440A" w:rsidRDefault="0079440A" w:rsidP="007A1D50">
            <w:pPr>
              <w:pStyle w:val="a0"/>
              <w:widowControl w:val="0"/>
              <w:numPr>
                <w:ilvl w:val="0"/>
                <w:numId w:val="0"/>
              </w:numPr>
              <w:spacing w:line="240" w:lineRule="auto"/>
              <w:rPr>
                <w:sz w:val="24"/>
                <w:szCs w:val="24"/>
              </w:rPr>
            </w:pPr>
          </w:p>
        </w:tc>
        <w:tc>
          <w:tcPr>
            <w:tcW w:w="909" w:type="dxa"/>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79440A">
      <w:pPr>
        <w:pStyle w:val="affa"/>
        <w:widowControl w:val="0"/>
        <w:ind w:right="283"/>
        <w:jc w:val="both"/>
        <w:rPr>
          <w:rFonts w:ascii="Times New Roman" w:hAnsi="Times New Roman"/>
          <w:sz w:val="24"/>
          <w:szCs w:val="24"/>
        </w:rPr>
      </w:pPr>
    </w:p>
    <w:p w:rsidR="00CB34AE" w:rsidRDefault="00CB34AE" w:rsidP="0079440A">
      <w:pPr>
        <w:pStyle w:val="affa"/>
        <w:widowControl w:val="0"/>
        <w:ind w:right="283"/>
        <w:jc w:val="both"/>
        <w:rPr>
          <w:rFonts w:ascii="Times New Roman" w:hAnsi="Times New Roman"/>
          <w:sz w:val="24"/>
          <w:szCs w:val="24"/>
        </w:rPr>
      </w:pPr>
    </w:p>
    <w:p w:rsidR="00CB34AE" w:rsidRDefault="00CB34AE" w:rsidP="0079440A">
      <w:pPr>
        <w:pStyle w:val="affa"/>
        <w:widowControl w:val="0"/>
        <w:ind w:right="283"/>
        <w:jc w:val="both"/>
        <w:rPr>
          <w:rFonts w:ascii="Times New Roman" w:hAnsi="Times New Roman"/>
          <w:sz w:val="24"/>
          <w:szCs w:val="24"/>
        </w:rPr>
      </w:pPr>
    </w:p>
    <w:p w:rsidR="00CB34AE" w:rsidRDefault="00CB34AE" w:rsidP="0079440A">
      <w:pPr>
        <w:pStyle w:val="affa"/>
        <w:widowControl w:val="0"/>
        <w:ind w:right="283"/>
        <w:jc w:val="both"/>
        <w:rPr>
          <w:rFonts w:ascii="Times New Roman" w:hAnsi="Times New Roman"/>
          <w:sz w:val="24"/>
          <w:szCs w:val="24"/>
        </w:rPr>
      </w:pPr>
    </w:p>
    <w:p w:rsidR="00CB34AE" w:rsidRDefault="00CB34AE" w:rsidP="0079440A">
      <w:pPr>
        <w:pStyle w:val="affa"/>
        <w:widowControl w:val="0"/>
        <w:ind w:right="283"/>
        <w:jc w:val="both"/>
        <w:rPr>
          <w:rFonts w:ascii="Times New Roman" w:hAnsi="Times New Roman"/>
          <w:sz w:val="24"/>
          <w:szCs w:val="24"/>
        </w:rPr>
      </w:pPr>
    </w:p>
    <w:p w:rsidR="00CB34AE" w:rsidRDefault="00CB34AE" w:rsidP="0079440A">
      <w:pPr>
        <w:pStyle w:val="affa"/>
        <w:widowControl w:val="0"/>
        <w:ind w:right="283"/>
        <w:jc w:val="both"/>
        <w:rPr>
          <w:rFonts w:ascii="Times New Roman" w:hAnsi="Times New Roman"/>
          <w:sz w:val="24"/>
          <w:szCs w:val="24"/>
        </w:rPr>
      </w:pPr>
    </w:p>
    <w:p w:rsidR="00CB34AE" w:rsidRDefault="00CB34AE" w:rsidP="0079440A">
      <w:pPr>
        <w:pStyle w:val="affa"/>
        <w:widowControl w:val="0"/>
        <w:ind w:right="283"/>
        <w:jc w:val="both"/>
        <w:rPr>
          <w:rFonts w:ascii="Times New Roman" w:hAnsi="Times New Roman"/>
          <w:sz w:val="24"/>
          <w:szCs w:val="24"/>
        </w:rPr>
      </w:pPr>
    </w:p>
    <w:p w:rsidR="00CB34AE" w:rsidRDefault="00CB34AE" w:rsidP="0079440A">
      <w:pPr>
        <w:pStyle w:val="affa"/>
        <w:widowControl w:val="0"/>
        <w:ind w:right="283"/>
        <w:jc w:val="both"/>
        <w:rPr>
          <w:rFonts w:ascii="Times New Roman" w:hAnsi="Times New Roman"/>
          <w:sz w:val="24"/>
          <w:szCs w:val="24"/>
        </w:rPr>
      </w:pPr>
    </w:p>
    <w:p w:rsidR="00CB34AE" w:rsidRDefault="00CB34AE" w:rsidP="0079440A">
      <w:pPr>
        <w:pStyle w:val="affa"/>
        <w:widowControl w:val="0"/>
        <w:ind w:right="283"/>
        <w:jc w:val="both"/>
        <w:rPr>
          <w:rFonts w:ascii="Times New Roman" w:hAnsi="Times New Roman"/>
          <w:sz w:val="24"/>
          <w:szCs w:val="24"/>
        </w:rPr>
      </w:pPr>
    </w:p>
    <w:p w:rsidR="00CB34AE" w:rsidRDefault="00CB34AE" w:rsidP="0079440A">
      <w:pPr>
        <w:pStyle w:val="affa"/>
        <w:widowControl w:val="0"/>
        <w:ind w:right="283"/>
        <w:jc w:val="both"/>
        <w:rPr>
          <w:rFonts w:ascii="Times New Roman" w:hAnsi="Times New Roman"/>
          <w:sz w:val="24"/>
          <w:szCs w:val="24"/>
        </w:rPr>
      </w:pPr>
    </w:p>
    <w:p w:rsidR="00A33604" w:rsidRDefault="00A33604" w:rsidP="00CB34AE">
      <w:pPr>
        <w:pStyle w:val="3"/>
        <w:numPr>
          <w:ilvl w:val="2"/>
          <w:numId w:val="57"/>
        </w:numPr>
      </w:pPr>
      <w:bookmarkStart w:id="88" w:name="_Toc385576818"/>
      <w:r>
        <w:lastRenderedPageBreak/>
        <w:t>Прочие документы, включаемые в состав заявки.</w:t>
      </w:r>
      <w:bookmarkEnd w:id="88"/>
    </w:p>
    <w:p w:rsidR="00A33604" w:rsidRDefault="00A33604" w:rsidP="00CB34AE">
      <w:pPr>
        <w:pStyle w:val="a7"/>
        <w:widowControl w:val="0"/>
        <w:numPr>
          <w:ilvl w:val="3"/>
          <w:numId w:val="57"/>
        </w:numPr>
        <w:autoSpaceDE w:val="0"/>
        <w:autoSpaceDN w:val="0"/>
        <w:adjustRightInd w:val="0"/>
        <w:jc w:val="both"/>
        <w:outlineLvl w:val="1"/>
      </w:pPr>
      <w:proofErr w:type="gramStart"/>
      <w:r w:rsidRPr="009D42CE">
        <w:t xml:space="preserve">полученная не ранее чем за </w:t>
      </w:r>
      <w:r w:rsidR="00582F1C" w:rsidRPr="009D42CE">
        <w:t xml:space="preserve">шесть </w:t>
      </w:r>
      <w:r w:rsidRPr="009D42CE">
        <w:t>месяц</w:t>
      </w:r>
      <w:r w:rsidR="00582F1C" w:rsidRPr="009D42CE">
        <w:t>ев</w:t>
      </w:r>
      <w:r w:rsidRPr="009D42CE">
        <w:t xml:space="preserve"> до дня размещения на официальном сайте извещения о проведении запроса предложений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w:t>
      </w:r>
      <w:r w:rsidR="00582F1C" w:rsidRPr="009D42CE">
        <w:t xml:space="preserve">шесть </w:t>
      </w:r>
      <w:r w:rsidRPr="009D42CE">
        <w:t xml:space="preserve"> месяц</w:t>
      </w:r>
      <w:r w:rsidR="00582F1C" w:rsidRPr="009D42CE">
        <w:t>ев</w:t>
      </w:r>
      <w:r w:rsidRPr="009D42CE">
        <w:t xml:space="preserve"> до дня размещения на официальном сайте извещения о проведении запроса предложений выписка из единого государственного реестра индивидуальных предпринимателей или</w:t>
      </w:r>
      <w:proofErr w:type="gramEnd"/>
      <w:r w:rsidRPr="009D42CE">
        <w:t xml:space="preserve"> </w:t>
      </w:r>
      <w:proofErr w:type="gramStart"/>
      <w:r w:rsidRPr="009D42CE">
        <w:t>нотариально заверенная копия такой</w:t>
      </w:r>
      <w:r w:rsidRPr="007931DC">
        <w:t xml:space="preserve"> выписки (для индивидуальных предпринимателей), копи</w:t>
      </w:r>
      <w:r>
        <w:t>и</w:t>
      </w:r>
      <w:r w:rsidRPr="007931DC">
        <w:t xml:space="preserve">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w:t>
      </w:r>
      <w:proofErr w:type="gramEnd"/>
      <w:r w:rsidRPr="007931DC">
        <w:t xml:space="preserve"> </w:t>
      </w:r>
      <w:proofErr w:type="gramStart"/>
      <w:r w:rsidRPr="007931DC">
        <w:t>проведении</w:t>
      </w:r>
      <w:proofErr w:type="gramEnd"/>
      <w:r w:rsidRPr="007931DC">
        <w:t xml:space="preserve"> конкурса;</w:t>
      </w:r>
    </w:p>
    <w:p w:rsidR="00A33604" w:rsidRDefault="00A33604" w:rsidP="00CB34AE">
      <w:pPr>
        <w:pStyle w:val="a7"/>
        <w:widowControl w:val="0"/>
        <w:numPr>
          <w:ilvl w:val="3"/>
          <w:numId w:val="57"/>
        </w:numPr>
        <w:autoSpaceDE w:val="0"/>
        <w:autoSpaceDN w:val="0"/>
        <w:adjustRightInd w:val="0"/>
        <w:jc w:val="both"/>
        <w:outlineLvl w:val="1"/>
      </w:pPr>
      <w:proofErr w:type="gramStart"/>
      <w:r w:rsidRPr="007931DC">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7931DC">
        <w:t xml:space="preserve"> В случае</w:t>
      </w:r>
      <w:proofErr w:type="gramStart"/>
      <w:r w:rsidRPr="007931DC">
        <w:t>,</w:t>
      </w:r>
      <w:proofErr w:type="gramEnd"/>
      <w:r w:rsidRPr="007931DC">
        <w:t xml:space="preserve">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sidRPr="007931DC">
        <w:t>,</w:t>
      </w:r>
      <w:proofErr w:type="gramEnd"/>
      <w:r w:rsidRPr="007931DC">
        <w:t xml:space="preserve">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A33604" w:rsidRPr="00250E64" w:rsidRDefault="00A33604" w:rsidP="00CB34AE">
      <w:pPr>
        <w:pStyle w:val="a7"/>
        <w:widowControl w:val="0"/>
        <w:numPr>
          <w:ilvl w:val="3"/>
          <w:numId w:val="57"/>
        </w:numPr>
        <w:autoSpaceDE w:val="0"/>
        <w:autoSpaceDN w:val="0"/>
        <w:adjustRightInd w:val="0"/>
        <w:jc w:val="both"/>
        <w:outlineLvl w:val="1"/>
      </w:pPr>
      <w:r w:rsidRPr="00250E64">
        <w:t>копии учредительных документов (для юридических лиц);</w:t>
      </w:r>
    </w:p>
    <w:p w:rsidR="00A33604" w:rsidRDefault="00A33604" w:rsidP="00CB34AE">
      <w:pPr>
        <w:pStyle w:val="a7"/>
        <w:widowControl w:val="0"/>
        <w:numPr>
          <w:ilvl w:val="3"/>
          <w:numId w:val="57"/>
        </w:numPr>
        <w:autoSpaceDE w:val="0"/>
        <w:autoSpaceDN w:val="0"/>
        <w:adjustRightInd w:val="0"/>
        <w:jc w:val="both"/>
        <w:outlineLvl w:val="1"/>
      </w:pPr>
      <w:proofErr w:type="gramStart"/>
      <w:r w:rsidRPr="007931D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w:t>
      </w:r>
      <w:proofErr w:type="gramEnd"/>
      <w:r w:rsidRPr="007931DC">
        <w:t xml:space="preserve"> исполнения договора являются крупной сделкой;</w:t>
      </w:r>
    </w:p>
    <w:p w:rsidR="00037D2A" w:rsidRDefault="00037D2A" w:rsidP="00CB34AE">
      <w:pPr>
        <w:pStyle w:val="a7"/>
        <w:widowControl w:val="0"/>
        <w:numPr>
          <w:ilvl w:val="3"/>
          <w:numId w:val="57"/>
        </w:numPr>
        <w:autoSpaceDE w:val="0"/>
        <w:autoSpaceDN w:val="0"/>
        <w:adjustRightInd w:val="0"/>
        <w:jc w:val="both"/>
        <w:outlineLvl w:val="1"/>
      </w:pPr>
      <w:r>
        <w:t xml:space="preserve">Копия бухгалтерской отчетности за последний завершенный отчетный период: бухгалтерский баланс </w:t>
      </w:r>
      <w:r w:rsidRPr="004E2B00">
        <w:t>с пояснительной запиской</w:t>
      </w:r>
      <w:r>
        <w:t>, отчет о прибылях и убытках (отчет о финансовых результатах);</w:t>
      </w:r>
    </w:p>
    <w:p w:rsidR="00037D2A" w:rsidRDefault="00037D2A" w:rsidP="00CB34AE">
      <w:pPr>
        <w:pStyle w:val="a7"/>
        <w:widowControl w:val="0"/>
        <w:numPr>
          <w:ilvl w:val="3"/>
          <w:numId w:val="57"/>
        </w:numPr>
        <w:autoSpaceDE w:val="0"/>
        <w:autoSpaceDN w:val="0"/>
        <w:adjustRightInd w:val="0"/>
        <w:jc w:val="both"/>
        <w:outlineLvl w:val="1"/>
      </w:pPr>
      <w:r w:rsidRPr="00037D2A">
        <w:t xml:space="preserve">Справка из налоговой инспекции (оригинал или нотариально заверенная копия) об исполнении налогоплательщиком обязанности по уплате налогов, сборов, страховых взносов, пеней и налоговых санкций </w:t>
      </w:r>
      <w:r>
        <w:t>за прошедший календарный год</w:t>
      </w:r>
      <w:r w:rsidRPr="00037D2A">
        <w:t>.</w:t>
      </w:r>
    </w:p>
    <w:p w:rsidR="00FE1641" w:rsidRDefault="00FE1641" w:rsidP="00CB34AE">
      <w:pPr>
        <w:pStyle w:val="a7"/>
        <w:widowControl w:val="0"/>
        <w:numPr>
          <w:ilvl w:val="3"/>
          <w:numId w:val="57"/>
        </w:numPr>
        <w:autoSpaceDE w:val="0"/>
        <w:autoSpaceDN w:val="0"/>
        <w:adjustRightInd w:val="0"/>
        <w:jc w:val="both"/>
        <w:outlineLvl w:val="1"/>
      </w:pPr>
      <w:r>
        <w:t>Копии подтверждающих документов о квалификации персонала, об обучении и аттестации персонала, руководителей и членов аттестационных комиссий предприятия по охране труда и проверке знаний в специализированных организациях</w:t>
      </w:r>
      <w:r w:rsidR="00342C1E">
        <w:t>.</w:t>
      </w:r>
    </w:p>
    <w:p w:rsidR="00037D2A" w:rsidRDefault="00037D2A" w:rsidP="00CB34AE">
      <w:pPr>
        <w:pStyle w:val="a7"/>
        <w:widowControl w:val="0"/>
        <w:numPr>
          <w:ilvl w:val="3"/>
          <w:numId w:val="57"/>
        </w:numPr>
        <w:autoSpaceDE w:val="0"/>
        <w:autoSpaceDN w:val="0"/>
        <w:adjustRightInd w:val="0"/>
        <w:jc w:val="both"/>
        <w:outlineLvl w:val="1"/>
      </w:pPr>
      <w:r w:rsidRPr="007931DC">
        <w:t xml:space="preserve">копии документов, подтверждающих соответствие продукции требованиям, установленным в соответствии с законодательством Российской Федерации, </w:t>
      </w:r>
      <w:r w:rsidRPr="007931DC">
        <w:lastRenderedPageBreak/>
        <w:t>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
    <w:p w:rsidR="00037D2A" w:rsidRPr="00A3349E" w:rsidRDefault="00AF4CE9" w:rsidP="00CB34AE">
      <w:pPr>
        <w:pStyle w:val="a7"/>
        <w:widowControl w:val="0"/>
        <w:numPr>
          <w:ilvl w:val="3"/>
          <w:numId w:val="57"/>
        </w:numPr>
        <w:autoSpaceDE w:val="0"/>
        <w:autoSpaceDN w:val="0"/>
        <w:adjustRightInd w:val="0"/>
        <w:jc w:val="both"/>
        <w:outlineLvl w:val="1"/>
      </w:pPr>
      <w:r w:rsidRPr="007931DC">
        <w:t xml:space="preserve">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w:t>
      </w:r>
      <w:r w:rsidR="0050144F">
        <w:t>запросе предложений</w:t>
      </w:r>
      <w:r w:rsidR="00342C1E">
        <w:t>.</w:t>
      </w:r>
    </w:p>
    <w:p w:rsidR="00D262EF" w:rsidRDefault="00D262EF" w:rsidP="00A33604">
      <w:pPr>
        <w:pStyle w:val="a0"/>
        <w:widowControl w:val="0"/>
        <w:numPr>
          <w:ilvl w:val="0"/>
          <w:numId w:val="0"/>
        </w:numPr>
        <w:spacing w:line="240" w:lineRule="auto"/>
        <w:rPr>
          <w:b/>
          <w:snapToGrid w:val="0"/>
          <w:sz w:val="24"/>
          <w:szCs w:val="24"/>
        </w:rPr>
      </w:pPr>
    </w:p>
    <w:p w:rsidR="00B65938" w:rsidRDefault="00B65938" w:rsidP="00A33604">
      <w:pPr>
        <w:widowControl w:val="0"/>
        <w:jc w:val="center"/>
        <w:rPr>
          <w:b/>
          <w:snapToGrid w:val="0"/>
          <w:sz w:val="24"/>
          <w:szCs w:val="24"/>
        </w:rPr>
      </w:pPr>
      <w:bookmarkStart w:id="89" w:name="_Toc55022399"/>
      <w:bookmarkStart w:id="90" w:name="_Toc471322089"/>
      <w:bookmarkStart w:id="91" w:name="_Toc79486891"/>
      <w:bookmarkStart w:id="92" w:name="_Toc140556325"/>
    </w:p>
    <w:p w:rsidR="00B65938" w:rsidRDefault="00B65938" w:rsidP="00A33604">
      <w:pPr>
        <w:widowControl w:val="0"/>
        <w:jc w:val="center"/>
        <w:rPr>
          <w:b/>
          <w:snapToGrid w:val="0"/>
          <w:sz w:val="24"/>
          <w:szCs w:val="24"/>
        </w:rPr>
      </w:pPr>
    </w:p>
    <w:bookmarkEnd w:id="89"/>
    <w:bookmarkEnd w:id="90"/>
    <w:bookmarkEnd w:id="91"/>
    <w:bookmarkEnd w:id="92"/>
    <w:p w:rsidR="00DE69C6" w:rsidRDefault="00DE69C6" w:rsidP="00A33604">
      <w:pPr>
        <w:pStyle w:val="affa"/>
        <w:widowControl w:val="0"/>
        <w:ind w:right="283"/>
        <w:jc w:val="both"/>
        <w:rPr>
          <w:rFonts w:ascii="Times New Roman" w:hAnsi="Times New Roman"/>
          <w:sz w:val="24"/>
          <w:szCs w:val="24"/>
        </w:rPr>
      </w:pPr>
    </w:p>
    <w:p w:rsidR="00585EBF" w:rsidRDefault="00585EBF" w:rsidP="00A33604">
      <w:pPr>
        <w:pStyle w:val="affa"/>
        <w:widowControl w:val="0"/>
        <w:ind w:right="283"/>
        <w:jc w:val="both"/>
        <w:rPr>
          <w:rFonts w:ascii="Times New Roman" w:hAnsi="Times New Roman"/>
          <w:sz w:val="24"/>
          <w:szCs w:val="24"/>
        </w:rPr>
      </w:pPr>
    </w:p>
    <w:bookmarkEnd w:id="61"/>
    <w:bookmarkEnd w:id="66"/>
    <w:bookmarkEnd w:id="67"/>
    <w:bookmarkEnd w:id="68"/>
    <w:bookmarkEnd w:id="69"/>
    <w:p w:rsidR="0079440A" w:rsidRDefault="0079440A">
      <w:pPr>
        <w:pStyle w:val="affa"/>
        <w:widowControl w:val="0"/>
        <w:ind w:right="283"/>
        <w:jc w:val="both"/>
        <w:rPr>
          <w:rFonts w:ascii="Times New Roman" w:hAnsi="Times New Roman"/>
          <w:sz w:val="24"/>
          <w:szCs w:val="24"/>
        </w:rPr>
      </w:pPr>
    </w:p>
    <w:sectPr w:rsidR="0079440A" w:rsidSect="0009699A">
      <w:footerReference w:type="even" r:id="rId12"/>
      <w:footerReference w:type="default" r:id="rId1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81E" w:rsidRDefault="009E581E" w:rsidP="0084203C">
      <w:r>
        <w:separator/>
      </w:r>
    </w:p>
  </w:endnote>
  <w:endnote w:type="continuationSeparator" w:id="0">
    <w:p w:rsidR="009E581E" w:rsidRDefault="009E581E" w:rsidP="0084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303" w:rsidRDefault="00AE0303" w:rsidP="0002113E">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AE0303" w:rsidRDefault="00AE0303" w:rsidP="0002113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892414"/>
      <w:docPartObj>
        <w:docPartGallery w:val="Page Numbers (Bottom of Page)"/>
        <w:docPartUnique/>
      </w:docPartObj>
    </w:sdtPr>
    <w:sdtEndPr/>
    <w:sdtContent>
      <w:p w:rsidR="00AE0303" w:rsidRDefault="00AE0303">
        <w:pPr>
          <w:pStyle w:val="aa"/>
          <w:jc w:val="right"/>
        </w:pPr>
        <w:r>
          <w:fldChar w:fldCharType="begin"/>
        </w:r>
        <w:r>
          <w:instrText>PAGE   \* MERGEFORMAT</w:instrText>
        </w:r>
        <w:r>
          <w:fldChar w:fldCharType="separate"/>
        </w:r>
        <w:r w:rsidR="00912241">
          <w:rPr>
            <w:noProof/>
          </w:rPr>
          <w:t>25</w:t>
        </w:r>
        <w:r>
          <w:rPr>
            <w:noProof/>
          </w:rPr>
          <w:fldChar w:fldCharType="end"/>
        </w:r>
      </w:p>
    </w:sdtContent>
  </w:sdt>
  <w:p w:rsidR="00AE0303" w:rsidRDefault="00AE030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81E" w:rsidRDefault="009E581E" w:rsidP="0084203C">
      <w:r>
        <w:separator/>
      </w:r>
    </w:p>
  </w:footnote>
  <w:footnote w:type="continuationSeparator" w:id="0">
    <w:p w:rsidR="009E581E" w:rsidRDefault="009E581E" w:rsidP="00842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5EA978"/>
    <w:lvl w:ilvl="0">
      <w:start w:val="1"/>
      <w:numFmt w:val="bullet"/>
      <w:pStyle w:val="2"/>
      <w:lvlText w:val=""/>
      <w:lvlJc w:val="left"/>
      <w:pPr>
        <w:tabs>
          <w:tab w:val="num" w:pos="643"/>
        </w:tabs>
        <w:ind w:left="643"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outline w:val="0"/>
        <w:shadow w:val="0"/>
        <w:vanish w:val="0"/>
        <w:spacing w:val="0"/>
        <w:kern w:val="1"/>
        <w:position w:val="0"/>
        <w:sz w:val="24"/>
        <w:u w:val="none"/>
        <w:vertAlign w:val="baseline"/>
        <w:em w:val="none"/>
      </w:r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4E2A4F"/>
    <w:multiLevelType w:val="multilevel"/>
    <w:tmpl w:val="DC1E2788"/>
    <w:lvl w:ilvl="0">
      <w:start w:val="1"/>
      <w:numFmt w:val="decimal"/>
      <w:lvlText w:val="%1."/>
      <w:lvlJc w:val="left"/>
      <w:pPr>
        <w:tabs>
          <w:tab w:val="num" w:pos="720"/>
        </w:tabs>
        <w:ind w:left="720" w:hanging="360"/>
      </w:pPr>
    </w:lvl>
    <w:lvl w:ilvl="1">
      <w:start w:val="2"/>
      <w:numFmt w:val="decimal"/>
      <w:isLgl/>
      <w:lvlText w:val="%1.%2"/>
      <w:lvlJc w:val="left"/>
      <w:pPr>
        <w:ind w:left="1005" w:hanging="645"/>
      </w:pPr>
      <w:rPr>
        <w:rFonts w:hint="default"/>
      </w:rPr>
    </w:lvl>
    <w:lvl w:ilvl="2">
      <w:start w:val="4"/>
      <w:numFmt w:val="decimal"/>
      <w:isLgl/>
      <w:lvlText w:val="%1.%2.%3"/>
      <w:lvlJc w:val="left"/>
      <w:pPr>
        <w:ind w:left="1080" w:hanging="720"/>
      </w:pPr>
      <w:rPr>
        <w:rFonts w:hint="default"/>
      </w:rPr>
    </w:lvl>
    <w:lvl w:ilvl="3">
      <w:start w:val="1"/>
      <w:numFmt w:val="decimal"/>
      <w:lvlText w:val="4.2.%4"/>
      <w:lvlJc w:val="left"/>
      <w:pPr>
        <w:ind w:left="1080" w:hanging="720"/>
      </w:pPr>
      <w:rPr>
        <w:rFonts w:ascii="Times New Roman" w:hAnsi="Times New Roman" w:hint="default"/>
        <w:b w:val="0"/>
        <w:i w:val="0"/>
        <w:sz w:val="26"/>
        <w:szCs w:val="26"/>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2E23C2B"/>
    <w:multiLevelType w:val="hybridMultilevel"/>
    <w:tmpl w:val="E856CB2C"/>
    <w:lvl w:ilvl="0" w:tplc="E79E4F9C">
      <w:start w:val="1"/>
      <w:numFmt w:val="decimal"/>
      <w:pStyle w:val="3"/>
      <w:lvlText w:val="4.2.%1"/>
      <w:lvlJc w:val="left"/>
      <w:pPr>
        <w:ind w:left="720" w:hanging="360"/>
      </w:pPr>
      <w:rPr>
        <w:rFonts w:ascii="Times New Roman" w:hAnsi="Times New Roman" w:hint="default"/>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E07932"/>
    <w:multiLevelType w:val="multilevel"/>
    <w:tmpl w:val="847CEDB4"/>
    <w:lvl w:ilvl="0">
      <w:start w:val="3"/>
      <w:numFmt w:val="decimal"/>
      <w:lvlText w:val="%1"/>
      <w:lvlJc w:val="left"/>
      <w:pPr>
        <w:ind w:left="480" w:hanging="480"/>
      </w:pPr>
      <w:rPr>
        <w:rFonts w:hint="default"/>
      </w:rPr>
    </w:lvl>
    <w:lvl w:ilvl="1">
      <w:start w:val="2"/>
      <w:numFmt w:val="decimal"/>
      <w:lvlText w:val="%1.%2"/>
      <w:lvlJc w:val="left"/>
      <w:pPr>
        <w:ind w:left="780" w:hanging="480"/>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6">
    <w:nsid w:val="07DB0F2C"/>
    <w:multiLevelType w:val="multilevel"/>
    <w:tmpl w:val="8CD06B7C"/>
    <w:lvl w:ilvl="0">
      <w:start w:val="8"/>
      <w:numFmt w:val="decimal"/>
      <w:lvlText w:val="%1"/>
      <w:lvlJc w:val="left"/>
      <w:pPr>
        <w:tabs>
          <w:tab w:val="num" w:pos="360"/>
        </w:tabs>
        <w:ind w:left="360" w:hanging="360"/>
      </w:pPr>
      <w:rPr>
        <w:rFonts w:hint="default"/>
        <w:i/>
        <w:color w:val="000000"/>
      </w:rPr>
    </w:lvl>
    <w:lvl w:ilvl="1">
      <w:start w:val="1"/>
      <w:numFmt w:val="decimal"/>
      <w:lvlText w:val="10.%2"/>
      <w:lvlJc w:val="right"/>
      <w:pPr>
        <w:tabs>
          <w:tab w:val="num" w:pos="360"/>
        </w:tabs>
        <w:ind w:left="360" w:hanging="360"/>
      </w:pPr>
      <w:rPr>
        <w:rFonts w:hint="default"/>
        <w:b w:val="0"/>
        <w:i w:val="0"/>
        <w:color w:val="000000"/>
      </w:rPr>
    </w:lvl>
    <w:lvl w:ilvl="2">
      <w:start w:val="1"/>
      <w:numFmt w:val="decimal"/>
      <w:lvlText w:val="%1.%2.%3"/>
      <w:lvlJc w:val="left"/>
      <w:pPr>
        <w:tabs>
          <w:tab w:val="num" w:pos="720"/>
        </w:tabs>
        <w:ind w:left="720" w:hanging="720"/>
      </w:pPr>
      <w:rPr>
        <w:rFonts w:hint="default"/>
        <w:i/>
        <w:color w:val="000000"/>
      </w:rPr>
    </w:lvl>
    <w:lvl w:ilvl="3">
      <w:start w:val="1"/>
      <w:numFmt w:val="decimal"/>
      <w:lvlText w:val="%1.%2.%3.%4"/>
      <w:lvlJc w:val="left"/>
      <w:pPr>
        <w:tabs>
          <w:tab w:val="num" w:pos="720"/>
        </w:tabs>
        <w:ind w:left="720" w:hanging="720"/>
      </w:pPr>
      <w:rPr>
        <w:rFonts w:hint="default"/>
        <w:i/>
        <w:color w:val="000000"/>
      </w:rPr>
    </w:lvl>
    <w:lvl w:ilvl="4">
      <w:start w:val="1"/>
      <w:numFmt w:val="decimal"/>
      <w:lvlText w:val="%1.%2.%3.%4.%5"/>
      <w:lvlJc w:val="left"/>
      <w:pPr>
        <w:tabs>
          <w:tab w:val="num" w:pos="1080"/>
        </w:tabs>
        <w:ind w:left="1080" w:hanging="1080"/>
      </w:pPr>
      <w:rPr>
        <w:rFonts w:hint="default"/>
        <w:i/>
        <w:color w:val="000000"/>
      </w:rPr>
    </w:lvl>
    <w:lvl w:ilvl="5">
      <w:start w:val="1"/>
      <w:numFmt w:val="decimal"/>
      <w:lvlText w:val="%1.%2.%3.%4.%5.%6"/>
      <w:lvlJc w:val="left"/>
      <w:pPr>
        <w:tabs>
          <w:tab w:val="num" w:pos="1080"/>
        </w:tabs>
        <w:ind w:left="1080" w:hanging="1080"/>
      </w:pPr>
      <w:rPr>
        <w:rFonts w:hint="default"/>
        <w:i/>
        <w:color w:val="000000"/>
      </w:rPr>
    </w:lvl>
    <w:lvl w:ilvl="6">
      <w:start w:val="1"/>
      <w:numFmt w:val="decimal"/>
      <w:lvlText w:val="%1.%2.%3.%4.%5.%6.%7"/>
      <w:lvlJc w:val="left"/>
      <w:pPr>
        <w:tabs>
          <w:tab w:val="num" w:pos="1440"/>
        </w:tabs>
        <w:ind w:left="1440" w:hanging="1440"/>
      </w:pPr>
      <w:rPr>
        <w:rFonts w:hint="default"/>
        <w:i/>
        <w:color w:val="000000"/>
      </w:rPr>
    </w:lvl>
    <w:lvl w:ilvl="7">
      <w:start w:val="1"/>
      <w:numFmt w:val="decimal"/>
      <w:lvlText w:val="%1.%2.%3.%4.%5.%6.%7.%8"/>
      <w:lvlJc w:val="left"/>
      <w:pPr>
        <w:tabs>
          <w:tab w:val="num" w:pos="1440"/>
        </w:tabs>
        <w:ind w:left="1440" w:hanging="1440"/>
      </w:pPr>
      <w:rPr>
        <w:rFonts w:hint="default"/>
        <w:i/>
        <w:color w:val="000000"/>
      </w:rPr>
    </w:lvl>
    <w:lvl w:ilvl="8">
      <w:start w:val="1"/>
      <w:numFmt w:val="decimal"/>
      <w:lvlText w:val="%1.%2.%3.%4.%5.%6.%7.%8.%9"/>
      <w:lvlJc w:val="left"/>
      <w:pPr>
        <w:tabs>
          <w:tab w:val="num" w:pos="1800"/>
        </w:tabs>
        <w:ind w:left="1800" w:hanging="1800"/>
      </w:pPr>
      <w:rPr>
        <w:rFonts w:hint="default"/>
        <w:i/>
        <w:color w:val="000000"/>
      </w:rPr>
    </w:lvl>
  </w:abstractNum>
  <w:abstractNum w:abstractNumId="7">
    <w:nsid w:val="08D868BA"/>
    <w:multiLevelType w:val="hybridMultilevel"/>
    <w:tmpl w:val="09C88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E15721"/>
    <w:multiLevelType w:val="multilevel"/>
    <w:tmpl w:val="BF3CEE7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3556"/>
        </w:tabs>
        <w:ind w:left="3556"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E516495"/>
    <w:multiLevelType w:val="multilevel"/>
    <w:tmpl w:val="C1904380"/>
    <w:lvl w:ilvl="0">
      <w:start w:val="3"/>
      <w:numFmt w:val="decimal"/>
      <w:lvlText w:val="%1."/>
      <w:lvlJc w:val="left"/>
      <w:pPr>
        <w:tabs>
          <w:tab w:val="num" w:pos="3054"/>
        </w:tabs>
        <w:ind w:left="3054" w:hanging="360"/>
      </w:pPr>
      <w:rPr>
        <w:rFonts w:hint="default"/>
        <w:b/>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3414"/>
        </w:tabs>
        <w:ind w:left="3414" w:hanging="720"/>
      </w:pPr>
      <w:rPr>
        <w:rFonts w:hint="default"/>
      </w:rPr>
    </w:lvl>
    <w:lvl w:ilvl="3">
      <w:start w:val="1"/>
      <w:numFmt w:val="decimal"/>
      <w:isLgl/>
      <w:lvlText w:val="%1.%2.%3.%4."/>
      <w:lvlJc w:val="left"/>
      <w:pPr>
        <w:tabs>
          <w:tab w:val="num" w:pos="3414"/>
        </w:tabs>
        <w:ind w:left="3414" w:hanging="720"/>
      </w:pPr>
      <w:rPr>
        <w:rFonts w:hint="default"/>
      </w:rPr>
    </w:lvl>
    <w:lvl w:ilvl="4">
      <w:start w:val="1"/>
      <w:numFmt w:val="decimal"/>
      <w:isLgl/>
      <w:lvlText w:val="%1.%2.%3.%4.%5."/>
      <w:lvlJc w:val="left"/>
      <w:pPr>
        <w:tabs>
          <w:tab w:val="num" w:pos="3774"/>
        </w:tabs>
        <w:ind w:left="3774" w:hanging="1080"/>
      </w:pPr>
      <w:rPr>
        <w:rFonts w:hint="default"/>
      </w:rPr>
    </w:lvl>
    <w:lvl w:ilvl="5">
      <w:start w:val="1"/>
      <w:numFmt w:val="decimal"/>
      <w:isLgl/>
      <w:lvlText w:val="%1.%2.%3.%4.%5.%6."/>
      <w:lvlJc w:val="left"/>
      <w:pPr>
        <w:tabs>
          <w:tab w:val="num" w:pos="3774"/>
        </w:tabs>
        <w:ind w:left="3774" w:hanging="1080"/>
      </w:pPr>
      <w:rPr>
        <w:rFonts w:hint="default"/>
      </w:rPr>
    </w:lvl>
    <w:lvl w:ilvl="6">
      <w:start w:val="1"/>
      <w:numFmt w:val="decimal"/>
      <w:isLgl/>
      <w:lvlText w:val="%1.%2.%3.%4.%5.%6.%7."/>
      <w:lvlJc w:val="left"/>
      <w:pPr>
        <w:tabs>
          <w:tab w:val="num" w:pos="4134"/>
        </w:tabs>
        <w:ind w:left="4134" w:hanging="1440"/>
      </w:pPr>
      <w:rPr>
        <w:rFonts w:hint="default"/>
      </w:rPr>
    </w:lvl>
    <w:lvl w:ilvl="7">
      <w:start w:val="1"/>
      <w:numFmt w:val="decimal"/>
      <w:isLgl/>
      <w:lvlText w:val="%1.%2.%3.%4.%5.%6.%7.%8."/>
      <w:lvlJc w:val="left"/>
      <w:pPr>
        <w:tabs>
          <w:tab w:val="num" w:pos="4134"/>
        </w:tabs>
        <w:ind w:left="4134" w:hanging="1440"/>
      </w:pPr>
      <w:rPr>
        <w:rFonts w:hint="default"/>
      </w:rPr>
    </w:lvl>
    <w:lvl w:ilvl="8">
      <w:start w:val="1"/>
      <w:numFmt w:val="decimal"/>
      <w:isLgl/>
      <w:lvlText w:val="%1.%2.%3.%4.%5.%6.%7.%8.%9."/>
      <w:lvlJc w:val="left"/>
      <w:pPr>
        <w:tabs>
          <w:tab w:val="num" w:pos="4494"/>
        </w:tabs>
        <w:ind w:left="4494" w:hanging="1800"/>
      </w:pPr>
      <w:rPr>
        <w:rFonts w:hint="default"/>
      </w:rPr>
    </w:lvl>
  </w:abstractNum>
  <w:abstractNum w:abstractNumId="12">
    <w:nsid w:val="0F10791A"/>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1B74B00"/>
    <w:multiLevelType w:val="hybridMultilevel"/>
    <w:tmpl w:val="F0DA7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1B72B9"/>
    <w:multiLevelType w:val="hybridMultilevel"/>
    <w:tmpl w:val="C5BE82C8"/>
    <w:lvl w:ilvl="0" w:tplc="2B0AAD8E">
      <w:start w:val="1"/>
      <w:numFmt w:val="decimal"/>
      <w:lvlText w:val="4.%1."/>
      <w:lvlJc w:val="left"/>
      <w:pPr>
        <w:ind w:left="720" w:hanging="360"/>
      </w:pPr>
      <w:rPr>
        <w:rFonts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5615750"/>
    <w:multiLevelType w:val="singleLevel"/>
    <w:tmpl w:val="1BC6FFEC"/>
    <w:lvl w:ilvl="0">
      <w:start w:val="1"/>
      <w:numFmt w:val="decimal"/>
      <w:lvlText w:val="12.%1"/>
      <w:lvlJc w:val="right"/>
      <w:pPr>
        <w:ind w:left="360" w:hanging="360"/>
      </w:pPr>
      <w:rPr>
        <w:rFonts w:hint="default"/>
        <w:b w:val="0"/>
        <w:i w:val="0"/>
      </w:rPr>
    </w:lvl>
  </w:abstractNum>
  <w:abstractNum w:abstractNumId="16">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6F72B5F"/>
    <w:multiLevelType w:val="multilevel"/>
    <w:tmpl w:val="3C247A14"/>
    <w:lvl w:ilvl="0">
      <w:start w:val="12"/>
      <w:numFmt w:val="decimal"/>
      <w:lvlText w:val="%1"/>
      <w:lvlJc w:val="left"/>
      <w:pPr>
        <w:tabs>
          <w:tab w:val="num" w:pos="420"/>
        </w:tabs>
        <w:ind w:left="420" w:hanging="420"/>
      </w:pPr>
      <w:rPr>
        <w:rFonts w:hint="default"/>
      </w:rPr>
    </w:lvl>
    <w:lvl w:ilvl="1">
      <w:start w:val="1"/>
      <w:numFmt w:val="decimal"/>
      <w:lvlText w:val="11.%2."/>
      <w:lvlJc w:val="left"/>
      <w:pPr>
        <w:tabs>
          <w:tab w:val="num" w:pos="420"/>
        </w:tabs>
        <w:ind w:left="420" w:hanging="420"/>
      </w:pPr>
      <w:rPr>
        <w:rFonts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81B7861"/>
    <w:multiLevelType w:val="multilevel"/>
    <w:tmpl w:val="051A0B2E"/>
    <w:lvl w:ilvl="0">
      <w:start w:val="3"/>
      <w:numFmt w:val="decimal"/>
      <w:lvlText w:val="%1"/>
      <w:lvlJc w:val="left"/>
      <w:pPr>
        <w:ind w:left="600" w:hanging="600"/>
      </w:pPr>
      <w:rPr>
        <w:rFonts w:hint="default"/>
      </w:rPr>
    </w:lvl>
    <w:lvl w:ilvl="1">
      <w:start w:val="1"/>
      <w:numFmt w:val="decimal"/>
      <w:lvlText w:val="%1.%2"/>
      <w:lvlJc w:val="left"/>
      <w:pPr>
        <w:ind w:left="1451" w:hanging="60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9">
    <w:nsid w:val="19126D66"/>
    <w:multiLevelType w:val="hybridMultilevel"/>
    <w:tmpl w:val="D48EE316"/>
    <w:lvl w:ilvl="0" w:tplc="3FB20272">
      <w:start w:val="1"/>
      <w:numFmt w:val="decimal"/>
      <w:lvlText w:val="8.%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193416EC"/>
    <w:multiLevelType w:val="hybridMultilevel"/>
    <w:tmpl w:val="E2404D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B56570B"/>
    <w:multiLevelType w:val="multilevel"/>
    <w:tmpl w:val="FD86A44A"/>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BAA0015"/>
    <w:multiLevelType w:val="multilevel"/>
    <w:tmpl w:val="BE48786C"/>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D254041"/>
    <w:multiLevelType w:val="multilevel"/>
    <w:tmpl w:val="97F63F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1D25591D"/>
    <w:multiLevelType w:val="multilevel"/>
    <w:tmpl w:val="0F6612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26250E71"/>
    <w:multiLevelType w:val="multilevel"/>
    <w:tmpl w:val="1BFE5E70"/>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A012FC7"/>
    <w:multiLevelType w:val="multilevel"/>
    <w:tmpl w:val="61AC5BEE"/>
    <w:lvl w:ilvl="0">
      <w:start w:val="1"/>
      <w:numFmt w:val="bullet"/>
      <w:lvlText w:val=""/>
      <w:lvlJc w:val="left"/>
      <w:rPr>
        <w:rFonts w:ascii="Symbol" w:hAnsi="Symbol" w:hint="default"/>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1084AC7"/>
    <w:multiLevelType w:val="multilevel"/>
    <w:tmpl w:val="9010409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14A28B4"/>
    <w:multiLevelType w:val="multilevel"/>
    <w:tmpl w:val="58087B6A"/>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A2968F7"/>
    <w:multiLevelType w:val="multilevel"/>
    <w:tmpl w:val="0FC8BB4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4215DCC"/>
    <w:multiLevelType w:val="multilevel"/>
    <w:tmpl w:val="C5FCD32A"/>
    <w:lvl w:ilvl="0">
      <w:start w:val="1"/>
      <w:numFmt w:val="decimal"/>
      <w:lvlText w:val="1.%1."/>
      <w:lvlJc w:val="left"/>
      <w:pPr>
        <w:tabs>
          <w:tab w:val="num" w:pos="979"/>
        </w:tabs>
        <w:ind w:left="979" w:hanging="553"/>
      </w:pPr>
      <w:rPr>
        <w:rFonts w:hint="default"/>
      </w:rPr>
    </w:lvl>
    <w:lvl w:ilvl="1">
      <w:start w:val="1"/>
      <w:numFmt w:val="decimal"/>
      <w:lvlText w:val="%1.%2."/>
      <w:lvlJc w:val="left"/>
      <w:pPr>
        <w:tabs>
          <w:tab w:val="num" w:pos="553"/>
        </w:tabs>
        <w:ind w:left="553" w:hanging="553"/>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5A17EF6"/>
    <w:multiLevelType w:val="multilevel"/>
    <w:tmpl w:val="3A982B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78A395C"/>
    <w:multiLevelType w:val="multilevel"/>
    <w:tmpl w:val="35764DF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844"/>
        </w:tabs>
        <w:ind w:left="1844" w:hanging="1134"/>
      </w:pPr>
      <w:rPr>
        <w:rFonts w:hint="default"/>
        <w:b/>
      </w:rPr>
    </w:lvl>
    <w:lvl w:ilvl="2">
      <w:start w:val="1"/>
      <w:numFmt w:val="decimal"/>
      <w:pStyle w:val="a"/>
      <w:lvlText w:val="4.1.%3"/>
      <w:lvlJc w:val="left"/>
      <w:pPr>
        <w:tabs>
          <w:tab w:val="num" w:pos="1702"/>
        </w:tabs>
        <w:ind w:left="1702" w:hanging="1134"/>
      </w:pPr>
      <w:rPr>
        <w:rFonts w:ascii="Times New Roman" w:hAnsi="Times New Roman" w:hint="default"/>
        <w:b w:val="0"/>
        <w:i w:val="0"/>
        <w:color w:val="auto"/>
        <w:sz w:val="26"/>
        <w:szCs w:val="26"/>
      </w:rPr>
    </w:lvl>
    <w:lvl w:ilvl="3">
      <w:start w:val="1"/>
      <w:numFmt w:val="decimal"/>
      <w:lvlText w:val="4.1.1.%4"/>
      <w:lvlJc w:val="left"/>
      <w:pPr>
        <w:tabs>
          <w:tab w:val="num" w:pos="2127"/>
        </w:tabs>
        <w:ind w:left="2127" w:hanging="1134"/>
      </w:pPr>
      <w:rPr>
        <w:rFonts w:ascii="Times New Roman" w:hAnsi="Times New Roman" w:hint="default"/>
        <w:b w:val="0"/>
        <w:i w:val="0"/>
        <w:strike w:val="0"/>
        <w:color w:val="auto"/>
        <w:sz w:val="26"/>
        <w:szCs w:val="26"/>
      </w:rPr>
    </w:lvl>
    <w:lvl w:ilvl="4">
      <w:start w:val="1"/>
      <w:numFmt w:val="lowerLetter"/>
      <w:lvlText w:val="%5)"/>
      <w:lvlJc w:val="left"/>
      <w:pPr>
        <w:tabs>
          <w:tab w:val="num" w:pos="1135"/>
        </w:tabs>
        <w:ind w:left="1135"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nsid w:val="498115B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00234D5"/>
    <w:multiLevelType w:val="multilevel"/>
    <w:tmpl w:val="FC223468"/>
    <w:lvl w:ilvl="0">
      <w:start w:val="12"/>
      <w:numFmt w:val="decimal"/>
      <w:lvlText w:val="%1"/>
      <w:lvlJc w:val="left"/>
      <w:pPr>
        <w:ind w:left="420" w:hanging="420"/>
      </w:pPr>
      <w:rPr>
        <w:rFonts w:hint="default"/>
        <w:color w:val="auto"/>
      </w:rPr>
    </w:lvl>
    <w:lvl w:ilvl="1">
      <w:start w:val="1"/>
      <w:numFmt w:val="decimal"/>
      <w:lvlText w:val="%1.%2"/>
      <w:lvlJc w:val="left"/>
      <w:pPr>
        <w:ind w:left="1129" w:hanging="4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36">
    <w:nsid w:val="505644E1"/>
    <w:multiLevelType w:val="hybridMultilevel"/>
    <w:tmpl w:val="7F7C1D7A"/>
    <w:lvl w:ilvl="0" w:tplc="F0E6663E">
      <w:start w:val="1"/>
      <w:numFmt w:val="decimal"/>
      <w:lvlText w:val="1.%1"/>
      <w:lvlJc w:val="left"/>
      <w:pPr>
        <w:ind w:left="2062" w:hanging="360"/>
      </w:pPr>
      <w:rPr>
        <w:rFonts w:cs="Times New Roman" w:hint="default"/>
        <w:b w:val="0"/>
        <w:i w:val="0"/>
        <w:color w:val="auto"/>
        <w:sz w:val="24"/>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7">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585E472C"/>
    <w:multiLevelType w:val="hybridMultilevel"/>
    <w:tmpl w:val="733ADDC0"/>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39">
    <w:nsid w:val="59CD4A93"/>
    <w:multiLevelType w:val="multilevel"/>
    <w:tmpl w:val="42E0D91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5"/>
        </w:tabs>
        <w:ind w:left="725" w:hanging="705"/>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40">
    <w:nsid w:val="5BB861F7"/>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3">
    <w:nsid w:val="5DBD7321"/>
    <w:multiLevelType w:val="hybridMultilevel"/>
    <w:tmpl w:val="5D2CD992"/>
    <w:lvl w:ilvl="0" w:tplc="04190001">
      <w:start w:val="1"/>
      <w:numFmt w:val="bullet"/>
      <w:lvlText w:val=""/>
      <w:lvlJc w:val="left"/>
      <w:pPr>
        <w:ind w:left="858" w:hanging="360"/>
      </w:pPr>
      <w:rPr>
        <w:rFonts w:ascii="Symbol" w:hAnsi="Symbol" w:hint="default"/>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44">
    <w:nsid w:val="60CB1BB9"/>
    <w:multiLevelType w:val="multilevel"/>
    <w:tmpl w:val="F1001634"/>
    <w:lvl w:ilvl="0">
      <w:start w:val="12"/>
      <w:numFmt w:val="decimal"/>
      <w:lvlText w:val="%1"/>
      <w:lvlJc w:val="left"/>
      <w:pPr>
        <w:ind w:left="420" w:hanging="420"/>
      </w:pPr>
      <w:rPr>
        <w:rFonts w:hint="default"/>
      </w:rPr>
    </w:lvl>
    <w:lvl w:ilvl="1">
      <w:start w:val="1"/>
      <w:numFmt w:val="decimal"/>
      <w:lvlText w:val="13.%2"/>
      <w:lvlJc w:val="right"/>
      <w:pPr>
        <w:ind w:left="1566" w:hanging="420"/>
      </w:pPr>
      <w:rPr>
        <w:rFonts w:hint="default"/>
        <w:sz w:val="24"/>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5">
    <w:nsid w:val="61013068"/>
    <w:multiLevelType w:val="multilevel"/>
    <w:tmpl w:val="70F6076C"/>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pStyle w:val="a0"/>
      <w:lvlText w:val=""/>
      <w:lvlJc w:val="left"/>
      <w:pPr>
        <w:tabs>
          <w:tab w:val="num" w:pos="3861"/>
        </w:tabs>
        <w:ind w:left="3861" w:hanging="360"/>
      </w:pPr>
      <w:rPr>
        <w:rFonts w:ascii="Wingdings" w:hAnsi="Wingdings" w:hint="default"/>
      </w:rPr>
    </w:lvl>
    <w:lvl w:ilvl="3">
      <w:start w:val="1"/>
      <w:numFmt w:val="bullet"/>
      <w:pStyle w:val="a1"/>
      <w:lvlText w:val=""/>
      <w:lvlJc w:val="left"/>
      <w:pPr>
        <w:tabs>
          <w:tab w:val="num" w:pos="4581"/>
        </w:tabs>
        <w:ind w:left="4581" w:hanging="360"/>
      </w:pPr>
      <w:rPr>
        <w:rFonts w:ascii="Symbol" w:hAnsi="Symbol" w:hint="default"/>
      </w:rPr>
    </w:lvl>
    <w:lvl w:ilvl="4">
      <w:start w:val="1"/>
      <w:numFmt w:val="bullet"/>
      <w:pStyle w:val="a2"/>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4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64CB140F"/>
    <w:multiLevelType w:val="singleLevel"/>
    <w:tmpl w:val="CECE7182"/>
    <w:lvl w:ilvl="0">
      <w:start w:val="1"/>
      <w:numFmt w:val="decimal"/>
      <w:pStyle w:val="a10"/>
      <w:lvlText w:val="%1."/>
      <w:lvlJc w:val="left"/>
      <w:pPr>
        <w:tabs>
          <w:tab w:val="num" w:pos="360"/>
        </w:tabs>
        <w:ind w:left="360" w:hanging="360"/>
      </w:pPr>
      <w:rPr>
        <w:sz w:val="24"/>
      </w:rPr>
    </w:lvl>
  </w:abstractNum>
  <w:abstractNum w:abstractNumId="48">
    <w:nsid w:val="667F6896"/>
    <w:multiLevelType w:val="singleLevel"/>
    <w:tmpl w:val="0419000F"/>
    <w:lvl w:ilvl="0">
      <w:start w:val="1"/>
      <w:numFmt w:val="decimal"/>
      <w:lvlText w:val="%1."/>
      <w:lvlJc w:val="left"/>
      <w:pPr>
        <w:tabs>
          <w:tab w:val="num" w:pos="360"/>
        </w:tabs>
        <w:ind w:left="360" w:hanging="360"/>
      </w:pPr>
    </w:lvl>
  </w:abstractNum>
  <w:abstractNum w:abstractNumId="49">
    <w:nsid w:val="66BF088F"/>
    <w:multiLevelType w:val="multilevel"/>
    <w:tmpl w:val="C062FCD8"/>
    <w:lvl w:ilvl="0">
      <w:start w:val="1"/>
      <w:numFmt w:val="decimal"/>
      <w:lvlText w:val="%1."/>
      <w:lvlJc w:val="left"/>
      <w:pPr>
        <w:tabs>
          <w:tab w:val="num" w:pos="1140"/>
        </w:tabs>
        <w:ind w:left="1140" w:hanging="1140"/>
      </w:pPr>
      <w:rPr>
        <w:rFonts w:ascii="Times New Roman" w:hAnsi="Times New Roman" w:cs="Times New Roman" w:hint="default"/>
      </w:rPr>
    </w:lvl>
    <w:lvl w:ilvl="1">
      <w:start w:val="1"/>
      <w:numFmt w:val="decimal"/>
      <w:lvlText w:val="9.%2."/>
      <w:lvlJc w:val="left"/>
      <w:pPr>
        <w:tabs>
          <w:tab w:val="num" w:pos="1305"/>
        </w:tabs>
        <w:ind w:left="1305" w:hanging="454"/>
      </w:pPr>
      <w:rPr>
        <w:rFonts w:hint="default"/>
        <w:sz w:val="24"/>
      </w:rPr>
    </w:lvl>
    <w:lvl w:ilvl="2">
      <w:start w:val="1"/>
      <w:numFmt w:val="decimal"/>
      <w:lvlText w:val="%1.%2.%3."/>
      <w:lvlJc w:val="left"/>
      <w:pPr>
        <w:tabs>
          <w:tab w:val="num" w:pos="2580"/>
        </w:tabs>
        <w:ind w:left="2580" w:hanging="1140"/>
      </w:pPr>
      <w:rPr>
        <w:rFonts w:ascii="Times New Roman" w:hAnsi="Times New Roman" w:cs="Times New Roman" w:hint="default"/>
      </w:rPr>
    </w:lvl>
    <w:lvl w:ilvl="3">
      <w:start w:val="1"/>
      <w:numFmt w:val="bullet"/>
      <w:lvlText w:val=""/>
      <w:lvlJc w:val="left"/>
      <w:pPr>
        <w:tabs>
          <w:tab w:val="num" w:pos="3300"/>
        </w:tabs>
        <w:ind w:left="3300" w:hanging="1140"/>
      </w:pPr>
      <w:rPr>
        <w:rFonts w:ascii="Wingdings" w:hAnsi="Wingdings" w:cs="Wingdings" w:hint="default"/>
      </w:rPr>
    </w:lvl>
    <w:lvl w:ilvl="4">
      <w:start w:val="1"/>
      <w:numFmt w:val="decimal"/>
      <w:lvlText w:val="%1.%2.%3.%4.%5."/>
      <w:lvlJc w:val="left"/>
      <w:pPr>
        <w:tabs>
          <w:tab w:val="num" w:pos="4020"/>
        </w:tabs>
        <w:ind w:left="4020" w:hanging="1140"/>
      </w:pPr>
      <w:rPr>
        <w:rFonts w:ascii="Times New Roman" w:hAnsi="Times New Roman" w:cs="Times New Roman" w:hint="default"/>
      </w:rPr>
    </w:lvl>
    <w:lvl w:ilvl="5">
      <w:start w:val="1"/>
      <w:numFmt w:val="decimal"/>
      <w:lvlText w:val="%1.%2.%3.%4.%5.%6."/>
      <w:lvlJc w:val="left"/>
      <w:pPr>
        <w:tabs>
          <w:tab w:val="num" w:pos="4740"/>
        </w:tabs>
        <w:ind w:left="4740" w:hanging="114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480"/>
        </w:tabs>
        <w:ind w:left="6480" w:hanging="144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50">
    <w:nsid w:val="67196E5D"/>
    <w:multiLevelType w:val="multilevel"/>
    <w:tmpl w:val="61AC5BEE"/>
    <w:lvl w:ilvl="0">
      <w:start w:val="1"/>
      <w:numFmt w:val="bullet"/>
      <w:lvlText w:val=""/>
      <w:lvlJc w:val="left"/>
      <w:rPr>
        <w:rFonts w:ascii="Symbol" w:hAnsi="Symbol" w:hint="default"/>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A0F170B"/>
    <w:multiLevelType w:val="multilevel"/>
    <w:tmpl w:val="8DA2EB6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6A3F4449"/>
    <w:multiLevelType w:val="hybridMultilevel"/>
    <w:tmpl w:val="59908590"/>
    <w:lvl w:ilvl="0" w:tplc="1264E9C0">
      <w:start w:val="1"/>
      <w:numFmt w:val="decimal"/>
      <w:lvlText w:val="8.%1."/>
      <w:lvlJc w:val="left"/>
      <w:pPr>
        <w:ind w:left="768" w:hanging="360"/>
      </w:pPr>
      <w:rPr>
        <w:rFonts w:hint="default"/>
        <w:sz w:val="24"/>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53">
    <w:nsid w:val="78813B7B"/>
    <w:multiLevelType w:val="multilevel"/>
    <w:tmpl w:val="4E28D052"/>
    <w:lvl w:ilvl="0">
      <w:start w:val="4"/>
      <w:numFmt w:val="decimal"/>
      <w:lvlText w:val="%1"/>
      <w:lvlJc w:val="left"/>
      <w:pPr>
        <w:ind w:left="555" w:hanging="555"/>
      </w:pPr>
      <w:rPr>
        <w:rFonts w:hint="default"/>
      </w:rPr>
    </w:lvl>
    <w:lvl w:ilvl="1">
      <w:start w:val="2"/>
      <w:numFmt w:val="decimal"/>
      <w:lvlText w:val="%1.%2"/>
      <w:lvlJc w:val="left"/>
      <w:pPr>
        <w:ind w:left="795" w:hanging="555"/>
      </w:pPr>
      <w:rPr>
        <w:rFonts w:hint="default"/>
      </w:rPr>
    </w:lvl>
    <w:lvl w:ilvl="2">
      <w:start w:val="4"/>
      <w:numFmt w:val="decimal"/>
      <w:lvlText w:val="%1.%2.%3"/>
      <w:lvlJc w:val="left"/>
      <w:pPr>
        <w:ind w:left="1200" w:hanging="720"/>
      </w:pPr>
      <w:rPr>
        <w:rFonts w:hint="default"/>
      </w:rPr>
    </w:lvl>
    <w:lvl w:ilvl="3">
      <w:start w:val="1"/>
      <w:numFmt w:val="decimal"/>
      <w:lvlText w:val="4.2.7.%4"/>
      <w:lvlJc w:val="left"/>
      <w:pPr>
        <w:ind w:left="1440" w:hanging="720"/>
      </w:pPr>
      <w:rPr>
        <w:rFonts w:ascii="Times New Roman" w:hAnsi="Times New Roman" w:hint="default"/>
        <w:b w:val="0"/>
        <w:i w:val="0"/>
        <w:sz w:val="24"/>
        <w:szCs w:val="26"/>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54">
    <w:nsid w:val="7F4708A1"/>
    <w:multiLevelType w:val="hybridMultilevel"/>
    <w:tmpl w:val="58507D16"/>
    <w:lvl w:ilvl="0" w:tplc="7D1ADFBC">
      <w:start w:val="6"/>
      <w:numFmt w:val="decimal"/>
      <w:lvlText w:val="%1.1"/>
      <w:lvlJc w:val="left"/>
      <w:pPr>
        <w:tabs>
          <w:tab w:val="num" w:pos="360"/>
        </w:tabs>
        <w:ind w:left="340" w:hanging="340"/>
      </w:pPr>
      <w:rPr>
        <w:rFonts w:cs="Times New Roman" w:hint="default"/>
      </w:rPr>
    </w:lvl>
    <w:lvl w:ilvl="1" w:tplc="04190019" w:tentative="1">
      <w:start w:val="1"/>
      <w:numFmt w:val="lowerLetter"/>
      <w:lvlText w:val="%2."/>
      <w:lvlJc w:val="left"/>
      <w:pPr>
        <w:tabs>
          <w:tab w:val="num" w:pos="1375"/>
        </w:tabs>
        <w:ind w:left="1375" w:hanging="360"/>
      </w:pPr>
    </w:lvl>
    <w:lvl w:ilvl="2" w:tplc="0419001B" w:tentative="1">
      <w:start w:val="1"/>
      <w:numFmt w:val="lowerRoman"/>
      <w:lvlText w:val="%3."/>
      <w:lvlJc w:val="right"/>
      <w:pPr>
        <w:tabs>
          <w:tab w:val="num" w:pos="2095"/>
        </w:tabs>
        <w:ind w:left="2095" w:hanging="180"/>
      </w:pPr>
    </w:lvl>
    <w:lvl w:ilvl="3" w:tplc="0419000F" w:tentative="1">
      <w:start w:val="1"/>
      <w:numFmt w:val="decimal"/>
      <w:lvlText w:val="%4."/>
      <w:lvlJc w:val="left"/>
      <w:pPr>
        <w:tabs>
          <w:tab w:val="num" w:pos="2815"/>
        </w:tabs>
        <w:ind w:left="2815" w:hanging="360"/>
      </w:pPr>
    </w:lvl>
    <w:lvl w:ilvl="4" w:tplc="04190019" w:tentative="1">
      <w:start w:val="1"/>
      <w:numFmt w:val="lowerLetter"/>
      <w:lvlText w:val="%5."/>
      <w:lvlJc w:val="left"/>
      <w:pPr>
        <w:tabs>
          <w:tab w:val="num" w:pos="3535"/>
        </w:tabs>
        <w:ind w:left="3535" w:hanging="360"/>
      </w:pPr>
    </w:lvl>
    <w:lvl w:ilvl="5" w:tplc="0419001B" w:tentative="1">
      <w:start w:val="1"/>
      <w:numFmt w:val="lowerRoman"/>
      <w:lvlText w:val="%6."/>
      <w:lvlJc w:val="right"/>
      <w:pPr>
        <w:tabs>
          <w:tab w:val="num" w:pos="4255"/>
        </w:tabs>
        <w:ind w:left="4255" w:hanging="180"/>
      </w:pPr>
    </w:lvl>
    <w:lvl w:ilvl="6" w:tplc="0419000F" w:tentative="1">
      <w:start w:val="1"/>
      <w:numFmt w:val="decimal"/>
      <w:lvlText w:val="%7."/>
      <w:lvlJc w:val="left"/>
      <w:pPr>
        <w:tabs>
          <w:tab w:val="num" w:pos="4975"/>
        </w:tabs>
        <w:ind w:left="4975" w:hanging="360"/>
      </w:pPr>
    </w:lvl>
    <w:lvl w:ilvl="7" w:tplc="04190019" w:tentative="1">
      <w:start w:val="1"/>
      <w:numFmt w:val="lowerLetter"/>
      <w:lvlText w:val="%8."/>
      <w:lvlJc w:val="left"/>
      <w:pPr>
        <w:tabs>
          <w:tab w:val="num" w:pos="5695"/>
        </w:tabs>
        <w:ind w:left="5695" w:hanging="360"/>
      </w:pPr>
    </w:lvl>
    <w:lvl w:ilvl="8" w:tplc="0419001B" w:tentative="1">
      <w:start w:val="1"/>
      <w:numFmt w:val="lowerRoman"/>
      <w:lvlText w:val="%9."/>
      <w:lvlJc w:val="right"/>
      <w:pPr>
        <w:tabs>
          <w:tab w:val="num" w:pos="6415"/>
        </w:tabs>
        <w:ind w:left="6415" w:hanging="180"/>
      </w:pPr>
    </w:lvl>
  </w:abstractNum>
  <w:abstractNum w:abstractNumId="55">
    <w:nsid w:val="7FF82E19"/>
    <w:multiLevelType w:val="hybridMultilevel"/>
    <w:tmpl w:val="41442D52"/>
    <w:lvl w:ilvl="0" w:tplc="C4EE6904">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45"/>
  </w:num>
  <w:num w:numId="3">
    <w:abstractNumId w:val="42"/>
  </w:num>
  <w:num w:numId="4">
    <w:abstractNumId w:val="47"/>
  </w:num>
  <w:num w:numId="5">
    <w:abstractNumId w:val="9"/>
  </w:num>
  <w:num w:numId="6">
    <w:abstractNumId w:val="46"/>
  </w:num>
  <w:num w:numId="7">
    <w:abstractNumId w:val="2"/>
  </w:num>
  <w:num w:numId="8">
    <w:abstractNumId w:val="41"/>
  </w:num>
  <w:num w:numId="9">
    <w:abstractNumId w:val="34"/>
  </w:num>
  <w:num w:numId="10">
    <w:abstractNumId w:val="48"/>
  </w:num>
  <w:num w:numId="11">
    <w:abstractNumId w:val="32"/>
  </w:num>
  <w:num w:numId="12">
    <w:abstractNumId w:val="0"/>
  </w:num>
  <w:num w:numId="13">
    <w:abstractNumId w:val="3"/>
  </w:num>
  <w:num w:numId="14">
    <w:abstractNumId w:val="1"/>
  </w:num>
  <w:num w:numId="15">
    <w:abstractNumId w:val="51"/>
  </w:num>
  <w:num w:numId="16">
    <w:abstractNumId w:val="37"/>
  </w:num>
  <w:num w:numId="17">
    <w:abstractNumId w:val="31"/>
  </w:num>
  <w:num w:numId="18">
    <w:abstractNumId w:val="38"/>
  </w:num>
  <w:num w:numId="19">
    <w:abstractNumId w:val="23"/>
  </w:num>
  <w:num w:numId="20">
    <w:abstractNumId w:val="21"/>
  </w:num>
  <w:num w:numId="21">
    <w:abstractNumId w:val="22"/>
  </w:num>
  <w:num w:numId="22">
    <w:abstractNumId w:val="4"/>
  </w:num>
  <w:num w:numId="23">
    <w:abstractNumId w:val="29"/>
  </w:num>
  <w:num w:numId="24">
    <w:abstractNumId w:val="7"/>
  </w:num>
  <w:num w:numId="25">
    <w:abstractNumId w:val="43"/>
  </w:num>
  <w:num w:numId="26">
    <w:abstractNumId w:val="13"/>
  </w:num>
  <w:num w:numId="27">
    <w:abstractNumId w:val="40"/>
  </w:num>
  <w:num w:numId="28">
    <w:abstractNumId w:val="25"/>
  </w:num>
  <w:num w:numId="29">
    <w:abstractNumId w:val="26"/>
  </w:num>
  <w:num w:numId="30">
    <w:abstractNumId w:val="12"/>
  </w:num>
  <w:num w:numId="31">
    <w:abstractNumId w:val="50"/>
  </w:num>
  <w:num w:numId="32">
    <w:abstractNumId w:val="54"/>
  </w:num>
  <w:num w:numId="33">
    <w:abstractNumId w:val="17"/>
  </w:num>
  <w:num w:numId="34">
    <w:abstractNumId w:val="8"/>
  </w:num>
  <w:num w:numId="35">
    <w:abstractNumId w:val="39"/>
  </w:num>
  <w:num w:numId="36">
    <w:abstractNumId w:val="30"/>
  </w:num>
  <w:num w:numId="37">
    <w:abstractNumId w:val="52"/>
  </w:num>
  <w:num w:numId="38">
    <w:abstractNumId w:val="49"/>
  </w:num>
  <w:num w:numId="39">
    <w:abstractNumId w:val="6"/>
  </w:num>
  <w:num w:numId="40">
    <w:abstractNumId w:val="15"/>
  </w:num>
  <w:num w:numId="41">
    <w:abstractNumId w:val="36"/>
  </w:num>
  <w:num w:numId="42">
    <w:abstractNumId w:val="14"/>
  </w:num>
  <w:num w:numId="43">
    <w:abstractNumId w:val="55"/>
  </w:num>
  <w:num w:numId="44">
    <w:abstractNumId w:val="44"/>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27"/>
  </w:num>
  <w:num w:numId="49">
    <w:abstractNumId w:val="10"/>
  </w:num>
  <w:num w:numId="50">
    <w:abstractNumId w:val="16"/>
  </w:num>
  <w:num w:numId="51">
    <w:abstractNumId w:val="53"/>
  </w:num>
  <w:num w:numId="52">
    <w:abstractNumId w:val="35"/>
  </w:num>
  <w:num w:numId="53">
    <w:abstractNumId w:val="24"/>
  </w:num>
  <w:num w:numId="54">
    <w:abstractNumId w:val="11"/>
  </w:num>
  <w:num w:numId="55">
    <w:abstractNumId w:val="28"/>
  </w:num>
  <w:num w:numId="56">
    <w:abstractNumId w:val="18"/>
  </w:num>
  <w:num w:numId="57">
    <w:abstractNumId w:val="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007E7"/>
    <w:rsid w:val="000000B2"/>
    <w:rsid w:val="0000228E"/>
    <w:rsid w:val="0000512C"/>
    <w:rsid w:val="00006456"/>
    <w:rsid w:val="00010BE0"/>
    <w:rsid w:val="00011663"/>
    <w:rsid w:val="000148CA"/>
    <w:rsid w:val="00014A18"/>
    <w:rsid w:val="00014FEE"/>
    <w:rsid w:val="0001583F"/>
    <w:rsid w:val="000160A5"/>
    <w:rsid w:val="00016D31"/>
    <w:rsid w:val="0002113E"/>
    <w:rsid w:val="00022D42"/>
    <w:rsid w:val="000239FF"/>
    <w:rsid w:val="00025EA2"/>
    <w:rsid w:val="00027039"/>
    <w:rsid w:val="0003174C"/>
    <w:rsid w:val="000335F8"/>
    <w:rsid w:val="0003499A"/>
    <w:rsid w:val="00037D2A"/>
    <w:rsid w:val="00043227"/>
    <w:rsid w:val="0004360B"/>
    <w:rsid w:val="00050359"/>
    <w:rsid w:val="000518B7"/>
    <w:rsid w:val="000534F9"/>
    <w:rsid w:val="000539B3"/>
    <w:rsid w:val="00061BA9"/>
    <w:rsid w:val="000656EA"/>
    <w:rsid w:val="0006574A"/>
    <w:rsid w:val="00067E7D"/>
    <w:rsid w:val="00070BCE"/>
    <w:rsid w:val="00072AA0"/>
    <w:rsid w:val="00075D24"/>
    <w:rsid w:val="00076FC1"/>
    <w:rsid w:val="00077401"/>
    <w:rsid w:val="00082341"/>
    <w:rsid w:val="00082ED8"/>
    <w:rsid w:val="00087886"/>
    <w:rsid w:val="000944C4"/>
    <w:rsid w:val="0009699A"/>
    <w:rsid w:val="00097559"/>
    <w:rsid w:val="000A163E"/>
    <w:rsid w:val="000A2AB5"/>
    <w:rsid w:val="000A52DD"/>
    <w:rsid w:val="000A6D63"/>
    <w:rsid w:val="000A79E4"/>
    <w:rsid w:val="000B0D30"/>
    <w:rsid w:val="000B49DC"/>
    <w:rsid w:val="000B4A3A"/>
    <w:rsid w:val="000B640A"/>
    <w:rsid w:val="000B6B0F"/>
    <w:rsid w:val="000B7584"/>
    <w:rsid w:val="000C098C"/>
    <w:rsid w:val="000C0C08"/>
    <w:rsid w:val="000C154E"/>
    <w:rsid w:val="000C2290"/>
    <w:rsid w:val="000C253B"/>
    <w:rsid w:val="000C32DC"/>
    <w:rsid w:val="000C34C6"/>
    <w:rsid w:val="000C4BF4"/>
    <w:rsid w:val="000C4F9B"/>
    <w:rsid w:val="000C6D9E"/>
    <w:rsid w:val="000D329F"/>
    <w:rsid w:val="000D3FAD"/>
    <w:rsid w:val="000D4099"/>
    <w:rsid w:val="000D40D7"/>
    <w:rsid w:val="000D5D55"/>
    <w:rsid w:val="000D7C71"/>
    <w:rsid w:val="000E0066"/>
    <w:rsid w:val="000E534C"/>
    <w:rsid w:val="000E755B"/>
    <w:rsid w:val="000F0205"/>
    <w:rsid w:val="000F5B08"/>
    <w:rsid w:val="000F5DB5"/>
    <w:rsid w:val="000F60FB"/>
    <w:rsid w:val="000F6654"/>
    <w:rsid w:val="00102D8E"/>
    <w:rsid w:val="001032A0"/>
    <w:rsid w:val="0010593B"/>
    <w:rsid w:val="00114187"/>
    <w:rsid w:val="00114215"/>
    <w:rsid w:val="001142DC"/>
    <w:rsid w:val="001154A0"/>
    <w:rsid w:val="00116E42"/>
    <w:rsid w:val="001201BE"/>
    <w:rsid w:val="00121197"/>
    <w:rsid w:val="00122C96"/>
    <w:rsid w:val="00123F60"/>
    <w:rsid w:val="00124CAB"/>
    <w:rsid w:val="001251D8"/>
    <w:rsid w:val="00126EBA"/>
    <w:rsid w:val="00130989"/>
    <w:rsid w:val="001317B6"/>
    <w:rsid w:val="001327C3"/>
    <w:rsid w:val="00134C34"/>
    <w:rsid w:val="00142F42"/>
    <w:rsid w:val="0014308A"/>
    <w:rsid w:val="001513F0"/>
    <w:rsid w:val="00151477"/>
    <w:rsid w:val="00151896"/>
    <w:rsid w:val="00156BA1"/>
    <w:rsid w:val="00164041"/>
    <w:rsid w:val="00164D03"/>
    <w:rsid w:val="00165CD4"/>
    <w:rsid w:val="00170411"/>
    <w:rsid w:val="001744F0"/>
    <w:rsid w:val="00177443"/>
    <w:rsid w:val="00183CE2"/>
    <w:rsid w:val="00190C32"/>
    <w:rsid w:val="001915FB"/>
    <w:rsid w:val="001A1D32"/>
    <w:rsid w:val="001A58AF"/>
    <w:rsid w:val="001C5161"/>
    <w:rsid w:val="001C5377"/>
    <w:rsid w:val="001C67AD"/>
    <w:rsid w:val="001C74B1"/>
    <w:rsid w:val="001D16DD"/>
    <w:rsid w:val="001D424E"/>
    <w:rsid w:val="001D44A1"/>
    <w:rsid w:val="001D7197"/>
    <w:rsid w:val="001D72C9"/>
    <w:rsid w:val="001D74E6"/>
    <w:rsid w:val="001E0E45"/>
    <w:rsid w:val="001E3BAE"/>
    <w:rsid w:val="001E6942"/>
    <w:rsid w:val="001E72F8"/>
    <w:rsid w:val="001F1674"/>
    <w:rsid w:val="001F1E02"/>
    <w:rsid w:val="001F4DC0"/>
    <w:rsid w:val="001F5E73"/>
    <w:rsid w:val="002071F1"/>
    <w:rsid w:val="00212579"/>
    <w:rsid w:val="002127D8"/>
    <w:rsid w:val="00221AA7"/>
    <w:rsid w:val="00222033"/>
    <w:rsid w:val="002224BB"/>
    <w:rsid w:val="00222685"/>
    <w:rsid w:val="002304AA"/>
    <w:rsid w:val="0023397C"/>
    <w:rsid w:val="002339D6"/>
    <w:rsid w:val="00233F7A"/>
    <w:rsid w:val="0023520A"/>
    <w:rsid w:val="00235531"/>
    <w:rsid w:val="002360A0"/>
    <w:rsid w:val="00241D8E"/>
    <w:rsid w:val="00250E64"/>
    <w:rsid w:val="00253FD2"/>
    <w:rsid w:val="00255CA5"/>
    <w:rsid w:val="00256E2F"/>
    <w:rsid w:val="00260473"/>
    <w:rsid w:val="00263F5B"/>
    <w:rsid w:val="00266989"/>
    <w:rsid w:val="002708EC"/>
    <w:rsid w:val="00271F66"/>
    <w:rsid w:val="00281461"/>
    <w:rsid w:val="00282C2C"/>
    <w:rsid w:val="00283E1E"/>
    <w:rsid w:val="002843F3"/>
    <w:rsid w:val="0028470E"/>
    <w:rsid w:val="0028556D"/>
    <w:rsid w:val="00286FB9"/>
    <w:rsid w:val="00287202"/>
    <w:rsid w:val="00292836"/>
    <w:rsid w:val="002960E2"/>
    <w:rsid w:val="00296452"/>
    <w:rsid w:val="002A0884"/>
    <w:rsid w:val="002A1C3E"/>
    <w:rsid w:val="002A2459"/>
    <w:rsid w:val="002A3C41"/>
    <w:rsid w:val="002A6045"/>
    <w:rsid w:val="002A6B19"/>
    <w:rsid w:val="002B556E"/>
    <w:rsid w:val="002C054D"/>
    <w:rsid w:val="002C1B5B"/>
    <w:rsid w:val="002D013F"/>
    <w:rsid w:val="002D3FE0"/>
    <w:rsid w:val="002D768E"/>
    <w:rsid w:val="002E054A"/>
    <w:rsid w:val="002E1860"/>
    <w:rsid w:val="002E4F52"/>
    <w:rsid w:val="002F07C3"/>
    <w:rsid w:val="002F3E90"/>
    <w:rsid w:val="002F509B"/>
    <w:rsid w:val="0030253E"/>
    <w:rsid w:val="0030264B"/>
    <w:rsid w:val="00303211"/>
    <w:rsid w:val="0030390A"/>
    <w:rsid w:val="00304EAB"/>
    <w:rsid w:val="00311855"/>
    <w:rsid w:val="003123BC"/>
    <w:rsid w:val="00312659"/>
    <w:rsid w:val="00314FC4"/>
    <w:rsid w:val="003161F7"/>
    <w:rsid w:val="00320FAF"/>
    <w:rsid w:val="00321136"/>
    <w:rsid w:val="00321579"/>
    <w:rsid w:val="003215A2"/>
    <w:rsid w:val="00321670"/>
    <w:rsid w:val="003311E4"/>
    <w:rsid w:val="00333564"/>
    <w:rsid w:val="003348F0"/>
    <w:rsid w:val="0034013B"/>
    <w:rsid w:val="00340BD0"/>
    <w:rsid w:val="00342C1E"/>
    <w:rsid w:val="00344A21"/>
    <w:rsid w:val="00346847"/>
    <w:rsid w:val="00350036"/>
    <w:rsid w:val="0035456F"/>
    <w:rsid w:val="00354C2D"/>
    <w:rsid w:val="00367D94"/>
    <w:rsid w:val="00372137"/>
    <w:rsid w:val="00374C82"/>
    <w:rsid w:val="00380C07"/>
    <w:rsid w:val="00381D75"/>
    <w:rsid w:val="00382081"/>
    <w:rsid w:val="00383AD1"/>
    <w:rsid w:val="003853D7"/>
    <w:rsid w:val="003858C5"/>
    <w:rsid w:val="003934C1"/>
    <w:rsid w:val="0039674A"/>
    <w:rsid w:val="003969BB"/>
    <w:rsid w:val="003979CE"/>
    <w:rsid w:val="003A03B7"/>
    <w:rsid w:val="003A3CD4"/>
    <w:rsid w:val="003A769D"/>
    <w:rsid w:val="003B0813"/>
    <w:rsid w:val="003B326C"/>
    <w:rsid w:val="003B5317"/>
    <w:rsid w:val="003B595D"/>
    <w:rsid w:val="003C18C9"/>
    <w:rsid w:val="003C4928"/>
    <w:rsid w:val="003C5066"/>
    <w:rsid w:val="003C5822"/>
    <w:rsid w:val="003C6CFE"/>
    <w:rsid w:val="003D247E"/>
    <w:rsid w:val="003D3AAF"/>
    <w:rsid w:val="003D7384"/>
    <w:rsid w:val="003D7C19"/>
    <w:rsid w:val="003E1EDE"/>
    <w:rsid w:val="003E38CB"/>
    <w:rsid w:val="003E4266"/>
    <w:rsid w:val="003F15A5"/>
    <w:rsid w:val="003F4CD2"/>
    <w:rsid w:val="003F5AB5"/>
    <w:rsid w:val="004007E7"/>
    <w:rsid w:val="00424CDD"/>
    <w:rsid w:val="00426B88"/>
    <w:rsid w:val="004317CA"/>
    <w:rsid w:val="00431D88"/>
    <w:rsid w:val="00432394"/>
    <w:rsid w:val="00435C43"/>
    <w:rsid w:val="00441F0B"/>
    <w:rsid w:val="00442A60"/>
    <w:rsid w:val="004527C2"/>
    <w:rsid w:val="00453300"/>
    <w:rsid w:val="00453D24"/>
    <w:rsid w:val="00453FEB"/>
    <w:rsid w:val="0045410C"/>
    <w:rsid w:val="004574AD"/>
    <w:rsid w:val="00457553"/>
    <w:rsid w:val="00460BA2"/>
    <w:rsid w:val="00460CCE"/>
    <w:rsid w:val="00461431"/>
    <w:rsid w:val="004629FC"/>
    <w:rsid w:val="004661D0"/>
    <w:rsid w:val="00467E4D"/>
    <w:rsid w:val="00470D75"/>
    <w:rsid w:val="00471307"/>
    <w:rsid w:val="0047176D"/>
    <w:rsid w:val="004729A1"/>
    <w:rsid w:val="00474BDC"/>
    <w:rsid w:val="004765FB"/>
    <w:rsid w:val="00481004"/>
    <w:rsid w:val="00482F37"/>
    <w:rsid w:val="004840BE"/>
    <w:rsid w:val="00484D09"/>
    <w:rsid w:val="004852BF"/>
    <w:rsid w:val="00490824"/>
    <w:rsid w:val="00490FDE"/>
    <w:rsid w:val="00492EAA"/>
    <w:rsid w:val="004964F7"/>
    <w:rsid w:val="00497867"/>
    <w:rsid w:val="00497B7E"/>
    <w:rsid w:val="004A118D"/>
    <w:rsid w:val="004A1C43"/>
    <w:rsid w:val="004A4A32"/>
    <w:rsid w:val="004B1671"/>
    <w:rsid w:val="004B29B2"/>
    <w:rsid w:val="004B2A23"/>
    <w:rsid w:val="004B444A"/>
    <w:rsid w:val="004B4897"/>
    <w:rsid w:val="004C1E50"/>
    <w:rsid w:val="004C78AB"/>
    <w:rsid w:val="004C7DFD"/>
    <w:rsid w:val="004D2900"/>
    <w:rsid w:val="004D4523"/>
    <w:rsid w:val="004E1A79"/>
    <w:rsid w:val="004E2696"/>
    <w:rsid w:val="004E3648"/>
    <w:rsid w:val="004E41BD"/>
    <w:rsid w:val="004E4253"/>
    <w:rsid w:val="004E430D"/>
    <w:rsid w:val="004E492A"/>
    <w:rsid w:val="004F0099"/>
    <w:rsid w:val="004F03AF"/>
    <w:rsid w:val="0050144F"/>
    <w:rsid w:val="00501F71"/>
    <w:rsid w:val="005116B1"/>
    <w:rsid w:val="00523781"/>
    <w:rsid w:val="00524607"/>
    <w:rsid w:val="00524D5E"/>
    <w:rsid w:val="00532FD6"/>
    <w:rsid w:val="005423B5"/>
    <w:rsid w:val="00544005"/>
    <w:rsid w:val="005479DF"/>
    <w:rsid w:val="0056249C"/>
    <w:rsid w:val="00563115"/>
    <w:rsid w:val="00564F4E"/>
    <w:rsid w:val="00565AE4"/>
    <w:rsid w:val="0057072A"/>
    <w:rsid w:val="00570D3D"/>
    <w:rsid w:val="005718D6"/>
    <w:rsid w:val="00571C3A"/>
    <w:rsid w:val="00573266"/>
    <w:rsid w:val="00573BC3"/>
    <w:rsid w:val="00575E99"/>
    <w:rsid w:val="00581552"/>
    <w:rsid w:val="00582F1C"/>
    <w:rsid w:val="00585EBF"/>
    <w:rsid w:val="00586473"/>
    <w:rsid w:val="00586672"/>
    <w:rsid w:val="00586EB3"/>
    <w:rsid w:val="00587258"/>
    <w:rsid w:val="00587EB8"/>
    <w:rsid w:val="00591EA9"/>
    <w:rsid w:val="00592B1D"/>
    <w:rsid w:val="00593087"/>
    <w:rsid w:val="0059311A"/>
    <w:rsid w:val="005937F4"/>
    <w:rsid w:val="00596B3A"/>
    <w:rsid w:val="00597482"/>
    <w:rsid w:val="005A36C5"/>
    <w:rsid w:val="005B60DD"/>
    <w:rsid w:val="005B6D4C"/>
    <w:rsid w:val="005C3396"/>
    <w:rsid w:val="005C38EF"/>
    <w:rsid w:val="005C5907"/>
    <w:rsid w:val="005C6B54"/>
    <w:rsid w:val="005C729B"/>
    <w:rsid w:val="005D05B9"/>
    <w:rsid w:val="005D4B0A"/>
    <w:rsid w:val="005D6AFA"/>
    <w:rsid w:val="005F208B"/>
    <w:rsid w:val="005F20AA"/>
    <w:rsid w:val="005F22DA"/>
    <w:rsid w:val="005F5034"/>
    <w:rsid w:val="00600B76"/>
    <w:rsid w:val="006016DD"/>
    <w:rsid w:val="00610518"/>
    <w:rsid w:val="00610FF5"/>
    <w:rsid w:val="0061117B"/>
    <w:rsid w:val="00613F77"/>
    <w:rsid w:val="0062028B"/>
    <w:rsid w:val="00620506"/>
    <w:rsid w:val="00620A75"/>
    <w:rsid w:val="00621B3D"/>
    <w:rsid w:val="00623051"/>
    <w:rsid w:val="00623577"/>
    <w:rsid w:val="006306EF"/>
    <w:rsid w:val="006308A5"/>
    <w:rsid w:val="00636479"/>
    <w:rsid w:val="00636508"/>
    <w:rsid w:val="006369AE"/>
    <w:rsid w:val="00640E13"/>
    <w:rsid w:val="006417FD"/>
    <w:rsid w:val="0064192F"/>
    <w:rsid w:val="0064243C"/>
    <w:rsid w:val="0064265F"/>
    <w:rsid w:val="00645CD5"/>
    <w:rsid w:val="00645F24"/>
    <w:rsid w:val="00655130"/>
    <w:rsid w:val="0065779D"/>
    <w:rsid w:val="00660CCB"/>
    <w:rsid w:val="00664165"/>
    <w:rsid w:val="006645A1"/>
    <w:rsid w:val="00664C2D"/>
    <w:rsid w:val="00670D91"/>
    <w:rsid w:val="00671994"/>
    <w:rsid w:val="006719FF"/>
    <w:rsid w:val="0067210D"/>
    <w:rsid w:val="00680FD8"/>
    <w:rsid w:val="006813DB"/>
    <w:rsid w:val="00692B72"/>
    <w:rsid w:val="006A7805"/>
    <w:rsid w:val="006A7BD8"/>
    <w:rsid w:val="006B0229"/>
    <w:rsid w:val="006B0C02"/>
    <w:rsid w:val="006B32B9"/>
    <w:rsid w:val="006C0D24"/>
    <w:rsid w:val="006C0E9F"/>
    <w:rsid w:val="006C281C"/>
    <w:rsid w:val="006C2A32"/>
    <w:rsid w:val="006D0218"/>
    <w:rsid w:val="006D043F"/>
    <w:rsid w:val="006D25C1"/>
    <w:rsid w:val="006D4BE2"/>
    <w:rsid w:val="006D70F4"/>
    <w:rsid w:val="006D71FE"/>
    <w:rsid w:val="006D74A0"/>
    <w:rsid w:val="006D7E38"/>
    <w:rsid w:val="006E0B23"/>
    <w:rsid w:val="006E695E"/>
    <w:rsid w:val="006F1B53"/>
    <w:rsid w:val="006F20B5"/>
    <w:rsid w:val="006F2949"/>
    <w:rsid w:val="006F2E4E"/>
    <w:rsid w:val="006F47FA"/>
    <w:rsid w:val="006F5349"/>
    <w:rsid w:val="006F58BC"/>
    <w:rsid w:val="006F5C5F"/>
    <w:rsid w:val="006F7F43"/>
    <w:rsid w:val="00700D9B"/>
    <w:rsid w:val="00706E01"/>
    <w:rsid w:val="007121EC"/>
    <w:rsid w:val="00713AA3"/>
    <w:rsid w:val="007168E3"/>
    <w:rsid w:val="00717105"/>
    <w:rsid w:val="00717420"/>
    <w:rsid w:val="00720A16"/>
    <w:rsid w:val="00722E43"/>
    <w:rsid w:val="00724A16"/>
    <w:rsid w:val="00726B22"/>
    <w:rsid w:val="007273A5"/>
    <w:rsid w:val="00727FED"/>
    <w:rsid w:val="00730E64"/>
    <w:rsid w:val="00733670"/>
    <w:rsid w:val="00734C42"/>
    <w:rsid w:val="00736C66"/>
    <w:rsid w:val="00737D7D"/>
    <w:rsid w:val="007439C5"/>
    <w:rsid w:val="00745CA5"/>
    <w:rsid w:val="0074727E"/>
    <w:rsid w:val="0075300D"/>
    <w:rsid w:val="00753101"/>
    <w:rsid w:val="00755247"/>
    <w:rsid w:val="00757055"/>
    <w:rsid w:val="00764C8A"/>
    <w:rsid w:val="0076591A"/>
    <w:rsid w:val="00767C7F"/>
    <w:rsid w:val="00770BCF"/>
    <w:rsid w:val="007751DD"/>
    <w:rsid w:val="00777357"/>
    <w:rsid w:val="0078030B"/>
    <w:rsid w:val="00781D58"/>
    <w:rsid w:val="00782B6A"/>
    <w:rsid w:val="00783396"/>
    <w:rsid w:val="007857F9"/>
    <w:rsid w:val="00785D3C"/>
    <w:rsid w:val="00785EE3"/>
    <w:rsid w:val="00786A40"/>
    <w:rsid w:val="00787307"/>
    <w:rsid w:val="0079440A"/>
    <w:rsid w:val="007950FF"/>
    <w:rsid w:val="00797821"/>
    <w:rsid w:val="00797B2A"/>
    <w:rsid w:val="007A1D50"/>
    <w:rsid w:val="007A6A05"/>
    <w:rsid w:val="007A7B88"/>
    <w:rsid w:val="007B0280"/>
    <w:rsid w:val="007B1450"/>
    <w:rsid w:val="007B1FFC"/>
    <w:rsid w:val="007B3EBF"/>
    <w:rsid w:val="007B4050"/>
    <w:rsid w:val="007B4AEA"/>
    <w:rsid w:val="007C0739"/>
    <w:rsid w:val="007C0E98"/>
    <w:rsid w:val="007C1814"/>
    <w:rsid w:val="007C49F3"/>
    <w:rsid w:val="007C6905"/>
    <w:rsid w:val="007C6984"/>
    <w:rsid w:val="007C7A99"/>
    <w:rsid w:val="007D1CC4"/>
    <w:rsid w:val="007D5112"/>
    <w:rsid w:val="007E149C"/>
    <w:rsid w:val="007E2256"/>
    <w:rsid w:val="007E371C"/>
    <w:rsid w:val="007E44A5"/>
    <w:rsid w:val="007E7562"/>
    <w:rsid w:val="007F2BC2"/>
    <w:rsid w:val="008009F2"/>
    <w:rsid w:val="00802814"/>
    <w:rsid w:val="00802CB9"/>
    <w:rsid w:val="0080340A"/>
    <w:rsid w:val="00810846"/>
    <w:rsid w:val="00811516"/>
    <w:rsid w:val="00813AAE"/>
    <w:rsid w:val="008140FF"/>
    <w:rsid w:val="008142B3"/>
    <w:rsid w:val="008178A0"/>
    <w:rsid w:val="00817B25"/>
    <w:rsid w:val="00820D9D"/>
    <w:rsid w:val="00820F0F"/>
    <w:rsid w:val="008215C4"/>
    <w:rsid w:val="00825E16"/>
    <w:rsid w:val="008300F1"/>
    <w:rsid w:val="00830A51"/>
    <w:rsid w:val="00832C42"/>
    <w:rsid w:val="00837E51"/>
    <w:rsid w:val="00841FC5"/>
    <w:rsid w:val="0084203C"/>
    <w:rsid w:val="008449AE"/>
    <w:rsid w:val="00844AB3"/>
    <w:rsid w:val="00844AB9"/>
    <w:rsid w:val="0084664E"/>
    <w:rsid w:val="008510B5"/>
    <w:rsid w:val="00854F60"/>
    <w:rsid w:val="0086321A"/>
    <w:rsid w:val="00863500"/>
    <w:rsid w:val="008641A8"/>
    <w:rsid w:val="008652AB"/>
    <w:rsid w:val="00866720"/>
    <w:rsid w:val="00866A19"/>
    <w:rsid w:val="008779D1"/>
    <w:rsid w:val="00877A86"/>
    <w:rsid w:val="00880513"/>
    <w:rsid w:val="008822BC"/>
    <w:rsid w:val="008838E1"/>
    <w:rsid w:val="00884206"/>
    <w:rsid w:val="00887195"/>
    <w:rsid w:val="00892BB3"/>
    <w:rsid w:val="00895CA8"/>
    <w:rsid w:val="00896CAB"/>
    <w:rsid w:val="008A2314"/>
    <w:rsid w:val="008A51A7"/>
    <w:rsid w:val="008A67F6"/>
    <w:rsid w:val="008B11CC"/>
    <w:rsid w:val="008B1625"/>
    <w:rsid w:val="008B1789"/>
    <w:rsid w:val="008B2EB8"/>
    <w:rsid w:val="008B47CB"/>
    <w:rsid w:val="008C2E1E"/>
    <w:rsid w:val="008C331B"/>
    <w:rsid w:val="008C3418"/>
    <w:rsid w:val="008C5AE8"/>
    <w:rsid w:val="008C5FA5"/>
    <w:rsid w:val="008C743A"/>
    <w:rsid w:val="008D2421"/>
    <w:rsid w:val="008D4A08"/>
    <w:rsid w:val="008D57A9"/>
    <w:rsid w:val="008D6B3B"/>
    <w:rsid w:val="008E21AF"/>
    <w:rsid w:val="008E24EF"/>
    <w:rsid w:val="008E2ADC"/>
    <w:rsid w:val="008E4DD0"/>
    <w:rsid w:val="008E718B"/>
    <w:rsid w:val="008F327F"/>
    <w:rsid w:val="008F5423"/>
    <w:rsid w:val="008F5BE0"/>
    <w:rsid w:val="008F5EDA"/>
    <w:rsid w:val="00901739"/>
    <w:rsid w:val="009023EA"/>
    <w:rsid w:val="00903531"/>
    <w:rsid w:val="00903558"/>
    <w:rsid w:val="00907CD3"/>
    <w:rsid w:val="0091047A"/>
    <w:rsid w:val="0091097C"/>
    <w:rsid w:val="00912241"/>
    <w:rsid w:val="0091324A"/>
    <w:rsid w:val="00913BD9"/>
    <w:rsid w:val="00917900"/>
    <w:rsid w:val="00920E2F"/>
    <w:rsid w:val="00921F92"/>
    <w:rsid w:val="00922775"/>
    <w:rsid w:val="00931326"/>
    <w:rsid w:val="00934D5E"/>
    <w:rsid w:val="009364DE"/>
    <w:rsid w:val="00937A1E"/>
    <w:rsid w:val="00940487"/>
    <w:rsid w:val="00941BA6"/>
    <w:rsid w:val="00942A9A"/>
    <w:rsid w:val="00944EB0"/>
    <w:rsid w:val="00946306"/>
    <w:rsid w:val="009500EA"/>
    <w:rsid w:val="0095293C"/>
    <w:rsid w:val="00952D94"/>
    <w:rsid w:val="00953C60"/>
    <w:rsid w:val="0095548B"/>
    <w:rsid w:val="009560A7"/>
    <w:rsid w:val="00967B77"/>
    <w:rsid w:val="00970326"/>
    <w:rsid w:val="009718A3"/>
    <w:rsid w:val="00972106"/>
    <w:rsid w:val="009738BA"/>
    <w:rsid w:val="00974B15"/>
    <w:rsid w:val="009816F7"/>
    <w:rsid w:val="00984ECB"/>
    <w:rsid w:val="00984F6A"/>
    <w:rsid w:val="00985473"/>
    <w:rsid w:val="00985FD9"/>
    <w:rsid w:val="0098702F"/>
    <w:rsid w:val="00987F4A"/>
    <w:rsid w:val="00992024"/>
    <w:rsid w:val="00994DF9"/>
    <w:rsid w:val="009A52ED"/>
    <w:rsid w:val="009A62A9"/>
    <w:rsid w:val="009A7A69"/>
    <w:rsid w:val="009B0E40"/>
    <w:rsid w:val="009B25F3"/>
    <w:rsid w:val="009B3CB3"/>
    <w:rsid w:val="009B63E0"/>
    <w:rsid w:val="009B6F2E"/>
    <w:rsid w:val="009B7F4E"/>
    <w:rsid w:val="009C0126"/>
    <w:rsid w:val="009C03FB"/>
    <w:rsid w:val="009C3832"/>
    <w:rsid w:val="009C5596"/>
    <w:rsid w:val="009D1CE4"/>
    <w:rsid w:val="009D1D30"/>
    <w:rsid w:val="009D2E3E"/>
    <w:rsid w:val="009D42BA"/>
    <w:rsid w:val="009D42CE"/>
    <w:rsid w:val="009D5C40"/>
    <w:rsid w:val="009E581E"/>
    <w:rsid w:val="009F2CAE"/>
    <w:rsid w:val="009F3449"/>
    <w:rsid w:val="009F39E3"/>
    <w:rsid w:val="009F5266"/>
    <w:rsid w:val="009F69A4"/>
    <w:rsid w:val="009F7515"/>
    <w:rsid w:val="00A068BA"/>
    <w:rsid w:val="00A0702D"/>
    <w:rsid w:val="00A07983"/>
    <w:rsid w:val="00A10C87"/>
    <w:rsid w:val="00A113EB"/>
    <w:rsid w:val="00A116AC"/>
    <w:rsid w:val="00A205A7"/>
    <w:rsid w:val="00A30FDD"/>
    <w:rsid w:val="00A3100B"/>
    <w:rsid w:val="00A31908"/>
    <w:rsid w:val="00A3349E"/>
    <w:rsid w:val="00A33604"/>
    <w:rsid w:val="00A34226"/>
    <w:rsid w:val="00A34C98"/>
    <w:rsid w:val="00A371DE"/>
    <w:rsid w:val="00A37513"/>
    <w:rsid w:val="00A43797"/>
    <w:rsid w:val="00A51193"/>
    <w:rsid w:val="00A512C0"/>
    <w:rsid w:val="00A51F75"/>
    <w:rsid w:val="00A53707"/>
    <w:rsid w:val="00A61F62"/>
    <w:rsid w:val="00A633D1"/>
    <w:rsid w:val="00A64712"/>
    <w:rsid w:val="00A65F9A"/>
    <w:rsid w:val="00A7513F"/>
    <w:rsid w:val="00A773A4"/>
    <w:rsid w:val="00A808F0"/>
    <w:rsid w:val="00A822BC"/>
    <w:rsid w:val="00A901C5"/>
    <w:rsid w:val="00A93978"/>
    <w:rsid w:val="00A93D9C"/>
    <w:rsid w:val="00A95462"/>
    <w:rsid w:val="00A973E5"/>
    <w:rsid w:val="00AA0720"/>
    <w:rsid w:val="00AA09FF"/>
    <w:rsid w:val="00AA2632"/>
    <w:rsid w:val="00AA5EA3"/>
    <w:rsid w:val="00AA72DD"/>
    <w:rsid w:val="00AB2FD3"/>
    <w:rsid w:val="00AB50A1"/>
    <w:rsid w:val="00AB5E26"/>
    <w:rsid w:val="00AC026C"/>
    <w:rsid w:val="00AC3807"/>
    <w:rsid w:val="00AC3BFB"/>
    <w:rsid w:val="00AC4D0F"/>
    <w:rsid w:val="00AC72B2"/>
    <w:rsid w:val="00AC7A85"/>
    <w:rsid w:val="00AD2593"/>
    <w:rsid w:val="00AD3AA7"/>
    <w:rsid w:val="00AE0303"/>
    <w:rsid w:val="00AE245E"/>
    <w:rsid w:val="00AE27A5"/>
    <w:rsid w:val="00AE3E9D"/>
    <w:rsid w:val="00AE5F7D"/>
    <w:rsid w:val="00AE6382"/>
    <w:rsid w:val="00AE72FB"/>
    <w:rsid w:val="00AF3E3F"/>
    <w:rsid w:val="00AF4CE9"/>
    <w:rsid w:val="00AF5BF1"/>
    <w:rsid w:val="00AF6C54"/>
    <w:rsid w:val="00B02C1F"/>
    <w:rsid w:val="00B04F45"/>
    <w:rsid w:val="00B0570B"/>
    <w:rsid w:val="00B0654C"/>
    <w:rsid w:val="00B115A6"/>
    <w:rsid w:val="00B122E9"/>
    <w:rsid w:val="00B130C5"/>
    <w:rsid w:val="00B13263"/>
    <w:rsid w:val="00B132AB"/>
    <w:rsid w:val="00B14F3F"/>
    <w:rsid w:val="00B17E83"/>
    <w:rsid w:val="00B2133E"/>
    <w:rsid w:val="00B26E6C"/>
    <w:rsid w:val="00B27EE6"/>
    <w:rsid w:val="00B305E9"/>
    <w:rsid w:val="00B34A10"/>
    <w:rsid w:val="00B36826"/>
    <w:rsid w:val="00B36F51"/>
    <w:rsid w:val="00B37064"/>
    <w:rsid w:val="00B40926"/>
    <w:rsid w:val="00B438E5"/>
    <w:rsid w:val="00B5518C"/>
    <w:rsid w:val="00B574D0"/>
    <w:rsid w:val="00B620C3"/>
    <w:rsid w:val="00B65938"/>
    <w:rsid w:val="00B711CC"/>
    <w:rsid w:val="00B719E9"/>
    <w:rsid w:val="00B77452"/>
    <w:rsid w:val="00B8162F"/>
    <w:rsid w:val="00B81A20"/>
    <w:rsid w:val="00B82311"/>
    <w:rsid w:val="00B8377B"/>
    <w:rsid w:val="00B854BC"/>
    <w:rsid w:val="00B92CE5"/>
    <w:rsid w:val="00B954F7"/>
    <w:rsid w:val="00B95813"/>
    <w:rsid w:val="00B96C53"/>
    <w:rsid w:val="00BA2B9C"/>
    <w:rsid w:val="00BA2BFF"/>
    <w:rsid w:val="00BA3298"/>
    <w:rsid w:val="00BA5AC8"/>
    <w:rsid w:val="00BA5BE8"/>
    <w:rsid w:val="00BA61B7"/>
    <w:rsid w:val="00BA7314"/>
    <w:rsid w:val="00BA766F"/>
    <w:rsid w:val="00BA77AC"/>
    <w:rsid w:val="00BB2E74"/>
    <w:rsid w:val="00BB2F52"/>
    <w:rsid w:val="00BB3413"/>
    <w:rsid w:val="00BB73B3"/>
    <w:rsid w:val="00BB7FC1"/>
    <w:rsid w:val="00BC0865"/>
    <w:rsid w:val="00BC16DB"/>
    <w:rsid w:val="00BC193F"/>
    <w:rsid w:val="00BC19D9"/>
    <w:rsid w:val="00BC4EA3"/>
    <w:rsid w:val="00BC5EDE"/>
    <w:rsid w:val="00BC67F0"/>
    <w:rsid w:val="00BD0567"/>
    <w:rsid w:val="00BD2DDB"/>
    <w:rsid w:val="00BD3220"/>
    <w:rsid w:val="00BD6B12"/>
    <w:rsid w:val="00BE06C6"/>
    <w:rsid w:val="00BE0B24"/>
    <w:rsid w:val="00BE0DAC"/>
    <w:rsid w:val="00BE26D7"/>
    <w:rsid w:val="00BE4D70"/>
    <w:rsid w:val="00BE556F"/>
    <w:rsid w:val="00BE6A5E"/>
    <w:rsid w:val="00BE740B"/>
    <w:rsid w:val="00BE742C"/>
    <w:rsid w:val="00BE7A76"/>
    <w:rsid w:val="00BF0555"/>
    <w:rsid w:val="00BF3F4D"/>
    <w:rsid w:val="00BF6E7A"/>
    <w:rsid w:val="00C011E9"/>
    <w:rsid w:val="00C02428"/>
    <w:rsid w:val="00C02792"/>
    <w:rsid w:val="00C0340E"/>
    <w:rsid w:val="00C0450B"/>
    <w:rsid w:val="00C10A1C"/>
    <w:rsid w:val="00C13A4B"/>
    <w:rsid w:val="00C163BF"/>
    <w:rsid w:val="00C16A2A"/>
    <w:rsid w:val="00C17076"/>
    <w:rsid w:val="00C17EF4"/>
    <w:rsid w:val="00C20634"/>
    <w:rsid w:val="00C21C3B"/>
    <w:rsid w:val="00C27684"/>
    <w:rsid w:val="00C30133"/>
    <w:rsid w:val="00C332BB"/>
    <w:rsid w:val="00C365DA"/>
    <w:rsid w:val="00C36604"/>
    <w:rsid w:val="00C402F7"/>
    <w:rsid w:val="00C4082A"/>
    <w:rsid w:val="00C4098D"/>
    <w:rsid w:val="00C4367D"/>
    <w:rsid w:val="00C44146"/>
    <w:rsid w:val="00C470B8"/>
    <w:rsid w:val="00C51F92"/>
    <w:rsid w:val="00C522AA"/>
    <w:rsid w:val="00C534CC"/>
    <w:rsid w:val="00C60B67"/>
    <w:rsid w:val="00C61120"/>
    <w:rsid w:val="00C62721"/>
    <w:rsid w:val="00C67E7E"/>
    <w:rsid w:val="00C7089E"/>
    <w:rsid w:val="00C71D3D"/>
    <w:rsid w:val="00C83299"/>
    <w:rsid w:val="00C84BA2"/>
    <w:rsid w:val="00C85141"/>
    <w:rsid w:val="00C85143"/>
    <w:rsid w:val="00C914DA"/>
    <w:rsid w:val="00C92B1F"/>
    <w:rsid w:val="00C95108"/>
    <w:rsid w:val="00C96D96"/>
    <w:rsid w:val="00C97361"/>
    <w:rsid w:val="00CA482B"/>
    <w:rsid w:val="00CA72A0"/>
    <w:rsid w:val="00CB3314"/>
    <w:rsid w:val="00CB34AE"/>
    <w:rsid w:val="00CB7078"/>
    <w:rsid w:val="00CC0160"/>
    <w:rsid w:val="00CC21E1"/>
    <w:rsid w:val="00CC4907"/>
    <w:rsid w:val="00CC4D31"/>
    <w:rsid w:val="00CC5D01"/>
    <w:rsid w:val="00CD1114"/>
    <w:rsid w:val="00CD3981"/>
    <w:rsid w:val="00CD3C08"/>
    <w:rsid w:val="00CD6F53"/>
    <w:rsid w:val="00CD701A"/>
    <w:rsid w:val="00CE0AD3"/>
    <w:rsid w:val="00CE38CF"/>
    <w:rsid w:val="00CE3CA1"/>
    <w:rsid w:val="00CE6C86"/>
    <w:rsid w:val="00CF4F46"/>
    <w:rsid w:val="00D0029F"/>
    <w:rsid w:val="00D006E0"/>
    <w:rsid w:val="00D00D93"/>
    <w:rsid w:val="00D03345"/>
    <w:rsid w:val="00D034FC"/>
    <w:rsid w:val="00D07DEB"/>
    <w:rsid w:val="00D13BCB"/>
    <w:rsid w:val="00D141F5"/>
    <w:rsid w:val="00D149EB"/>
    <w:rsid w:val="00D24ED8"/>
    <w:rsid w:val="00D262EF"/>
    <w:rsid w:val="00D27CE7"/>
    <w:rsid w:val="00D319A7"/>
    <w:rsid w:val="00D33766"/>
    <w:rsid w:val="00D343FB"/>
    <w:rsid w:val="00D3679F"/>
    <w:rsid w:val="00D37AA4"/>
    <w:rsid w:val="00D41537"/>
    <w:rsid w:val="00D4293E"/>
    <w:rsid w:val="00D44769"/>
    <w:rsid w:val="00D47213"/>
    <w:rsid w:val="00D513E3"/>
    <w:rsid w:val="00D55AC9"/>
    <w:rsid w:val="00D56BBC"/>
    <w:rsid w:val="00D57041"/>
    <w:rsid w:val="00D6259B"/>
    <w:rsid w:val="00D62F44"/>
    <w:rsid w:val="00D64643"/>
    <w:rsid w:val="00D65257"/>
    <w:rsid w:val="00D66806"/>
    <w:rsid w:val="00D72E73"/>
    <w:rsid w:val="00D74579"/>
    <w:rsid w:val="00D77AB0"/>
    <w:rsid w:val="00D8127B"/>
    <w:rsid w:val="00D81E1D"/>
    <w:rsid w:val="00D8466D"/>
    <w:rsid w:val="00D856A8"/>
    <w:rsid w:val="00D8737E"/>
    <w:rsid w:val="00D94779"/>
    <w:rsid w:val="00D95DF6"/>
    <w:rsid w:val="00D9616E"/>
    <w:rsid w:val="00D96CD3"/>
    <w:rsid w:val="00D97A0D"/>
    <w:rsid w:val="00D97A73"/>
    <w:rsid w:val="00D97F29"/>
    <w:rsid w:val="00DA27A6"/>
    <w:rsid w:val="00DA60A8"/>
    <w:rsid w:val="00DA697C"/>
    <w:rsid w:val="00DB018A"/>
    <w:rsid w:val="00DB3779"/>
    <w:rsid w:val="00DB5470"/>
    <w:rsid w:val="00DB5844"/>
    <w:rsid w:val="00DC20ED"/>
    <w:rsid w:val="00DC74DA"/>
    <w:rsid w:val="00DC789E"/>
    <w:rsid w:val="00DD06F1"/>
    <w:rsid w:val="00DD1390"/>
    <w:rsid w:val="00DD2AF1"/>
    <w:rsid w:val="00DD578C"/>
    <w:rsid w:val="00DD63C2"/>
    <w:rsid w:val="00DE2E46"/>
    <w:rsid w:val="00DE52E1"/>
    <w:rsid w:val="00DE69C6"/>
    <w:rsid w:val="00DE6F81"/>
    <w:rsid w:val="00DE70A1"/>
    <w:rsid w:val="00DE72C3"/>
    <w:rsid w:val="00DF24D1"/>
    <w:rsid w:val="00DF458F"/>
    <w:rsid w:val="00DF5FC9"/>
    <w:rsid w:val="00DF67D5"/>
    <w:rsid w:val="00E05E0D"/>
    <w:rsid w:val="00E05EC0"/>
    <w:rsid w:val="00E05F7E"/>
    <w:rsid w:val="00E108C4"/>
    <w:rsid w:val="00E121E7"/>
    <w:rsid w:val="00E1354C"/>
    <w:rsid w:val="00E171D5"/>
    <w:rsid w:val="00E21389"/>
    <w:rsid w:val="00E3439B"/>
    <w:rsid w:val="00E35809"/>
    <w:rsid w:val="00E40709"/>
    <w:rsid w:val="00E4208D"/>
    <w:rsid w:val="00E42A1F"/>
    <w:rsid w:val="00E449AB"/>
    <w:rsid w:val="00E4582D"/>
    <w:rsid w:val="00E460FA"/>
    <w:rsid w:val="00E50BFC"/>
    <w:rsid w:val="00E52758"/>
    <w:rsid w:val="00E548CA"/>
    <w:rsid w:val="00E55302"/>
    <w:rsid w:val="00E607CD"/>
    <w:rsid w:val="00E60D53"/>
    <w:rsid w:val="00E6293A"/>
    <w:rsid w:val="00E62D82"/>
    <w:rsid w:val="00E6473B"/>
    <w:rsid w:val="00E667E2"/>
    <w:rsid w:val="00E70ABA"/>
    <w:rsid w:val="00E7149C"/>
    <w:rsid w:val="00E74AF9"/>
    <w:rsid w:val="00E84447"/>
    <w:rsid w:val="00E845F8"/>
    <w:rsid w:val="00E85CD4"/>
    <w:rsid w:val="00E86E65"/>
    <w:rsid w:val="00E87FA9"/>
    <w:rsid w:val="00E925EF"/>
    <w:rsid w:val="00E92E0C"/>
    <w:rsid w:val="00E94AB8"/>
    <w:rsid w:val="00E96559"/>
    <w:rsid w:val="00EA20CD"/>
    <w:rsid w:val="00EA213A"/>
    <w:rsid w:val="00EA2305"/>
    <w:rsid w:val="00EA23BD"/>
    <w:rsid w:val="00EA714F"/>
    <w:rsid w:val="00EB0050"/>
    <w:rsid w:val="00EB0426"/>
    <w:rsid w:val="00EB3B07"/>
    <w:rsid w:val="00EB4469"/>
    <w:rsid w:val="00EB4CEE"/>
    <w:rsid w:val="00EB617D"/>
    <w:rsid w:val="00EC0402"/>
    <w:rsid w:val="00EC141B"/>
    <w:rsid w:val="00EC798F"/>
    <w:rsid w:val="00EC7AF2"/>
    <w:rsid w:val="00ED231C"/>
    <w:rsid w:val="00ED3505"/>
    <w:rsid w:val="00ED37CA"/>
    <w:rsid w:val="00ED4D72"/>
    <w:rsid w:val="00EE4745"/>
    <w:rsid w:val="00EE4EE1"/>
    <w:rsid w:val="00EF1387"/>
    <w:rsid w:val="00EF2869"/>
    <w:rsid w:val="00EF3CBB"/>
    <w:rsid w:val="00EF4FB7"/>
    <w:rsid w:val="00EF593A"/>
    <w:rsid w:val="00EF681C"/>
    <w:rsid w:val="00EF69DA"/>
    <w:rsid w:val="00F00E39"/>
    <w:rsid w:val="00F00EDE"/>
    <w:rsid w:val="00F03AB6"/>
    <w:rsid w:val="00F053C7"/>
    <w:rsid w:val="00F0559C"/>
    <w:rsid w:val="00F0589E"/>
    <w:rsid w:val="00F06806"/>
    <w:rsid w:val="00F144C6"/>
    <w:rsid w:val="00F1452D"/>
    <w:rsid w:val="00F17BFA"/>
    <w:rsid w:val="00F221DB"/>
    <w:rsid w:val="00F333A2"/>
    <w:rsid w:val="00F4031D"/>
    <w:rsid w:val="00F41E27"/>
    <w:rsid w:val="00F43FFD"/>
    <w:rsid w:val="00F4562B"/>
    <w:rsid w:val="00F462B8"/>
    <w:rsid w:val="00F46B8A"/>
    <w:rsid w:val="00F470D8"/>
    <w:rsid w:val="00F4764A"/>
    <w:rsid w:val="00F47EC2"/>
    <w:rsid w:val="00F65AD7"/>
    <w:rsid w:val="00F6727A"/>
    <w:rsid w:val="00F71654"/>
    <w:rsid w:val="00F77103"/>
    <w:rsid w:val="00F82530"/>
    <w:rsid w:val="00F832FF"/>
    <w:rsid w:val="00F90B66"/>
    <w:rsid w:val="00F91DD0"/>
    <w:rsid w:val="00F93251"/>
    <w:rsid w:val="00F9348E"/>
    <w:rsid w:val="00F97764"/>
    <w:rsid w:val="00FA0B2D"/>
    <w:rsid w:val="00FA546D"/>
    <w:rsid w:val="00FA7424"/>
    <w:rsid w:val="00FB0A18"/>
    <w:rsid w:val="00FB1064"/>
    <w:rsid w:val="00FB426E"/>
    <w:rsid w:val="00FC07BE"/>
    <w:rsid w:val="00FC4CE5"/>
    <w:rsid w:val="00FC7A47"/>
    <w:rsid w:val="00FD3F67"/>
    <w:rsid w:val="00FD5584"/>
    <w:rsid w:val="00FD7E42"/>
    <w:rsid w:val="00FE057E"/>
    <w:rsid w:val="00FE0972"/>
    <w:rsid w:val="00FE1641"/>
    <w:rsid w:val="00FE213F"/>
    <w:rsid w:val="00FE3F13"/>
    <w:rsid w:val="00FF14ED"/>
    <w:rsid w:val="00FF16D9"/>
    <w:rsid w:val="00FF6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7"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007E7"/>
    <w:pPr>
      <w:spacing w:after="0" w:line="240" w:lineRule="auto"/>
    </w:pPr>
    <w:rPr>
      <w:rFonts w:ascii="Times New Roman" w:eastAsia="Times New Roman" w:hAnsi="Times New Roman" w:cs="Times New Roman"/>
      <w:sz w:val="20"/>
      <w:szCs w:val="20"/>
      <w:lang w:eastAsia="ru-RU"/>
    </w:rPr>
  </w:style>
  <w:style w:type="paragraph" w:styleId="1">
    <w:name w:val="heading 1"/>
    <w:aliases w:val="перед заголовком 2,Заголовок 1_стандарта"/>
    <w:basedOn w:val="a3"/>
    <w:next w:val="a3"/>
    <w:link w:val="11"/>
    <w:qFormat/>
    <w:rsid w:val="00974B15"/>
    <w:pPr>
      <w:keepNext/>
      <w:jc w:val="center"/>
      <w:outlineLvl w:val="0"/>
    </w:pPr>
    <w:rPr>
      <w:b/>
      <w:sz w:val="28"/>
    </w:rPr>
  </w:style>
  <w:style w:type="paragraph" w:styleId="20">
    <w:name w:val="heading 2"/>
    <w:aliases w:val="Заголовок 2 - после заг.1 и перед заг.3"/>
    <w:basedOn w:val="a3"/>
    <w:next w:val="a3"/>
    <w:link w:val="21"/>
    <w:qFormat/>
    <w:rsid w:val="007C6905"/>
    <w:pPr>
      <w:keepNext/>
      <w:jc w:val="both"/>
      <w:outlineLvl w:val="1"/>
    </w:pPr>
    <w:rPr>
      <w:b/>
      <w:iCs/>
      <w:sz w:val="24"/>
      <w:szCs w:val="28"/>
    </w:rPr>
  </w:style>
  <w:style w:type="paragraph" w:styleId="3">
    <w:name w:val="heading 3"/>
    <w:basedOn w:val="a3"/>
    <w:next w:val="a3"/>
    <w:link w:val="30"/>
    <w:qFormat/>
    <w:rsid w:val="008822BC"/>
    <w:pPr>
      <w:keepNext/>
      <w:numPr>
        <w:numId w:val="22"/>
      </w:numPr>
      <w:suppressAutoHyphens/>
      <w:spacing w:before="120" w:after="120"/>
      <w:outlineLvl w:val="2"/>
    </w:pPr>
    <w:rPr>
      <w:snapToGrid w:val="0"/>
      <w:sz w:val="24"/>
    </w:rPr>
  </w:style>
  <w:style w:type="paragraph" w:styleId="40">
    <w:name w:val="heading 4"/>
    <w:basedOn w:val="a3"/>
    <w:next w:val="a3"/>
    <w:link w:val="41"/>
    <w:qFormat/>
    <w:rsid w:val="00DE69C6"/>
    <w:pPr>
      <w:keepNext/>
      <w:numPr>
        <w:ilvl w:val="3"/>
        <w:numId w:val="11"/>
      </w:numPr>
      <w:tabs>
        <w:tab w:val="left" w:pos="1134"/>
      </w:tabs>
      <w:suppressAutoHyphens/>
      <w:spacing w:before="240" w:after="120"/>
      <w:jc w:val="both"/>
      <w:outlineLvl w:val="3"/>
    </w:pPr>
    <w:rPr>
      <w:b/>
      <w:i/>
      <w:snapToGrid w:val="0"/>
      <w:sz w:val="28"/>
    </w:rPr>
  </w:style>
  <w:style w:type="paragraph" w:styleId="5">
    <w:name w:val="heading 5"/>
    <w:aliases w:val="H5,h5,h51,H51,h52,test,Block Label,Level 3 - i,Заголовок 5 Знак1,Заголовок 5 Знак Знак"/>
    <w:basedOn w:val="a3"/>
    <w:next w:val="a3"/>
    <w:link w:val="50"/>
    <w:qFormat/>
    <w:rsid w:val="00DE69C6"/>
    <w:pPr>
      <w:keepNext/>
      <w:numPr>
        <w:ilvl w:val="4"/>
        <w:numId w:val="3"/>
      </w:numPr>
      <w:tabs>
        <w:tab w:val="clear" w:pos="1008"/>
        <w:tab w:val="num" w:pos="360"/>
      </w:tabs>
      <w:suppressAutoHyphens/>
      <w:spacing w:before="60" w:line="360" w:lineRule="auto"/>
      <w:ind w:left="0" w:firstLine="0"/>
      <w:jc w:val="both"/>
      <w:outlineLvl w:val="4"/>
    </w:pPr>
    <w:rPr>
      <w:b/>
      <w:snapToGrid w:val="0"/>
      <w:sz w:val="26"/>
    </w:rPr>
  </w:style>
  <w:style w:type="paragraph" w:styleId="6">
    <w:name w:val="heading 6"/>
    <w:aliases w:val=" RTC 6,RTC 6,Приложение"/>
    <w:basedOn w:val="a3"/>
    <w:next w:val="a3"/>
    <w:link w:val="60"/>
    <w:qFormat/>
    <w:rsid w:val="00DE69C6"/>
    <w:pPr>
      <w:widowControl w:val="0"/>
      <w:numPr>
        <w:ilvl w:val="5"/>
        <w:numId w:val="3"/>
      </w:numPr>
      <w:tabs>
        <w:tab w:val="clear" w:pos="1152"/>
        <w:tab w:val="num" w:pos="360"/>
      </w:tabs>
      <w:suppressAutoHyphens/>
      <w:spacing w:before="240" w:after="60" w:line="360" w:lineRule="auto"/>
      <w:ind w:left="0" w:firstLine="0"/>
      <w:jc w:val="both"/>
      <w:outlineLvl w:val="5"/>
    </w:pPr>
    <w:rPr>
      <w:b/>
      <w:snapToGrid w:val="0"/>
      <w:sz w:val="22"/>
    </w:rPr>
  </w:style>
  <w:style w:type="paragraph" w:styleId="7">
    <w:name w:val="heading 7"/>
    <w:aliases w:val="RTC7"/>
    <w:basedOn w:val="a3"/>
    <w:next w:val="a3"/>
    <w:link w:val="70"/>
    <w:qFormat/>
    <w:rsid w:val="00DE69C6"/>
    <w:pPr>
      <w:widowControl w:val="0"/>
      <w:numPr>
        <w:ilvl w:val="6"/>
        <w:numId w:val="3"/>
      </w:numPr>
      <w:tabs>
        <w:tab w:val="clear" w:pos="1296"/>
        <w:tab w:val="num" w:pos="360"/>
      </w:tabs>
      <w:suppressAutoHyphens/>
      <w:spacing w:before="240" w:after="60" w:line="360" w:lineRule="auto"/>
      <w:ind w:left="0" w:firstLine="0"/>
      <w:jc w:val="both"/>
      <w:outlineLvl w:val="6"/>
    </w:pPr>
    <w:rPr>
      <w:snapToGrid w:val="0"/>
      <w:sz w:val="26"/>
    </w:rPr>
  </w:style>
  <w:style w:type="paragraph" w:styleId="8">
    <w:name w:val="heading 8"/>
    <w:basedOn w:val="a3"/>
    <w:next w:val="a3"/>
    <w:link w:val="80"/>
    <w:qFormat/>
    <w:rsid w:val="00DE69C6"/>
    <w:pPr>
      <w:widowControl w:val="0"/>
      <w:numPr>
        <w:ilvl w:val="7"/>
        <w:numId w:val="3"/>
      </w:numPr>
      <w:tabs>
        <w:tab w:val="clear" w:pos="1440"/>
        <w:tab w:val="num" w:pos="360"/>
      </w:tabs>
      <w:suppressAutoHyphens/>
      <w:spacing w:before="240" w:after="60" w:line="360" w:lineRule="auto"/>
      <w:ind w:left="0" w:firstLine="0"/>
      <w:jc w:val="both"/>
      <w:outlineLvl w:val="7"/>
    </w:pPr>
    <w:rPr>
      <w:i/>
      <w:snapToGrid w:val="0"/>
      <w:sz w:val="26"/>
    </w:rPr>
  </w:style>
  <w:style w:type="paragraph" w:styleId="9">
    <w:name w:val="heading 9"/>
    <w:basedOn w:val="a3"/>
    <w:next w:val="a3"/>
    <w:link w:val="90"/>
    <w:qFormat/>
    <w:rsid w:val="00DE69C6"/>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snapToGrid w:val="0"/>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4007E7"/>
    <w:pPr>
      <w:ind w:left="708"/>
    </w:pPr>
    <w:rPr>
      <w:sz w:val="24"/>
      <w:szCs w:val="24"/>
    </w:rPr>
  </w:style>
  <w:style w:type="paragraph" w:customStyle="1" w:styleId="a0">
    <w:name w:val="Пункт"/>
    <w:basedOn w:val="a3"/>
    <w:link w:val="10"/>
    <w:rsid w:val="00CD701A"/>
    <w:pPr>
      <w:numPr>
        <w:ilvl w:val="2"/>
        <w:numId w:val="2"/>
      </w:numPr>
      <w:spacing w:line="360" w:lineRule="auto"/>
      <w:jc w:val="both"/>
    </w:pPr>
    <w:rPr>
      <w:sz w:val="28"/>
    </w:rPr>
  </w:style>
  <w:style w:type="paragraph" w:customStyle="1" w:styleId="a1">
    <w:name w:val="Подпункт"/>
    <w:basedOn w:val="a0"/>
    <w:rsid w:val="00CD701A"/>
    <w:pPr>
      <w:numPr>
        <w:ilvl w:val="3"/>
      </w:numPr>
      <w:tabs>
        <w:tab w:val="clear" w:pos="4581"/>
        <w:tab w:val="num" w:pos="360"/>
      </w:tabs>
    </w:pPr>
  </w:style>
  <w:style w:type="paragraph" w:customStyle="1" w:styleId="a2">
    <w:name w:val="Подподпункт"/>
    <w:basedOn w:val="a1"/>
    <w:rsid w:val="00CD701A"/>
    <w:pPr>
      <w:numPr>
        <w:ilvl w:val="4"/>
      </w:numPr>
      <w:tabs>
        <w:tab w:val="clear" w:pos="5301"/>
        <w:tab w:val="num" w:pos="360"/>
      </w:tabs>
    </w:pPr>
  </w:style>
  <w:style w:type="character" w:customStyle="1" w:styleId="10">
    <w:name w:val="Пункт Знак1"/>
    <w:link w:val="a0"/>
    <w:locked/>
    <w:rsid w:val="00CD701A"/>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5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basedOn w:val="a4"/>
    <w:uiPriority w:val="9"/>
    <w:rsid w:val="00DE69C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 после заг.1 и перед заг.3 Знак"/>
    <w:basedOn w:val="a4"/>
    <w:link w:val="20"/>
    <w:rsid w:val="007C6905"/>
    <w:rPr>
      <w:rFonts w:ascii="Times New Roman" w:eastAsia="Times New Roman" w:hAnsi="Times New Roman" w:cs="Times New Roman"/>
      <w:b/>
      <w:iCs/>
      <w:sz w:val="24"/>
      <w:szCs w:val="28"/>
      <w:lang w:eastAsia="ru-RU"/>
    </w:rPr>
  </w:style>
  <w:style w:type="character" w:customStyle="1" w:styleId="30">
    <w:name w:val="Заголовок 3 Знак"/>
    <w:basedOn w:val="a4"/>
    <w:link w:val="3"/>
    <w:rsid w:val="008822BC"/>
    <w:rPr>
      <w:rFonts w:ascii="Times New Roman" w:eastAsia="Times New Roman" w:hAnsi="Times New Roman" w:cs="Times New Roman"/>
      <w:snapToGrid w:val="0"/>
      <w:sz w:val="24"/>
      <w:szCs w:val="20"/>
      <w:lang w:eastAsia="ru-RU"/>
    </w:rPr>
  </w:style>
  <w:style w:type="character" w:customStyle="1" w:styleId="41">
    <w:name w:val="Заголовок 4 Знак"/>
    <w:basedOn w:val="a4"/>
    <w:link w:val="40"/>
    <w:rsid w:val="00DE69C6"/>
    <w:rPr>
      <w:rFonts w:ascii="Times New Roman" w:eastAsia="Times New Roman" w:hAnsi="Times New Roman" w:cs="Times New Roman"/>
      <w:b/>
      <w:i/>
      <w:snapToGrid w:val="0"/>
      <w:sz w:val="28"/>
      <w:szCs w:val="20"/>
      <w:lang w:eastAsia="ru-RU"/>
    </w:rPr>
  </w:style>
  <w:style w:type="character" w:customStyle="1" w:styleId="50">
    <w:name w:val="Заголовок 5 Знак"/>
    <w:aliases w:val="H5 Знак,h5 Знак,h51 Знак,H51 Знак,h52 Знак,test Знак,Block Label Знак,Level 3 - i Знак,Заголовок 5 Знак1 Знак,Заголовок 5 Знак Знак Знак"/>
    <w:basedOn w:val="a4"/>
    <w:link w:val="5"/>
    <w:rsid w:val="00DE69C6"/>
    <w:rPr>
      <w:rFonts w:ascii="Times New Roman" w:eastAsia="Times New Roman" w:hAnsi="Times New Roman" w:cs="Times New Roman"/>
      <w:b/>
      <w:snapToGrid w:val="0"/>
      <w:sz w:val="26"/>
      <w:szCs w:val="20"/>
      <w:lang w:eastAsia="ru-RU"/>
    </w:rPr>
  </w:style>
  <w:style w:type="character" w:customStyle="1" w:styleId="60">
    <w:name w:val="Заголовок 6 Знак"/>
    <w:aliases w:val=" RTC 6 Знак,RTC 6 Знак,Приложение Знак"/>
    <w:basedOn w:val="a4"/>
    <w:link w:val="6"/>
    <w:rsid w:val="00DE69C6"/>
    <w:rPr>
      <w:rFonts w:ascii="Times New Roman" w:eastAsia="Times New Roman" w:hAnsi="Times New Roman" w:cs="Times New Roman"/>
      <w:b/>
      <w:snapToGrid w:val="0"/>
      <w:szCs w:val="20"/>
      <w:lang w:eastAsia="ru-RU"/>
    </w:rPr>
  </w:style>
  <w:style w:type="character" w:customStyle="1" w:styleId="70">
    <w:name w:val="Заголовок 7 Знак"/>
    <w:aliases w:val="RTC7 Знак"/>
    <w:basedOn w:val="a4"/>
    <w:link w:val="7"/>
    <w:rsid w:val="00DE69C6"/>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DE69C6"/>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DE69C6"/>
    <w:rPr>
      <w:rFonts w:ascii="Arial" w:eastAsia="Times New Roman" w:hAnsi="Arial" w:cs="Times New Roman"/>
      <w:snapToGrid w:val="0"/>
      <w:szCs w:val="20"/>
      <w:lang w:eastAsia="ru-RU"/>
    </w:rPr>
  </w:style>
  <w:style w:type="paragraph" w:customStyle="1" w:styleId="22">
    <w:name w:val="Заголовок 2.Заголовок 2 Знак"/>
    <w:basedOn w:val="a3"/>
    <w:next w:val="a3"/>
    <w:rsid w:val="00DE69C6"/>
    <w:pPr>
      <w:keepNext/>
      <w:tabs>
        <w:tab w:val="num" w:pos="3141"/>
      </w:tabs>
      <w:suppressAutoHyphens/>
      <w:spacing w:before="360" w:after="120"/>
      <w:outlineLvl w:val="1"/>
    </w:pPr>
    <w:rPr>
      <w:b/>
      <w:snapToGrid w:val="0"/>
      <w:sz w:val="32"/>
    </w:rPr>
  </w:style>
  <w:style w:type="paragraph" w:styleId="a8">
    <w:name w:val="header"/>
    <w:basedOn w:val="a3"/>
    <w:link w:val="a9"/>
    <w:rsid w:val="00DE69C6"/>
    <w:pPr>
      <w:pBdr>
        <w:bottom w:val="single" w:sz="4" w:space="1" w:color="auto"/>
      </w:pBdr>
      <w:tabs>
        <w:tab w:val="center" w:pos="4153"/>
        <w:tab w:val="right" w:pos="8306"/>
      </w:tabs>
      <w:jc w:val="center"/>
    </w:pPr>
    <w:rPr>
      <w:i/>
      <w:snapToGrid w:val="0"/>
    </w:rPr>
  </w:style>
  <w:style w:type="character" w:customStyle="1" w:styleId="a9">
    <w:name w:val="Верхний колонтитул Знак"/>
    <w:basedOn w:val="a4"/>
    <w:link w:val="a8"/>
    <w:rsid w:val="00DE69C6"/>
    <w:rPr>
      <w:rFonts w:ascii="Times New Roman" w:eastAsia="Times New Roman" w:hAnsi="Times New Roman" w:cs="Times New Roman"/>
      <w:i/>
      <w:snapToGrid w:val="0"/>
      <w:sz w:val="20"/>
      <w:szCs w:val="20"/>
      <w:lang w:eastAsia="ru-RU"/>
    </w:rPr>
  </w:style>
  <w:style w:type="paragraph" w:styleId="aa">
    <w:name w:val="footer"/>
    <w:basedOn w:val="a3"/>
    <w:link w:val="ab"/>
    <w:uiPriority w:val="99"/>
    <w:rsid w:val="00DE69C6"/>
    <w:pPr>
      <w:tabs>
        <w:tab w:val="center" w:pos="4253"/>
        <w:tab w:val="right" w:pos="9356"/>
      </w:tabs>
      <w:jc w:val="both"/>
    </w:pPr>
    <w:rPr>
      <w:snapToGrid w:val="0"/>
    </w:rPr>
  </w:style>
  <w:style w:type="character" w:customStyle="1" w:styleId="ab">
    <w:name w:val="Нижний колонтитул Знак"/>
    <w:basedOn w:val="a4"/>
    <w:link w:val="aa"/>
    <w:uiPriority w:val="99"/>
    <w:rsid w:val="00DE69C6"/>
    <w:rPr>
      <w:rFonts w:ascii="Times New Roman" w:eastAsia="Times New Roman" w:hAnsi="Times New Roman" w:cs="Times New Roman"/>
      <w:snapToGrid w:val="0"/>
      <w:sz w:val="20"/>
      <w:szCs w:val="20"/>
    </w:rPr>
  </w:style>
  <w:style w:type="character" w:styleId="ac">
    <w:name w:val="Hyperlink"/>
    <w:basedOn w:val="a4"/>
    <w:uiPriority w:val="99"/>
    <w:rsid w:val="00DE69C6"/>
    <w:rPr>
      <w:color w:val="0000FF"/>
      <w:u w:val="single"/>
    </w:rPr>
  </w:style>
  <w:style w:type="character" w:styleId="ad">
    <w:name w:val="footnote reference"/>
    <w:basedOn w:val="a4"/>
    <w:semiHidden/>
    <w:rsid w:val="00DE69C6"/>
    <w:rPr>
      <w:vertAlign w:val="superscript"/>
    </w:rPr>
  </w:style>
  <w:style w:type="character" w:styleId="ae">
    <w:name w:val="page number"/>
    <w:basedOn w:val="a4"/>
    <w:rsid w:val="00DE69C6"/>
    <w:rPr>
      <w:rFonts w:ascii="Times New Roman" w:hAnsi="Times New Roman"/>
      <w:sz w:val="20"/>
    </w:rPr>
  </w:style>
  <w:style w:type="paragraph" w:styleId="13">
    <w:name w:val="toc 1"/>
    <w:basedOn w:val="a3"/>
    <w:next w:val="a3"/>
    <w:autoRedefine/>
    <w:uiPriority w:val="39"/>
    <w:rsid w:val="00DE69C6"/>
    <w:pPr>
      <w:keepNext/>
      <w:tabs>
        <w:tab w:val="left" w:pos="540"/>
        <w:tab w:val="right" w:leader="dot" w:pos="9639"/>
      </w:tabs>
      <w:spacing w:before="120" w:after="60"/>
      <w:ind w:left="539" w:right="1134" w:hanging="539"/>
    </w:pPr>
    <w:rPr>
      <w:b/>
      <w:caps/>
      <w:noProof/>
      <w:snapToGrid w:val="0"/>
      <w:sz w:val="24"/>
      <w:szCs w:val="24"/>
    </w:rPr>
  </w:style>
  <w:style w:type="paragraph" w:styleId="23">
    <w:name w:val="toc 2"/>
    <w:basedOn w:val="a3"/>
    <w:next w:val="a3"/>
    <w:autoRedefine/>
    <w:uiPriority w:val="39"/>
    <w:rsid w:val="00F93251"/>
    <w:pPr>
      <w:tabs>
        <w:tab w:val="left" w:pos="1080"/>
        <w:tab w:val="right" w:leader="dot" w:pos="9639"/>
      </w:tabs>
      <w:spacing w:before="60" w:after="60"/>
      <w:ind w:left="1134" w:right="1134" w:hanging="595"/>
    </w:pPr>
    <w:rPr>
      <w:noProof/>
      <w:snapToGrid w:val="0"/>
      <w:sz w:val="24"/>
    </w:rPr>
  </w:style>
  <w:style w:type="paragraph" w:styleId="31">
    <w:name w:val="toc 3"/>
    <w:basedOn w:val="a3"/>
    <w:next w:val="a3"/>
    <w:autoRedefine/>
    <w:uiPriority w:val="39"/>
    <w:rsid w:val="00461431"/>
    <w:pPr>
      <w:tabs>
        <w:tab w:val="left" w:pos="1979"/>
        <w:tab w:val="right" w:leader="dot" w:pos="9639"/>
      </w:tabs>
      <w:ind w:left="1979" w:right="488" w:hanging="902"/>
    </w:pPr>
    <w:rPr>
      <w:i/>
      <w:noProof/>
      <w:snapToGrid w:val="0"/>
      <w:sz w:val="24"/>
    </w:rPr>
  </w:style>
  <w:style w:type="paragraph" w:styleId="42">
    <w:name w:val="toc 4"/>
    <w:basedOn w:val="a3"/>
    <w:next w:val="a3"/>
    <w:autoRedefine/>
    <w:semiHidden/>
    <w:rsid w:val="00DE69C6"/>
    <w:pPr>
      <w:tabs>
        <w:tab w:val="left" w:pos="2268"/>
        <w:tab w:val="right" w:leader="dot" w:pos="10195"/>
      </w:tabs>
      <w:spacing w:after="60"/>
      <w:ind w:left="2268" w:right="1134" w:hanging="567"/>
    </w:pPr>
    <w:rPr>
      <w:snapToGrid w:val="0"/>
      <w:sz w:val="24"/>
    </w:rPr>
  </w:style>
  <w:style w:type="character" w:styleId="af">
    <w:name w:val="FollowedHyperlink"/>
    <w:basedOn w:val="a4"/>
    <w:rsid w:val="00DE69C6"/>
    <w:rPr>
      <w:color w:val="800080"/>
      <w:u w:val="single"/>
    </w:rPr>
  </w:style>
  <w:style w:type="paragraph" w:styleId="af0">
    <w:name w:val="Document Map"/>
    <w:basedOn w:val="a3"/>
    <w:link w:val="af1"/>
    <w:semiHidden/>
    <w:rsid w:val="00DE69C6"/>
    <w:pPr>
      <w:shd w:val="clear" w:color="auto" w:fill="000080"/>
      <w:spacing w:line="360" w:lineRule="auto"/>
      <w:ind w:firstLine="567"/>
      <w:jc w:val="both"/>
    </w:pPr>
    <w:rPr>
      <w:rFonts w:ascii="Tahoma" w:hAnsi="Tahoma"/>
      <w:snapToGrid w:val="0"/>
    </w:rPr>
  </w:style>
  <w:style w:type="character" w:customStyle="1" w:styleId="af1">
    <w:name w:val="Схема документа Знак"/>
    <w:basedOn w:val="a4"/>
    <w:link w:val="af0"/>
    <w:semiHidden/>
    <w:rsid w:val="00DE69C6"/>
    <w:rPr>
      <w:rFonts w:ascii="Tahoma" w:eastAsia="Times New Roman" w:hAnsi="Tahoma" w:cs="Times New Roman"/>
      <w:snapToGrid w:val="0"/>
      <w:sz w:val="20"/>
      <w:szCs w:val="20"/>
      <w:shd w:val="clear" w:color="auto" w:fill="000080"/>
      <w:lang w:eastAsia="ru-RU"/>
    </w:rPr>
  </w:style>
  <w:style w:type="paragraph" w:customStyle="1" w:styleId="af2">
    <w:name w:val="Таблица шапка"/>
    <w:basedOn w:val="a3"/>
    <w:rsid w:val="00DE69C6"/>
    <w:pPr>
      <w:keepNext/>
      <w:spacing w:before="40" w:after="40"/>
      <w:ind w:left="57" w:right="57"/>
    </w:pPr>
    <w:rPr>
      <w:snapToGrid w:val="0"/>
      <w:sz w:val="22"/>
    </w:rPr>
  </w:style>
  <w:style w:type="paragraph" w:styleId="af3">
    <w:name w:val="footnote text"/>
    <w:basedOn w:val="a3"/>
    <w:link w:val="af4"/>
    <w:semiHidden/>
    <w:rsid w:val="00DE69C6"/>
    <w:pPr>
      <w:ind w:firstLine="567"/>
      <w:jc w:val="both"/>
    </w:pPr>
    <w:rPr>
      <w:snapToGrid w:val="0"/>
    </w:rPr>
  </w:style>
  <w:style w:type="character" w:customStyle="1" w:styleId="af4">
    <w:name w:val="Текст сноски Знак"/>
    <w:basedOn w:val="a4"/>
    <w:link w:val="af3"/>
    <w:semiHidden/>
    <w:rsid w:val="00DE69C6"/>
    <w:rPr>
      <w:rFonts w:ascii="Times New Roman" w:eastAsia="Times New Roman" w:hAnsi="Times New Roman" w:cs="Times New Roman"/>
      <w:snapToGrid w:val="0"/>
      <w:sz w:val="20"/>
      <w:szCs w:val="20"/>
      <w:lang w:eastAsia="ru-RU"/>
    </w:rPr>
  </w:style>
  <w:style w:type="paragraph" w:customStyle="1" w:styleId="af5">
    <w:name w:val="Таблица текст"/>
    <w:basedOn w:val="a3"/>
    <w:rsid w:val="00DE69C6"/>
    <w:pPr>
      <w:spacing w:before="40" w:after="40"/>
      <w:ind w:left="57" w:right="57"/>
    </w:pPr>
    <w:rPr>
      <w:snapToGrid w:val="0"/>
      <w:sz w:val="24"/>
    </w:rPr>
  </w:style>
  <w:style w:type="paragraph" w:styleId="af6">
    <w:name w:val="caption"/>
    <w:basedOn w:val="a3"/>
    <w:next w:val="a3"/>
    <w:qFormat/>
    <w:rsid w:val="00DE69C6"/>
    <w:pPr>
      <w:pageBreakBefore/>
      <w:suppressAutoHyphens/>
      <w:spacing w:before="120" w:after="120"/>
      <w:jc w:val="both"/>
    </w:pPr>
    <w:rPr>
      <w:i/>
      <w:snapToGrid w:val="0"/>
      <w:sz w:val="24"/>
    </w:rPr>
  </w:style>
  <w:style w:type="paragraph" w:styleId="51">
    <w:name w:val="toc 5"/>
    <w:basedOn w:val="a3"/>
    <w:next w:val="a3"/>
    <w:autoRedefine/>
    <w:semiHidden/>
    <w:rsid w:val="00DE69C6"/>
    <w:pPr>
      <w:spacing w:line="360" w:lineRule="auto"/>
      <w:ind w:left="1120" w:firstLine="567"/>
    </w:pPr>
    <w:rPr>
      <w:snapToGrid w:val="0"/>
      <w:sz w:val="18"/>
    </w:rPr>
  </w:style>
  <w:style w:type="paragraph" w:styleId="61">
    <w:name w:val="toc 6"/>
    <w:basedOn w:val="a3"/>
    <w:next w:val="a3"/>
    <w:autoRedefine/>
    <w:semiHidden/>
    <w:rsid w:val="00DE69C6"/>
    <w:pPr>
      <w:spacing w:line="360" w:lineRule="auto"/>
      <w:ind w:left="1400" w:firstLine="567"/>
    </w:pPr>
    <w:rPr>
      <w:snapToGrid w:val="0"/>
      <w:sz w:val="18"/>
    </w:rPr>
  </w:style>
  <w:style w:type="paragraph" w:styleId="71">
    <w:name w:val="toc 7"/>
    <w:basedOn w:val="a3"/>
    <w:next w:val="a3"/>
    <w:autoRedefine/>
    <w:semiHidden/>
    <w:rsid w:val="00DE69C6"/>
    <w:pPr>
      <w:spacing w:line="360" w:lineRule="auto"/>
      <w:ind w:left="1680" w:firstLine="567"/>
    </w:pPr>
    <w:rPr>
      <w:snapToGrid w:val="0"/>
      <w:sz w:val="18"/>
    </w:rPr>
  </w:style>
  <w:style w:type="paragraph" w:styleId="81">
    <w:name w:val="toc 8"/>
    <w:basedOn w:val="a3"/>
    <w:next w:val="a3"/>
    <w:autoRedefine/>
    <w:semiHidden/>
    <w:rsid w:val="00DE69C6"/>
    <w:pPr>
      <w:spacing w:line="360" w:lineRule="auto"/>
      <w:ind w:left="1960" w:firstLine="567"/>
    </w:pPr>
    <w:rPr>
      <w:snapToGrid w:val="0"/>
      <w:sz w:val="18"/>
    </w:rPr>
  </w:style>
  <w:style w:type="paragraph" w:styleId="91">
    <w:name w:val="toc 9"/>
    <w:basedOn w:val="a3"/>
    <w:next w:val="a3"/>
    <w:autoRedefine/>
    <w:semiHidden/>
    <w:rsid w:val="00DE69C6"/>
    <w:pPr>
      <w:spacing w:line="360" w:lineRule="auto"/>
      <w:ind w:left="2240" w:firstLine="567"/>
    </w:pPr>
    <w:rPr>
      <w:snapToGrid w:val="0"/>
      <w:sz w:val="18"/>
    </w:rPr>
  </w:style>
  <w:style w:type="paragraph" w:customStyle="1" w:styleId="af7">
    <w:name w:val="Служебный"/>
    <w:basedOn w:val="af8"/>
    <w:rsid w:val="00DE69C6"/>
  </w:style>
  <w:style w:type="paragraph" w:customStyle="1" w:styleId="af8">
    <w:name w:val="Главы"/>
    <w:basedOn w:val="af9"/>
    <w:next w:val="a3"/>
    <w:rsid w:val="00DE69C6"/>
    <w:pPr>
      <w:pBdr>
        <w:bottom w:val="none" w:sz="0" w:space="0" w:color="auto"/>
      </w:pBdr>
      <w:tabs>
        <w:tab w:val="clear" w:pos="567"/>
      </w:tabs>
      <w:spacing w:before="1440" w:after="720" w:line="360" w:lineRule="auto"/>
      <w:ind w:left="0" w:right="0" w:firstLine="0"/>
      <w:jc w:val="center"/>
    </w:pPr>
    <w:rPr>
      <w:spacing w:val="40"/>
      <w:sz w:val="44"/>
    </w:rPr>
  </w:style>
  <w:style w:type="paragraph" w:customStyle="1" w:styleId="af9">
    <w:name w:val="Структура"/>
    <w:basedOn w:val="a3"/>
    <w:rsid w:val="00DE69C6"/>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b/>
      <w:caps/>
      <w:snapToGrid w:val="0"/>
      <w:sz w:val="36"/>
    </w:rPr>
  </w:style>
  <w:style w:type="paragraph" w:customStyle="1" w:styleId="afa">
    <w:name w:val="маркированный"/>
    <w:basedOn w:val="a3"/>
    <w:rsid w:val="00DE69C6"/>
    <w:pPr>
      <w:tabs>
        <w:tab w:val="num" w:pos="1701"/>
      </w:tabs>
      <w:spacing w:line="360" w:lineRule="auto"/>
      <w:ind w:left="1701" w:hanging="567"/>
      <w:jc w:val="both"/>
    </w:pPr>
    <w:rPr>
      <w:snapToGrid w:val="0"/>
      <w:sz w:val="28"/>
    </w:rPr>
  </w:style>
  <w:style w:type="character" w:customStyle="1" w:styleId="afb">
    <w:name w:val="комментарий"/>
    <w:basedOn w:val="a4"/>
    <w:rsid w:val="00DE69C6"/>
    <w:rPr>
      <w:b/>
      <w:i/>
      <w:shd w:val="clear" w:color="auto" w:fill="C0C0C0"/>
    </w:rPr>
  </w:style>
  <w:style w:type="paragraph" w:customStyle="1" w:styleId="24">
    <w:name w:val="Пункт2"/>
    <w:basedOn w:val="a0"/>
    <w:rsid w:val="00DE69C6"/>
    <w:pPr>
      <w:keepNext/>
      <w:numPr>
        <w:ilvl w:val="0"/>
        <w:numId w:val="0"/>
      </w:numPr>
      <w:suppressAutoHyphens/>
      <w:spacing w:before="240" w:after="120" w:line="240" w:lineRule="auto"/>
      <w:jc w:val="left"/>
      <w:outlineLvl w:val="2"/>
    </w:pPr>
    <w:rPr>
      <w:b/>
    </w:rPr>
  </w:style>
  <w:style w:type="paragraph" w:styleId="afc">
    <w:name w:val="List Number"/>
    <w:basedOn w:val="a3"/>
    <w:rsid w:val="00DE69C6"/>
    <w:pPr>
      <w:tabs>
        <w:tab w:val="num" w:pos="1134"/>
      </w:tabs>
      <w:spacing w:before="60" w:line="360" w:lineRule="auto"/>
      <w:ind w:firstLine="567"/>
      <w:jc w:val="both"/>
    </w:pPr>
    <w:rPr>
      <w:sz w:val="28"/>
    </w:rPr>
  </w:style>
  <w:style w:type="paragraph" w:customStyle="1" w:styleId="afd">
    <w:name w:val="Текст таблицы"/>
    <w:basedOn w:val="a3"/>
    <w:rsid w:val="00DE69C6"/>
    <w:pPr>
      <w:spacing w:before="40" w:after="40"/>
      <w:ind w:left="57" w:right="57"/>
    </w:pPr>
    <w:rPr>
      <w:sz w:val="24"/>
    </w:rPr>
  </w:style>
  <w:style w:type="paragraph" w:customStyle="1" w:styleId="afe">
    <w:name w:val="Пункт б/н"/>
    <w:basedOn w:val="a3"/>
    <w:rsid w:val="00DE69C6"/>
    <w:pPr>
      <w:tabs>
        <w:tab w:val="left" w:pos="1134"/>
      </w:tabs>
      <w:spacing w:line="360" w:lineRule="auto"/>
      <w:ind w:firstLine="567"/>
      <w:jc w:val="both"/>
    </w:pPr>
    <w:rPr>
      <w:snapToGrid w:val="0"/>
      <w:sz w:val="28"/>
    </w:rPr>
  </w:style>
  <w:style w:type="paragraph" w:styleId="aff">
    <w:name w:val="List Bullet"/>
    <w:basedOn w:val="a3"/>
    <w:autoRedefine/>
    <w:rsid w:val="00DE69C6"/>
    <w:pPr>
      <w:tabs>
        <w:tab w:val="num" w:pos="360"/>
      </w:tabs>
      <w:spacing w:line="360" w:lineRule="auto"/>
      <w:ind w:left="360" w:hanging="360"/>
      <w:jc w:val="both"/>
    </w:pPr>
    <w:rPr>
      <w:snapToGrid w:val="0"/>
      <w:sz w:val="28"/>
    </w:rPr>
  </w:style>
  <w:style w:type="character" w:customStyle="1" w:styleId="aff0">
    <w:name w:val="Пункт Знак"/>
    <w:basedOn w:val="a4"/>
    <w:rsid w:val="00DE69C6"/>
    <w:rPr>
      <w:noProof w:val="0"/>
      <w:sz w:val="28"/>
      <w:lang w:val="ru-RU"/>
    </w:rPr>
  </w:style>
  <w:style w:type="character" w:customStyle="1" w:styleId="aff1">
    <w:name w:val="Подпункт Знак"/>
    <w:basedOn w:val="aff0"/>
    <w:rsid w:val="00DE69C6"/>
    <w:rPr>
      <w:noProof w:val="0"/>
      <w:sz w:val="28"/>
      <w:lang w:val="ru-RU"/>
    </w:rPr>
  </w:style>
  <w:style w:type="paragraph" w:customStyle="1" w:styleId="BalloonText1">
    <w:name w:val="Balloon Text1"/>
    <w:basedOn w:val="a3"/>
    <w:rsid w:val="00DE69C6"/>
    <w:pPr>
      <w:spacing w:line="360" w:lineRule="auto"/>
      <w:ind w:firstLine="567"/>
      <w:jc w:val="both"/>
    </w:pPr>
    <w:rPr>
      <w:rFonts w:ascii="Tahoma" w:hAnsi="Tahoma"/>
      <w:snapToGrid w:val="0"/>
      <w:sz w:val="16"/>
    </w:rPr>
  </w:style>
  <w:style w:type="paragraph" w:styleId="aff2">
    <w:name w:val="Body Text"/>
    <w:aliases w:val="Основной текст Знак Знак1,Основной текст1 Знак1,Основной текст1 Знак2,Основной текст Знак Знак,Основной текст1 Знак,Основной текст1,Основной текст Знак Знак11,Основной текст1 Знак11"/>
    <w:basedOn w:val="a3"/>
    <w:link w:val="aff3"/>
    <w:rsid w:val="00DE69C6"/>
    <w:pPr>
      <w:tabs>
        <w:tab w:val="right" w:pos="9360"/>
      </w:tabs>
    </w:pPr>
    <w:rPr>
      <w:sz w:val="28"/>
    </w:rPr>
  </w:style>
  <w:style w:type="character" w:customStyle="1" w:styleId="aff3">
    <w:name w:val="Основной текст Знак"/>
    <w:aliases w:val="Основной текст Знак Знак1 Знак,Основной текст1 Знак1 Знак,Основной текст1 Знак2 Знак,Основной текст Знак Знак Знак1,Основной текст1 Знак Знак2,Основной текст1 Знак4,Основной текст Знак Знак11 Знак1,Основной текст1 Знак11 Знак"/>
    <w:basedOn w:val="a4"/>
    <w:link w:val="aff2"/>
    <w:rsid w:val="00DE69C6"/>
    <w:rPr>
      <w:rFonts w:ascii="Times New Roman" w:eastAsia="Times New Roman" w:hAnsi="Times New Roman" w:cs="Times New Roman"/>
      <w:sz w:val="28"/>
      <w:szCs w:val="20"/>
      <w:lang w:eastAsia="ru-RU"/>
    </w:rPr>
  </w:style>
  <w:style w:type="paragraph" w:styleId="32">
    <w:name w:val="Body Text Indent 3"/>
    <w:basedOn w:val="a3"/>
    <w:link w:val="33"/>
    <w:rsid w:val="00DE69C6"/>
    <w:pPr>
      <w:numPr>
        <w:ilvl w:val="12"/>
      </w:numPr>
      <w:ind w:right="-54" w:firstLine="709"/>
      <w:jc w:val="both"/>
    </w:pPr>
    <w:rPr>
      <w:rFonts w:ascii="Arial" w:hAnsi="Arial"/>
      <w:b/>
      <w:sz w:val="24"/>
    </w:rPr>
  </w:style>
  <w:style w:type="character" w:customStyle="1" w:styleId="33">
    <w:name w:val="Основной текст с отступом 3 Знак"/>
    <w:basedOn w:val="a4"/>
    <w:link w:val="32"/>
    <w:rsid w:val="00DE69C6"/>
    <w:rPr>
      <w:rFonts w:ascii="Arial" w:eastAsia="Times New Roman" w:hAnsi="Arial" w:cs="Times New Roman"/>
      <w:b/>
      <w:sz w:val="24"/>
      <w:szCs w:val="20"/>
      <w:lang w:eastAsia="ru-RU"/>
    </w:rPr>
  </w:style>
  <w:style w:type="paragraph" w:customStyle="1" w:styleId="FR1">
    <w:name w:val="FR1"/>
    <w:rsid w:val="00DE69C6"/>
    <w:pPr>
      <w:spacing w:after="0" w:line="640" w:lineRule="auto"/>
      <w:jc w:val="both"/>
    </w:pPr>
    <w:rPr>
      <w:rFonts w:ascii="Courier New" w:eastAsia="Times New Roman" w:hAnsi="Courier New" w:cs="Times New Roman"/>
      <w:snapToGrid w:val="0"/>
      <w:sz w:val="18"/>
      <w:szCs w:val="20"/>
      <w:lang w:eastAsia="ru-RU"/>
    </w:rPr>
  </w:style>
  <w:style w:type="paragraph" w:styleId="aff4">
    <w:name w:val="Block Text"/>
    <w:basedOn w:val="a3"/>
    <w:rsid w:val="00DE69C6"/>
    <w:pPr>
      <w:ind w:left="7088" w:right="-23"/>
    </w:pPr>
  </w:style>
  <w:style w:type="paragraph" w:customStyle="1" w:styleId="aff5">
    <w:name w:val="Подподподпункт"/>
    <w:basedOn w:val="a3"/>
    <w:rsid w:val="00DE69C6"/>
    <w:pPr>
      <w:tabs>
        <w:tab w:val="left" w:pos="1134"/>
        <w:tab w:val="left" w:pos="1701"/>
        <w:tab w:val="num" w:pos="3560"/>
      </w:tabs>
      <w:spacing w:line="360" w:lineRule="auto"/>
      <w:ind w:left="3560" w:hanging="1008"/>
      <w:jc w:val="both"/>
    </w:pPr>
    <w:rPr>
      <w:snapToGrid w:val="0"/>
      <w:sz w:val="28"/>
    </w:rPr>
  </w:style>
  <w:style w:type="paragraph" w:customStyle="1" w:styleId="14">
    <w:name w:val="Пункт1"/>
    <w:basedOn w:val="a3"/>
    <w:rsid w:val="00DE69C6"/>
    <w:pPr>
      <w:tabs>
        <w:tab w:val="num" w:pos="1134"/>
      </w:tabs>
      <w:spacing w:before="240" w:line="360" w:lineRule="auto"/>
      <w:ind w:left="1134" w:hanging="1134"/>
      <w:jc w:val="center"/>
    </w:pPr>
    <w:rPr>
      <w:rFonts w:ascii="Arial" w:hAnsi="Arial"/>
      <w:b/>
      <w:snapToGrid w:val="0"/>
      <w:sz w:val="28"/>
    </w:rPr>
  </w:style>
  <w:style w:type="character" w:styleId="aff6">
    <w:name w:val="annotation reference"/>
    <w:basedOn w:val="a4"/>
    <w:semiHidden/>
    <w:rsid w:val="00DE69C6"/>
    <w:rPr>
      <w:sz w:val="16"/>
    </w:rPr>
  </w:style>
  <w:style w:type="paragraph" w:styleId="aff7">
    <w:name w:val="annotation text"/>
    <w:basedOn w:val="a3"/>
    <w:link w:val="aff8"/>
    <w:semiHidden/>
    <w:rsid w:val="00DE69C6"/>
    <w:pPr>
      <w:spacing w:line="360" w:lineRule="auto"/>
      <w:ind w:firstLine="567"/>
      <w:jc w:val="both"/>
    </w:pPr>
    <w:rPr>
      <w:snapToGrid w:val="0"/>
    </w:rPr>
  </w:style>
  <w:style w:type="character" w:customStyle="1" w:styleId="aff8">
    <w:name w:val="Текст примечания Знак"/>
    <w:basedOn w:val="a4"/>
    <w:link w:val="aff7"/>
    <w:semiHidden/>
    <w:rsid w:val="00DE69C6"/>
    <w:rPr>
      <w:rFonts w:ascii="Times New Roman" w:eastAsia="Times New Roman" w:hAnsi="Times New Roman" w:cs="Times New Roman"/>
      <w:snapToGrid w:val="0"/>
      <w:sz w:val="20"/>
      <w:szCs w:val="20"/>
      <w:lang w:eastAsia="ru-RU"/>
    </w:rPr>
  </w:style>
  <w:style w:type="paragraph" w:styleId="34">
    <w:name w:val="Body Text 3"/>
    <w:basedOn w:val="a3"/>
    <w:link w:val="35"/>
    <w:rsid w:val="00DE69C6"/>
    <w:pPr>
      <w:jc w:val="both"/>
    </w:pPr>
    <w:rPr>
      <w:rFonts w:ascii="Arial" w:hAnsi="Arial"/>
      <w:sz w:val="24"/>
    </w:rPr>
  </w:style>
  <w:style w:type="character" w:customStyle="1" w:styleId="35">
    <w:name w:val="Основной текст 3 Знак"/>
    <w:basedOn w:val="a4"/>
    <w:link w:val="34"/>
    <w:rsid w:val="00DE69C6"/>
    <w:rPr>
      <w:rFonts w:ascii="Arial" w:eastAsia="Times New Roman" w:hAnsi="Arial" w:cs="Times New Roman"/>
      <w:sz w:val="24"/>
      <w:szCs w:val="20"/>
    </w:rPr>
  </w:style>
  <w:style w:type="paragraph" w:customStyle="1" w:styleId="aff9">
    <w:name w:val="текст сноски"/>
    <w:basedOn w:val="a3"/>
    <w:rsid w:val="00DE69C6"/>
    <w:pPr>
      <w:widowControl w:val="0"/>
    </w:pPr>
    <w:rPr>
      <w:rFonts w:ascii="Gelvetsky 12pt" w:hAnsi="Gelvetsky 12pt"/>
      <w:sz w:val="24"/>
      <w:lang w:val="en-US"/>
    </w:rPr>
  </w:style>
  <w:style w:type="paragraph" w:styleId="72">
    <w:name w:val="index 7"/>
    <w:basedOn w:val="a3"/>
    <w:next w:val="a3"/>
    <w:autoRedefine/>
    <w:semiHidden/>
    <w:rsid w:val="00DE69C6"/>
    <w:pPr>
      <w:ind w:left="1680" w:hanging="240"/>
    </w:pPr>
    <w:rPr>
      <w:rFonts w:ascii="Arial" w:hAnsi="Arial"/>
      <w:b/>
    </w:rPr>
  </w:style>
  <w:style w:type="paragraph" w:styleId="affa">
    <w:name w:val="Plain Text"/>
    <w:basedOn w:val="a3"/>
    <w:link w:val="affb"/>
    <w:rsid w:val="00DE69C6"/>
    <w:rPr>
      <w:rFonts w:ascii="Courier New" w:hAnsi="Courier New"/>
    </w:rPr>
  </w:style>
  <w:style w:type="character" w:customStyle="1" w:styleId="affb">
    <w:name w:val="Текст Знак"/>
    <w:basedOn w:val="a4"/>
    <w:link w:val="affa"/>
    <w:rsid w:val="00DE69C6"/>
    <w:rPr>
      <w:rFonts w:ascii="Courier New" w:eastAsia="Times New Roman" w:hAnsi="Courier New" w:cs="Times New Roman"/>
      <w:sz w:val="20"/>
      <w:szCs w:val="20"/>
      <w:lang w:eastAsia="ru-RU"/>
    </w:rPr>
  </w:style>
  <w:style w:type="paragraph" w:styleId="affc">
    <w:name w:val="Body Text Indent"/>
    <w:basedOn w:val="a3"/>
    <w:link w:val="15"/>
    <w:rsid w:val="00DE69C6"/>
    <w:pPr>
      <w:jc w:val="both"/>
    </w:pPr>
    <w:rPr>
      <w:rFonts w:ascii="Arial" w:hAnsi="Arial"/>
      <w:sz w:val="24"/>
    </w:rPr>
  </w:style>
  <w:style w:type="character" w:customStyle="1" w:styleId="affd">
    <w:name w:val="Основной текст с отступом Знак"/>
    <w:basedOn w:val="a4"/>
    <w:uiPriority w:val="99"/>
    <w:semiHidden/>
    <w:rsid w:val="00DE69C6"/>
    <w:rPr>
      <w:rFonts w:ascii="Times New Roman" w:eastAsia="Times New Roman" w:hAnsi="Times New Roman" w:cs="Times New Roman"/>
      <w:sz w:val="20"/>
      <w:szCs w:val="20"/>
      <w:lang w:eastAsia="ru-RU"/>
    </w:rPr>
  </w:style>
  <w:style w:type="paragraph" w:styleId="affe">
    <w:name w:val="Title"/>
    <w:basedOn w:val="a3"/>
    <w:link w:val="afff"/>
    <w:qFormat/>
    <w:rsid w:val="00DE69C6"/>
    <w:pPr>
      <w:widowControl w:val="0"/>
      <w:jc w:val="center"/>
    </w:pPr>
    <w:rPr>
      <w:sz w:val="28"/>
    </w:rPr>
  </w:style>
  <w:style w:type="character" w:customStyle="1" w:styleId="afff">
    <w:name w:val="Название Знак"/>
    <w:basedOn w:val="a4"/>
    <w:link w:val="affe"/>
    <w:rsid w:val="00DE69C6"/>
    <w:rPr>
      <w:rFonts w:ascii="Times New Roman" w:eastAsia="Times New Roman" w:hAnsi="Times New Roman" w:cs="Times New Roman"/>
      <w:sz w:val="28"/>
      <w:szCs w:val="20"/>
      <w:lang w:eastAsia="ru-RU"/>
    </w:rPr>
  </w:style>
  <w:style w:type="paragraph" w:customStyle="1" w:styleId="121">
    <w:name w:val="Табличный 12Ц1"/>
    <w:basedOn w:val="a3"/>
    <w:rsid w:val="00DE69C6"/>
    <w:pPr>
      <w:jc w:val="center"/>
    </w:pPr>
    <w:rPr>
      <w:sz w:val="24"/>
    </w:rPr>
  </w:style>
  <w:style w:type="paragraph" w:customStyle="1" w:styleId="1210">
    <w:name w:val="Табличный 12Л1"/>
    <w:basedOn w:val="a3"/>
    <w:rsid w:val="00DE69C6"/>
    <w:rPr>
      <w:sz w:val="24"/>
    </w:rPr>
  </w:style>
  <w:style w:type="paragraph" w:styleId="25">
    <w:name w:val="Body Text Indent 2"/>
    <w:basedOn w:val="a3"/>
    <w:link w:val="26"/>
    <w:uiPriority w:val="99"/>
    <w:rsid w:val="00DE69C6"/>
    <w:pPr>
      <w:ind w:left="-567" w:firstLine="567"/>
      <w:jc w:val="both"/>
    </w:pPr>
    <w:rPr>
      <w:sz w:val="24"/>
    </w:rPr>
  </w:style>
  <w:style w:type="character" w:customStyle="1" w:styleId="26">
    <w:name w:val="Основной текст с отступом 2 Знак"/>
    <w:basedOn w:val="a4"/>
    <w:link w:val="25"/>
    <w:uiPriority w:val="99"/>
    <w:rsid w:val="00DE69C6"/>
    <w:rPr>
      <w:rFonts w:ascii="Times New Roman" w:eastAsia="Times New Roman" w:hAnsi="Times New Roman" w:cs="Times New Roman"/>
      <w:sz w:val="24"/>
      <w:szCs w:val="20"/>
      <w:lang w:eastAsia="ru-RU"/>
    </w:rPr>
  </w:style>
  <w:style w:type="paragraph" w:customStyle="1" w:styleId="16">
    <w:name w:val="Тема примечания1"/>
    <w:basedOn w:val="aff7"/>
    <w:next w:val="aff7"/>
    <w:rsid w:val="00DE69C6"/>
    <w:rPr>
      <w:b/>
    </w:rPr>
  </w:style>
  <w:style w:type="paragraph" w:customStyle="1" w:styleId="NormalWeb1">
    <w:name w:val="Normal (Web)1"/>
    <w:basedOn w:val="a3"/>
    <w:rsid w:val="00DE69C6"/>
    <w:pPr>
      <w:ind w:firstLine="231"/>
      <w:jc w:val="both"/>
    </w:pPr>
    <w:rPr>
      <w:rFonts w:ascii="Arial" w:hAnsi="Arial"/>
      <w:sz w:val="18"/>
    </w:rPr>
  </w:style>
  <w:style w:type="paragraph" w:customStyle="1" w:styleId="BodyTextIndent1">
    <w:name w:val="Body Text Indent1"/>
    <w:basedOn w:val="a3"/>
    <w:rsid w:val="00DE69C6"/>
    <w:pPr>
      <w:ind w:firstLine="705"/>
      <w:jc w:val="both"/>
    </w:pPr>
    <w:rPr>
      <w:rFonts w:ascii="TimesET" w:hAnsi="TimesET"/>
      <w:b/>
      <w:sz w:val="24"/>
    </w:rPr>
  </w:style>
  <w:style w:type="paragraph" w:styleId="afff0">
    <w:name w:val="Balloon Text"/>
    <w:basedOn w:val="a3"/>
    <w:link w:val="afff1"/>
    <w:uiPriority w:val="99"/>
    <w:rsid w:val="00DE69C6"/>
    <w:rPr>
      <w:rFonts w:ascii="Tahoma" w:hAnsi="Tahoma" w:cs="Tahoma"/>
      <w:sz w:val="16"/>
      <w:szCs w:val="16"/>
    </w:rPr>
  </w:style>
  <w:style w:type="character" w:customStyle="1" w:styleId="afff1">
    <w:name w:val="Текст выноски Знак"/>
    <w:basedOn w:val="a4"/>
    <w:link w:val="afff0"/>
    <w:uiPriority w:val="99"/>
    <w:rsid w:val="00DE69C6"/>
    <w:rPr>
      <w:rFonts w:ascii="Tahoma" w:eastAsia="Times New Roman" w:hAnsi="Tahoma" w:cs="Tahoma"/>
      <w:sz w:val="16"/>
      <w:szCs w:val="16"/>
      <w:lang w:eastAsia="ru-RU"/>
    </w:rPr>
  </w:style>
  <w:style w:type="paragraph" w:customStyle="1" w:styleId="ConsNormal">
    <w:name w:val="ConsNormal"/>
    <w:rsid w:val="00DE69C6"/>
    <w:pPr>
      <w:widowControl w:val="0"/>
      <w:spacing w:after="0" w:line="240" w:lineRule="auto"/>
      <w:ind w:firstLine="720"/>
    </w:pPr>
    <w:rPr>
      <w:rFonts w:ascii="Arial" w:eastAsia="Times New Roman" w:hAnsi="Arial" w:cs="Times New Roman"/>
      <w:snapToGrid w:val="0"/>
      <w:sz w:val="20"/>
      <w:szCs w:val="20"/>
      <w:lang w:eastAsia="ru-RU"/>
    </w:rPr>
  </w:style>
  <w:style w:type="paragraph" w:styleId="17">
    <w:name w:val="index 1"/>
    <w:basedOn w:val="a3"/>
    <w:next w:val="a3"/>
    <w:autoRedefine/>
    <w:semiHidden/>
    <w:rsid w:val="00DE69C6"/>
    <w:pPr>
      <w:ind w:left="200" w:hanging="200"/>
    </w:pPr>
  </w:style>
  <w:style w:type="paragraph" w:styleId="afff2">
    <w:name w:val="Subtitle"/>
    <w:basedOn w:val="a3"/>
    <w:link w:val="afff3"/>
    <w:qFormat/>
    <w:rsid w:val="00DE69C6"/>
    <w:pPr>
      <w:jc w:val="center"/>
    </w:pPr>
    <w:rPr>
      <w:b/>
      <w:sz w:val="24"/>
    </w:rPr>
  </w:style>
  <w:style w:type="character" w:customStyle="1" w:styleId="afff3">
    <w:name w:val="Подзаголовок Знак"/>
    <w:basedOn w:val="a4"/>
    <w:link w:val="afff2"/>
    <w:rsid w:val="00DE69C6"/>
    <w:rPr>
      <w:rFonts w:ascii="Times New Roman" w:eastAsia="Times New Roman" w:hAnsi="Times New Roman" w:cs="Times New Roman"/>
      <w:b/>
      <w:sz w:val="24"/>
      <w:szCs w:val="20"/>
      <w:lang w:eastAsia="ru-RU"/>
    </w:rPr>
  </w:style>
  <w:style w:type="paragraph" w:customStyle="1" w:styleId="BodyText22">
    <w:name w:val="Body Text 22"/>
    <w:basedOn w:val="a3"/>
    <w:rsid w:val="00DE69C6"/>
    <w:pPr>
      <w:jc w:val="both"/>
    </w:pPr>
    <w:rPr>
      <w:rFonts w:ascii="Arial" w:hAnsi="Arial"/>
      <w:sz w:val="24"/>
    </w:rPr>
  </w:style>
  <w:style w:type="paragraph" w:styleId="27">
    <w:name w:val="Body Text 2"/>
    <w:basedOn w:val="a3"/>
    <w:link w:val="28"/>
    <w:rsid w:val="00DE69C6"/>
    <w:rPr>
      <w:bCs/>
      <w:sz w:val="28"/>
    </w:rPr>
  </w:style>
  <w:style w:type="character" w:customStyle="1" w:styleId="28">
    <w:name w:val="Основной текст 2 Знак"/>
    <w:basedOn w:val="a4"/>
    <w:link w:val="27"/>
    <w:rsid w:val="00DE69C6"/>
    <w:rPr>
      <w:rFonts w:ascii="Times New Roman" w:eastAsia="Times New Roman" w:hAnsi="Times New Roman" w:cs="Times New Roman"/>
      <w:bCs/>
      <w:sz w:val="28"/>
      <w:szCs w:val="20"/>
      <w:lang w:eastAsia="ru-RU"/>
    </w:rPr>
  </w:style>
  <w:style w:type="paragraph" w:customStyle="1" w:styleId="afff4">
    <w:name w:val="Обычный текст с отступом"/>
    <w:basedOn w:val="a3"/>
    <w:rsid w:val="00DE69C6"/>
    <w:pPr>
      <w:widowControl w:val="0"/>
      <w:overflowPunct w:val="0"/>
      <w:autoSpaceDE w:val="0"/>
      <w:autoSpaceDN w:val="0"/>
      <w:adjustRightInd w:val="0"/>
      <w:ind w:left="708"/>
      <w:textAlignment w:val="baseline"/>
    </w:pPr>
  </w:style>
  <w:style w:type="paragraph" w:customStyle="1" w:styleId="210">
    <w:name w:val="Основной текст 21"/>
    <w:basedOn w:val="a3"/>
    <w:rsid w:val="00DE69C6"/>
    <w:pPr>
      <w:widowControl w:val="0"/>
      <w:tabs>
        <w:tab w:val="left" w:pos="720"/>
      </w:tabs>
      <w:overflowPunct w:val="0"/>
      <w:autoSpaceDE w:val="0"/>
      <w:autoSpaceDN w:val="0"/>
      <w:adjustRightInd w:val="0"/>
      <w:spacing w:after="120"/>
      <w:jc w:val="both"/>
      <w:textAlignment w:val="baseline"/>
    </w:pPr>
    <w:rPr>
      <w:sz w:val="24"/>
    </w:rPr>
  </w:style>
  <w:style w:type="paragraph" w:customStyle="1" w:styleId="BodyTextIndent21">
    <w:name w:val="Body Text Indent 21"/>
    <w:basedOn w:val="a3"/>
    <w:rsid w:val="00DE69C6"/>
    <w:pPr>
      <w:overflowPunct w:val="0"/>
      <w:autoSpaceDE w:val="0"/>
      <w:autoSpaceDN w:val="0"/>
      <w:adjustRightInd w:val="0"/>
      <w:ind w:firstLine="708"/>
      <w:jc w:val="both"/>
      <w:textAlignment w:val="baseline"/>
    </w:pPr>
    <w:rPr>
      <w:sz w:val="24"/>
    </w:rPr>
  </w:style>
  <w:style w:type="table" w:styleId="52">
    <w:name w:val="Table Grid 5"/>
    <w:basedOn w:val="a5"/>
    <w:rsid w:val="00DE69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36">
    <w:name w:val="xl36"/>
    <w:basedOn w:val="a3"/>
    <w:rsid w:val="00DE69C6"/>
    <w:pPr>
      <w:spacing w:before="100" w:after="100"/>
      <w:jc w:val="center"/>
      <w:textAlignment w:val="center"/>
    </w:pPr>
    <w:rPr>
      <w:rFonts w:ascii="Symbol" w:hAnsi="Symbol"/>
      <w:sz w:val="24"/>
    </w:rPr>
  </w:style>
  <w:style w:type="paragraph" w:customStyle="1" w:styleId="Texttable">
    <w:name w:val="Texttable"/>
    <w:basedOn w:val="a3"/>
    <w:rsid w:val="00DE69C6"/>
    <w:pPr>
      <w:suppressAutoHyphens/>
      <w:spacing w:before="60" w:after="60"/>
    </w:pPr>
    <w:rPr>
      <w:rFonts w:ascii="Arial" w:hAnsi="Arial"/>
      <w:sz w:val="22"/>
      <w:szCs w:val="24"/>
    </w:rPr>
  </w:style>
  <w:style w:type="table" w:styleId="afff5">
    <w:name w:val="Table Grid"/>
    <w:basedOn w:val="a5"/>
    <w:uiPriority w:val="59"/>
    <w:rsid w:val="00DE69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3"/>
    <w:autoRedefine/>
    <w:rsid w:val="00DE69C6"/>
    <w:pPr>
      <w:numPr>
        <w:numId w:val="12"/>
      </w:numPr>
    </w:pPr>
  </w:style>
  <w:style w:type="paragraph" w:customStyle="1" w:styleId="caaieiaie1">
    <w:name w:val="caaieiaie 1"/>
    <w:basedOn w:val="a3"/>
    <w:next w:val="a3"/>
    <w:rsid w:val="00DE69C6"/>
    <w:pPr>
      <w:keepNext/>
      <w:widowControl w:val="0"/>
      <w:tabs>
        <w:tab w:val="left" w:pos="432"/>
      </w:tabs>
      <w:spacing w:before="240" w:after="60"/>
      <w:ind w:left="432" w:hanging="432"/>
    </w:pPr>
    <w:rPr>
      <w:rFonts w:ascii="Arial" w:hAnsi="Arial"/>
      <w:b/>
      <w:snapToGrid w:val="0"/>
      <w:kern w:val="28"/>
      <w:sz w:val="28"/>
    </w:rPr>
  </w:style>
  <w:style w:type="paragraph" w:customStyle="1" w:styleId="caaieiaie2">
    <w:name w:val="caaieiaie 2"/>
    <w:basedOn w:val="a3"/>
    <w:next w:val="a3"/>
    <w:rsid w:val="00DE69C6"/>
    <w:pPr>
      <w:keepNext/>
      <w:widowControl w:val="0"/>
      <w:spacing w:before="240" w:after="60"/>
      <w:ind w:left="1416" w:hanging="708"/>
    </w:pPr>
    <w:rPr>
      <w:rFonts w:ascii="Arial" w:hAnsi="Arial"/>
      <w:b/>
      <w:i/>
      <w:snapToGrid w:val="0"/>
      <w:sz w:val="24"/>
    </w:rPr>
  </w:style>
  <w:style w:type="paragraph" w:customStyle="1" w:styleId="caaieiaie3">
    <w:name w:val="caaieiaie 3"/>
    <w:basedOn w:val="a3"/>
    <w:next w:val="a3"/>
    <w:rsid w:val="00DE69C6"/>
    <w:pPr>
      <w:keepNext/>
      <w:widowControl w:val="0"/>
      <w:tabs>
        <w:tab w:val="left" w:pos="720"/>
      </w:tabs>
      <w:spacing w:before="240" w:after="60"/>
      <w:ind w:left="720" w:hanging="720"/>
    </w:pPr>
    <w:rPr>
      <w:rFonts w:ascii="Arial" w:hAnsi="Arial"/>
      <w:b/>
      <w:snapToGrid w:val="0"/>
      <w:sz w:val="24"/>
    </w:rPr>
  </w:style>
  <w:style w:type="paragraph" w:customStyle="1" w:styleId="caaieiaie4">
    <w:name w:val="caaieiaie 4"/>
    <w:basedOn w:val="a3"/>
    <w:next w:val="a3"/>
    <w:rsid w:val="00DE69C6"/>
    <w:pPr>
      <w:keepNext/>
      <w:widowControl w:val="0"/>
      <w:tabs>
        <w:tab w:val="left" w:pos="864"/>
      </w:tabs>
      <w:spacing w:before="240" w:after="60"/>
      <w:ind w:left="864" w:hanging="864"/>
    </w:pPr>
    <w:rPr>
      <w:rFonts w:ascii="Arial" w:hAnsi="Arial"/>
      <w:b/>
      <w:i/>
      <w:snapToGrid w:val="0"/>
      <w:sz w:val="24"/>
    </w:rPr>
  </w:style>
  <w:style w:type="paragraph" w:customStyle="1" w:styleId="caaieiaie5">
    <w:name w:val="caaieiaie 5"/>
    <w:basedOn w:val="a3"/>
    <w:next w:val="a3"/>
    <w:rsid w:val="00DE69C6"/>
    <w:pPr>
      <w:widowControl w:val="0"/>
      <w:tabs>
        <w:tab w:val="left" w:pos="1008"/>
      </w:tabs>
      <w:spacing w:before="240" w:after="60"/>
      <w:ind w:left="1008" w:hanging="1008"/>
    </w:pPr>
    <w:rPr>
      <w:rFonts w:ascii="Arial" w:hAnsi="Arial"/>
      <w:snapToGrid w:val="0"/>
      <w:sz w:val="22"/>
    </w:rPr>
  </w:style>
  <w:style w:type="paragraph" w:customStyle="1" w:styleId="caaieiaie6">
    <w:name w:val="caaieiaie 6"/>
    <w:basedOn w:val="a3"/>
    <w:next w:val="a3"/>
    <w:rsid w:val="00DE69C6"/>
    <w:pPr>
      <w:widowControl w:val="0"/>
      <w:tabs>
        <w:tab w:val="left" w:pos="1152"/>
      </w:tabs>
      <w:spacing w:before="240" w:after="60"/>
      <w:ind w:left="1152" w:hanging="1152"/>
    </w:pPr>
    <w:rPr>
      <w:rFonts w:ascii="Arial" w:hAnsi="Arial"/>
      <w:i/>
      <w:snapToGrid w:val="0"/>
      <w:sz w:val="22"/>
    </w:rPr>
  </w:style>
  <w:style w:type="paragraph" w:customStyle="1" w:styleId="caaieiaie7">
    <w:name w:val="caaieiaie 7"/>
    <w:basedOn w:val="a3"/>
    <w:next w:val="a3"/>
    <w:rsid w:val="00DE69C6"/>
    <w:pPr>
      <w:widowControl w:val="0"/>
      <w:tabs>
        <w:tab w:val="left" w:pos="1296"/>
      </w:tabs>
      <w:spacing w:before="240" w:after="60"/>
      <w:ind w:left="1296" w:hanging="1296"/>
    </w:pPr>
    <w:rPr>
      <w:rFonts w:ascii="Arial" w:hAnsi="Arial"/>
      <w:snapToGrid w:val="0"/>
    </w:rPr>
  </w:style>
  <w:style w:type="paragraph" w:customStyle="1" w:styleId="caaieiaie8">
    <w:name w:val="caaieiaie 8"/>
    <w:basedOn w:val="a3"/>
    <w:next w:val="a3"/>
    <w:rsid w:val="00DE69C6"/>
    <w:pPr>
      <w:widowControl w:val="0"/>
      <w:tabs>
        <w:tab w:val="left" w:pos="1440"/>
      </w:tabs>
      <w:spacing w:before="240" w:after="60"/>
      <w:ind w:left="1440" w:hanging="1440"/>
    </w:pPr>
    <w:rPr>
      <w:rFonts w:ascii="Arial" w:hAnsi="Arial"/>
      <w:i/>
      <w:snapToGrid w:val="0"/>
    </w:rPr>
  </w:style>
  <w:style w:type="paragraph" w:customStyle="1" w:styleId="caaieiaie9">
    <w:name w:val="caaieiaie 9"/>
    <w:basedOn w:val="a3"/>
    <w:next w:val="a3"/>
    <w:rsid w:val="00DE69C6"/>
    <w:pPr>
      <w:widowControl w:val="0"/>
      <w:tabs>
        <w:tab w:val="left" w:pos="1584"/>
      </w:tabs>
      <w:spacing w:before="240" w:after="60"/>
      <w:ind w:left="1584" w:hanging="1584"/>
    </w:pPr>
    <w:rPr>
      <w:rFonts w:ascii="Arial" w:hAnsi="Arial"/>
      <w:i/>
      <w:snapToGrid w:val="0"/>
      <w:sz w:val="18"/>
    </w:rPr>
  </w:style>
  <w:style w:type="character" w:customStyle="1" w:styleId="Iniiaiieoeoo">
    <w:name w:val="Iniiaiie o?eoo"/>
    <w:rsid w:val="00DE69C6"/>
    <w:rPr>
      <w:sz w:val="20"/>
    </w:rPr>
  </w:style>
  <w:style w:type="paragraph" w:customStyle="1" w:styleId="caaie">
    <w:name w:val="caaie"/>
    <w:basedOn w:val="a3"/>
    <w:next w:val="a3"/>
    <w:rsid w:val="00DE69C6"/>
    <w:pPr>
      <w:keepNext/>
      <w:widowControl w:val="0"/>
      <w:tabs>
        <w:tab w:val="left" w:pos="720"/>
      </w:tabs>
      <w:spacing w:before="240" w:after="60"/>
      <w:ind w:left="576" w:hanging="576"/>
    </w:pPr>
    <w:rPr>
      <w:rFonts w:ascii="Arial" w:hAnsi="Arial"/>
      <w:b/>
      <w:i/>
      <w:snapToGrid w:val="0"/>
      <w:sz w:val="24"/>
    </w:rPr>
  </w:style>
  <w:style w:type="character" w:customStyle="1" w:styleId="1eniiaiieoeoo">
    <w:name w:val="1eniiaiie o?eoo"/>
    <w:rsid w:val="00DE69C6"/>
    <w:rPr>
      <w:sz w:val="20"/>
    </w:rPr>
  </w:style>
  <w:style w:type="character" w:customStyle="1" w:styleId="iiianoaieou">
    <w:name w:val="iiia? no?aieou"/>
    <w:basedOn w:val="1eniiaiieoeoo"/>
    <w:rsid w:val="00DE69C6"/>
    <w:rPr>
      <w:sz w:val="20"/>
    </w:rPr>
  </w:style>
  <w:style w:type="paragraph" w:customStyle="1" w:styleId="Iniiaiie">
    <w:name w:val="Iniiaiie"/>
    <w:basedOn w:val="a3"/>
    <w:rsid w:val="00DE69C6"/>
    <w:pPr>
      <w:widowControl w:val="0"/>
      <w:spacing w:before="120"/>
      <w:ind w:right="-1" w:firstLine="708"/>
      <w:jc w:val="both"/>
    </w:pPr>
    <w:rPr>
      <w:rFonts w:ascii="Arial" w:hAnsi="Arial"/>
      <w:snapToGrid w:val="0"/>
    </w:rPr>
  </w:style>
  <w:style w:type="character" w:customStyle="1" w:styleId="ciaeieiaaiey">
    <w:name w:val="ciae i?eia?aiey"/>
    <w:basedOn w:val="Iniiaiieoeoo"/>
    <w:rsid w:val="00DE69C6"/>
    <w:rPr>
      <w:sz w:val="16"/>
    </w:rPr>
  </w:style>
  <w:style w:type="paragraph" w:customStyle="1" w:styleId="oaenoieiaaiey">
    <w:name w:val="oaeno i?eia?aiey"/>
    <w:basedOn w:val="a3"/>
    <w:rsid w:val="00DE69C6"/>
    <w:pPr>
      <w:widowControl w:val="0"/>
      <w:tabs>
        <w:tab w:val="left" w:pos="1789"/>
      </w:tabs>
      <w:ind w:left="1099" w:hanging="390"/>
    </w:pPr>
    <w:rPr>
      <w:rFonts w:ascii="Arial" w:hAnsi="Arial"/>
      <w:snapToGrid w:val="0"/>
    </w:rPr>
  </w:style>
  <w:style w:type="paragraph" w:customStyle="1" w:styleId="Iacaaieaaieoiaioa">
    <w:name w:val="Iacaaiea aieoiaioa"/>
    <w:next w:val="a3"/>
    <w:rsid w:val="00DE69C6"/>
    <w:pPr>
      <w:widowControl w:val="0"/>
      <w:spacing w:before="140" w:after="540" w:line="600" w:lineRule="auto"/>
      <w:ind w:left="840"/>
    </w:pPr>
    <w:rPr>
      <w:rFonts w:ascii="Arial" w:eastAsia="Times New Roman" w:hAnsi="Arial" w:cs="Times New Roman"/>
      <w:snapToGrid w:val="0"/>
      <w:spacing w:val="-38"/>
      <w:sz w:val="60"/>
      <w:szCs w:val="20"/>
      <w:lang w:eastAsia="ru-RU"/>
    </w:rPr>
  </w:style>
  <w:style w:type="paragraph" w:styleId="afff6">
    <w:name w:val="Message Header"/>
    <w:basedOn w:val="aff2"/>
    <w:link w:val="afff7"/>
    <w:rsid w:val="00DE69C6"/>
    <w:pPr>
      <w:keepLines/>
      <w:widowControl w:val="0"/>
      <w:tabs>
        <w:tab w:val="clear" w:pos="9360"/>
      </w:tabs>
      <w:spacing w:line="415" w:lineRule="auto"/>
      <w:ind w:left="1985" w:right="-360" w:hanging="1145"/>
    </w:pPr>
    <w:rPr>
      <w:rFonts w:ascii="Arial" w:hAnsi="Arial"/>
      <w:snapToGrid w:val="0"/>
      <w:sz w:val="20"/>
    </w:rPr>
  </w:style>
  <w:style w:type="character" w:customStyle="1" w:styleId="afff7">
    <w:name w:val="Шапка Знак"/>
    <w:basedOn w:val="a4"/>
    <w:link w:val="afff6"/>
    <w:rsid w:val="00DE69C6"/>
    <w:rPr>
      <w:rFonts w:ascii="Arial" w:eastAsia="Times New Roman" w:hAnsi="Arial" w:cs="Times New Roman"/>
      <w:snapToGrid w:val="0"/>
      <w:sz w:val="20"/>
      <w:szCs w:val="20"/>
      <w:lang w:eastAsia="ru-RU"/>
    </w:rPr>
  </w:style>
  <w:style w:type="paragraph" w:customStyle="1" w:styleId="Caaieiaieniiauaieyiaaue">
    <w:name w:val="Caaieiaie niiauaiey (ia?aue)"/>
    <w:basedOn w:val="afff6"/>
    <w:next w:val="afff6"/>
    <w:rsid w:val="00DE69C6"/>
  </w:style>
  <w:style w:type="character" w:customStyle="1" w:styleId="Caaieiaieniiauaieyoaeno">
    <w:name w:val="Caaieiaie niiauaiey (oaeno)"/>
    <w:rsid w:val="00DE69C6"/>
    <w:rPr>
      <w:rFonts w:ascii="Arial" w:hAnsi="Arial"/>
      <w:b/>
      <w:spacing w:val="-4"/>
      <w:sz w:val="18"/>
    </w:rPr>
  </w:style>
  <w:style w:type="paragraph" w:customStyle="1" w:styleId="62">
    <w:name w:val="заголовок 6"/>
    <w:basedOn w:val="a3"/>
    <w:next w:val="a3"/>
    <w:rsid w:val="00DE69C6"/>
    <w:pPr>
      <w:keepNext/>
      <w:widowControl w:val="0"/>
      <w:tabs>
        <w:tab w:val="left" w:pos="567"/>
        <w:tab w:val="left" w:pos="1701"/>
        <w:tab w:val="left" w:pos="4820"/>
        <w:tab w:val="left" w:pos="5387"/>
        <w:tab w:val="left" w:pos="6527"/>
      </w:tabs>
    </w:pPr>
    <w:rPr>
      <w:rFonts w:ascii="Arial" w:hAnsi="Arial"/>
      <w:snapToGrid w:val="0"/>
      <w:sz w:val="24"/>
    </w:rPr>
  </w:style>
  <w:style w:type="paragraph" w:customStyle="1" w:styleId="DocumentMap1">
    <w:name w:val="Document Map1"/>
    <w:basedOn w:val="a3"/>
    <w:rsid w:val="00DE69C6"/>
    <w:pPr>
      <w:widowControl w:val="0"/>
      <w:shd w:val="clear" w:color="auto" w:fill="000080"/>
    </w:pPr>
    <w:rPr>
      <w:rFonts w:ascii="Tahoma" w:hAnsi="Tahoma"/>
      <w:snapToGrid w:val="0"/>
    </w:rPr>
  </w:style>
  <w:style w:type="paragraph" w:customStyle="1" w:styleId="BodyText21">
    <w:name w:val="Body Text 21"/>
    <w:basedOn w:val="a3"/>
    <w:rsid w:val="00DE69C6"/>
    <w:pPr>
      <w:widowControl w:val="0"/>
      <w:ind w:firstLine="709"/>
    </w:pPr>
    <w:rPr>
      <w:rFonts w:ascii="Arial" w:hAnsi="Arial"/>
      <w:snapToGrid w:val="0"/>
      <w:sz w:val="24"/>
    </w:rPr>
  </w:style>
  <w:style w:type="paragraph" w:customStyle="1" w:styleId="BodyTextIndent31">
    <w:name w:val="Body Text Indent 31"/>
    <w:basedOn w:val="a3"/>
    <w:rsid w:val="00DE69C6"/>
    <w:pPr>
      <w:widowControl w:val="0"/>
      <w:ind w:firstLine="709"/>
    </w:pPr>
    <w:rPr>
      <w:rFonts w:ascii="Arial" w:hAnsi="Arial"/>
    </w:rPr>
  </w:style>
  <w:style w:type="paragraph" w:customStyle="1" w:styleId="1213">
    <w:name w:val="Табличный 12Ц1.3"/>
    <w:basedOn w:val="121"/>
    <w:rsid w:val="00DE69C6"/>
    <w:pPr>
      <w:spacing w:line="312" w:lineRule="auto"/>
    </w:pPr>
  </w:style>
  <w:style w:type="paragraph" w:styleId="36">
    <w:name w:val="List Bullet 3"/>
    <w:basedOn w:val="a3"/>
    <w:autoRedefine/>
    <w:rsid w:val="00DE69C6"/>
    <w:pPr>
      <w:tabs>
        <w:tab w:val="num" w:pos="360"/>
      </w:tabs>
      <w:ind w:left="360" w:hanging="360"/>
    </w:pPr>
  </w:style>
  <w:style w:type="paragraph" w:customStyle="1" w:styleId="18">
    <w:name w:val="Стиль1"/>
    <w:basedOn w:val="afff8"/>
    <w:rsid w:val="00DE69C6"/>
    <w:pPr>
      <w:tabs>
        <w:tab w:val="num" w:pos="0"/>
        <w:tab w:val="num" w:pos="927"/>
      </w:tabs>
      <w:spacing w:line="360" w:lineRule="exact"/>
    </w:pPr>
  </w:style>
  <w:style w:type="paragraph" w:customStyle="1" w:styleId="afff8">
    <w:name w:val="текст"/>
    <w:basedOn w:val="a3"/>
    <w:rsid w:val="00DE69C6"/>
    <w:pPr>
      <w:ind w:firstLine="720"/>
      <w:jc w:val="both"/>
    </w:pPr>
    <w:rPr>
      <w:sz w:val="26"/>
    </w:rPr>
  </w:style>
  <w:style w:type="paragraph" w:customStyle="1" w:styleId="afff9">
    <w:name w:val="РазделТ"/>
    <w:basedOn w:val="afffa"/>
    <w:next w:val="a3"/>
    <w:rsid w:val="00DE69C6"/>
    <w:pPr>
      <w:pageBreakBefore w:val="0"/>
      <w:spacing w:before="360" w:after="360"/>
      <w:ind w:firstLine="720"/>
      <w:jc w:val="both"/>
    </w:pPr>
  </w:style>
  <w:style w:type="paragraph" w:customStyle="1" w:styleId="afffa">
    <w:name w:val="Раздел"/>
    <w:basedOn w:val="a3"/>
    <w:next w:val="a3"/>
    <w:rsid w:val="00DE69C6"/>
    <w:pPr>
      <w:keepNext/>
      <w:keepLines/>
      <w:pageBreakBefore/>
      <w:spacing w:before="5040" w:line="312" w:lineRule="auto"/>
      <w:jc w:val="center"/>
      <w:outlineLvl w:val="0"/>
    </w:pPr>
    <w:rPr>
      <w:b/>
      <w:sz w:val="36"/>
    </w:rPr>
  </w:style>
  <w:style w:type="paragraph" w:customStyle="1" w:styleId="141">
    <w:name w:val="Табличный 14Ц1"/>
    <w:basedOn w:val="a3"/>
    <w:rsid w:val="00DE69C6"/>
    <w:pPr>
      <w:jc w:val="center"/>
    </w:pPr>
    <w:rPr>
      <w:sz w:val="28"/>
    </w:rPr>
  </w:style>
  <w:style w:type="paragraph" w:customStyle="1" w:styleId="afffb">
    <w:name w:val="ПодразделТ"/>
    <w:basedOn w:val="afff9"/>
    <w:next w:val="a3"/>
    <w:rsid w:val="00DE69C6"/>
    <w:pPr>
      <w:outlineLvl w:val="1"/>
    </w:pPr>
    <w:rPr>
      <w:sz w:val="32"/>
    </w:rPr>
  </w:style>
  <w:style w:type="paragraph" w:customStyle="1" w:styleId="1410">
    <w:name w:val="Табличный 14Л1"/>
    <w:basedOn w:val="141"/>
    <w:rsid w:val="00DE69C6"/>
    <w:pPr>
      <w:jc w:val="left"/>
    </w:pPr>
  </w:style>
  <w:style w:type="paragraph" w:customStyle="1" w:styleId="BodyText31">
    <w:name w:val="Body Text 31"/>
    <w:basedOn w:val="a3"/>
    <w:rsid w:val="00DE69C6"/>
    <w:pPr>
      <w:overflowPunct w:val="0"/>
      <w:autoSpaceDE w:val="0"/>
      <w:autoSpaceDN w:val="0"/>
      <w:adjustRightInd w:val="0"/>
      <w:ind w:firstLine="709"/>
      <w:jc w:val="both"/>
      <w:textAlignment w:val="baseline"/>
    </w:pPr>
    <w:rPr>
      <w:rFonts w:ascii="Arial" w:hAnsi="Arial"/>
      <w:sz w:val="28"/>
    </w:rPr>
  </w:style>
  <w:style w:type="paragraph" w:customStyle="1" w:styleId="220">
    <w:name w:val="Основной текст 22"/>
    <w:basedOn w:val="a3"/>
    <w:rsid w:val="00DE69C6"/>
    <w:pPr>
      <w:jc w:val="both"/>
    </w:pPr>
    <w:rPr>
      <w:rFonts w:ascii="Arial" w:hAnsi="Arial"/>
      <w:sz w:val="24"/>
    </w:rPr>
  </w:style>
  <w:style w:type="paragraph" w:customStyle="1" w:styleId="19">
    <w:name w:val="Обычный1"/>
    <w:rsid w:val="00DE69C6"/>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CommentSubject">
    <w:name w:val="Comment Subject"/>
    <w:basedOn w:val="aff7"/>
    <w:next w:val="aff7"/>
    <w:semiHidden/>
    <w:rsid w:val="00DE69C6"/>
    <w:pPr>
      <w:overflowPunct w:val="0"/>
      <w:autoSpaceDE w:val="0"/>
      <w:autoSpaceDN w:val="0"/>
      <w:adjustRightInd w:val="0"/>
      <w:spacing w:line="240" w:lineRule="auto"/>
      <w:ind w:firstLine="0"/>
      <w:jc w:val="left"/>
      <w:textAlignment w:val="baseline"/>
    </w:pPr>
    <w:rPr>
      <w:b/>
      <w:bCs/>
      <w:snapToGrid/>
    </w:rPr>
  </w:style>
  <w:style w:type="paragraph" w:customStyle="1" w:styleId="1a">
    <w:name w:val="Текст выноски1"/>
    <w:basedOn w:val="a3"/>
    <w:semiHidden/>
    <w:rsid w:val="00DE69C6"/>
    <w:rPr>
      <w:rFonts w:ascii="Tahoma" w:hAnsi="Tahoma" w:cs="Tahoma"/>
      <w:sz w:val="16"/>
      <w:szCs w:val="16"/>
    </w:rPr>
  </w:style>
  <w:style w:type="character" w:customStyle="1" w:styleId="afffc">
    <w:name w:val="Знак Знак"/>
    <w:basedOn w:val="a4"/>
    <w:rsid w:val="00DE69C6"/>
    <w:rPr>
      <w:sz w:val="28"/>
      <w:lang w:val="ru-RU" w:eastAsia="ru-RU" w:bidi="ar-SA"/>
    </w:rPr>
  </w:style>
  <w:style w:type="paragraph" w:customStyle="1" w:styleId="211">
    <w:name w:val="Основной текст с отступом 21"/>
    <w:basedOn w:val="a3"/>
    <w:rsid w:val="00DE69C6"/>
    <w:pPr>
      <w:overflowPunct w:val="0"/>
      <w:autoSpaceDE w:val="0"/>
      <w:autoSpaceDN w:val="0"/>
      <w:adjustRightInd w:val="0"/>
      <w:ind w:firstLine="708"/>
      <w:jc w:val="both"/>
      <w:textAlignment w:val="baseline"/>
    </w:pPr>
    <w:rPr>
      <w:sz w:val="24"/>
    </w:rPr>
  </w:style>
  <w:style w:type="character" w:customStyle="1" w:styleId="afffd">
    <w:name w:val="Основной текст Знак Знак Знак"/>
    <w:aliases w:val="Основной текст1 Знак Знак,Основной текст1 Знак Знак1,Основной текст1 Знак3,Основной текст Знак Знак1 Знак1,Основной текст1 Знак1 Знак1,Основной текст1 Знак2 Знак Знак1,Основной текст Знак Знак11 Знак"/>
    <w:basedOn w:val="a4"/>
    <w:rsid w:val="00DE69C6"/>
    <w:rPr>
      <w:sz w:val="28"/>
      <w:lang w:val="ru-RU" w:eastAsia="ru-RU" w:bidi="ar-SA"/>
    </w:rPr>
  </w:style>
  <w:style w:type="paragraph" w:customStyle="1" w:styleId="-5">
    <w:name w:val="Пункт-5"/>
    <w:basedOn w:val="a3"/>
    <w:rsid w:val="00DE69C6"/>
    <w:pPr>
      <w:tabs>
        <w:tab w:val="num" w:pos="1985"/>
      </w:tabs>
      <w:spacing w:line="288" w:lineRule="auto"/>
      <w:ind w:left="1985" w:hanging="567"/>
      <w:jc w:val="both"/>
    </w:pPr>
    <w:rPr>
      <w:sz w:val="28"/>
      <w:szCs w:val="24"/>
    </w:rPr>
  </w:style>
  <w:style w:type="paragraph" w:customStyle="1" w:styleId="a">
    <w:name w:val="a"/>
    <w:basedOn w:val="a3"/>
    <w:rsid w:val="00DE69C6"/>
    <w:pPr>
      <w:numPr>
        <w:ilvl w:val="2"/>
        <w:numId w:val="1"/>
      </w:numPr>
      <w:spacing w:line="360" w:lineRule="auto"/>
      <w:jc w:val="both"/>
    </w:pPr>
    <w:rPr>
      <w:sz w:val="28"/>
      <w:szCs w:val="28"/>
    </w:rPr>
  </w:style>
  <w:style w:type="paragraph" w:customStyle="1" w:styleId="a10">
    <w:name w:val="a1"/>
    <w:basedOn w:val="a3"/>
    <w:rsid w:val="00DE69C6"/>
    <w:pPr>
      <w:numPr>
        <w:numId w:val="4"/>
      </w:numPr>
      <w:spacing w:line="360" w:lineRule="auto"/>
      <w:jc w:val="both"/>
    </w:pPr>
    <w:rPr>
      <w:sz w:val="28"/>
      <w:szCs w:val="28"/>
    </w:rPr>
  </w:style>
  <w:style w:type="character" w:customStyle="1" w:styleId="15">
    <w:name w:val="Основной текст с отступом Знак1"/>
    <w:basedOn w:val="a4"/>
    <w:link w:val="affc"/>
    <w:rsid w:val="00DE69C6"/>
    <w:rPr>
      <w:rFonts w:ascii="Arial" w:eastAsia="Times New Roman" w:hAnsi="Arial" w:cs="Times New Roman"/>
      <w:sz w:val="24"/>
      <w:szCs w:val="20"/>
      <w:lang w:eastAsia="ru-RU"/>
    </w:rPr>
  </w:style>
  <w:style w:type="paragraph" w:customStyle="1" w:styleId="ConsPlusNormal">
    <w:name w:val="ConsPlusNormal"/>
    <w:rsid w:val="00DE6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4"/>
    <w:rsid w:val="00DE69C6"/>
    <w:rPr>
      <w:rFonts w:ascii="Times New Roman" w:hAnsi="Times New Roman" w:cs="Times New Roman"/>
      <w:b/>
      <w:bCs/>
      <w:sz w:val="20"/>
      <w:szCs w:val="20"/>
    </w:rPr>
  </w:style>
  <w:style w:type="paragraph" w:styleId="29">
    <w:name w:val="List Continue 2"/>
    <w:basedOn w:val="a3"/>
    <w:uiPriority w:val="99"/>
    <w:rsid w:val="00DE69C6"/>
    <w:pPr>
      <w:spacing w:after="120"/>
      <w:ind w:left="566"/>
      <w:contextualSpacing/>
    </w:pPr>
  </w:style>
  <w:style w:type="character" w:customStyle="1" w:styleId="afffe">
    <w:name w:val="Знак Знак"/>
    <w:basedOn w:val="a4"/>
    <w:semiHidden/>
    <w:locked/>
    <w:rsid w:val="00DE69C6"/>
    <w:rPr>
      <w:sz w:val="16"/>
      <w:szCs w:val="16"/>
      <w:lang w:val="ru-RU" w:eastAsia="ru-RU" w:bidi="ar-SA"/>
    </w:rPr>
  </w:style>
  <w:style w:type="paragraph" w:styleId="37">
    <w:name w:val="List Continue 3"/>
    <w:basedOn w:val="a3"/>
    <w:uiPriority w:val="99"/>
    <w:rsid w:val="00DE69C6"/>
    <w:pPr>
      <w:spacing w:after="120"/>
      <w:ind w:left="849"/>
      <w:contextualSpacing/>
    </w:pPr>
  </w:style>
  <w:style w:type="paragraph" w:customStyle="1" w:styleId="affff">
    <w:name w:val="Ариал"/>
    <w:basedOn w:val="a3"/>
    <w:link w:val="1b"/>
    <w:rsid w:val="00DE69C6"/>
    <w:pPr>
      <w:spacing w:before="120" w:after="120" w:line="360" w:lineRule="auto"/>
      <w:ind w:firstLine="851"/>
      <w:jc w:val="both"/>
    </w:pPr>
    <w:rPr>
      <w:rFonts w:ascii="Arial" w:hAnsi="Arial" w:cs="Arial"/>
      <w:sz w:val="24"/>
      <w:szCs w:val="24"/>
    </w:rPr>
  </w:style>
  <w:style w:type="character" w:customStyle="1" w:styleId="1b">
    <w:name w:val="Ариал Знак1"/>
    <w:basedOn w:val="a4"/>
    <w:link w:val="affff"/>
    <w:locked/>
    <w:rsid w:val="00DE69C6"/>
    <w:rPr>
      <w:rFonts w:ascii="Arial" w:eastAsia="Times New Roman" w:hAnsi="Arial" w:cs="Arial"/>
      <w:sz w:val="24"/>
      <w:szCs w:val="24"/>
      <w:lang w:eastAsia="ru-RU"/>
    </w:rPr>
  </w:style>
  <w:style w:type="paragraph" w:customStyle="1" w:styleId="-3">
    <w:name w:val="Пункт-3"/>
    <w:basedOn w:val="a3"/>
    <w:rsid w:val="00DE69C6"/>
    <w:pPr>
      <w:tabs>
        <w:tab w:val="num" w:pos="1134"/>
      </w:tabs>
      <w:spacing w:line="288" w:lineRule="auto"/>
      <w:jc w:val="both"/>
    </w:pPr>
    <w:rPr>
      <w:sz w:val="28"/>
      <w:szCs w:val="28"/>
    </w:rPr>
  </w:style>
  <w:style w:type="paragraph" w:customStyle="1" w:styleId="-4">
    <w:name w:val="Пункт-4"/>
    <w:basedOn w:val="a3"/>
    <w:link w:val="-41"/>
    <w:rsid w:val="00DE69C6"/>
    <w:pPr>
      <w:tabs>
        <w:tab w:val="num" w:pos="1134"/>
      </w:tabs>
      <w:spacing w:line="288" w:lineRule="auto"/>
      <w:jc w:val="both"/>
    </w:pPr>
    <w:rPr>
      <w:snapToGrid w:val="0"/>
      <w:sz w:val="28"/>
    </w:rPr>
  </w:style>
  <w:style w:type="paragraph" w:customStyle="1" w:styleId="-6">
    <w:name w:val="Пункт-6"/>
    <w:basedOn w:val="a3"/>
    <w:rsid w:val="00DE69C6"/>
    <w:pPr>
      <w:tabs>
        <w:tab w:val="num" w:pos="1701"/>
      </w:tabs>
      <w:spacing w:line="288" w:lineRule="auto"/>
      <w:ind w:left="1701" w:hanging="567"/>
      <w:jc w:val="both"/>
    </w:pPr>
    <w:rPr>
      <w:snapToGrid w:val="0"/>
      <w:sz w:val="28"/>
    </w:rPr>
  </w:style>
  <w:style w:type="paragraph" w:customStyle="1" w:styleId="-7">
    <w:name w:val="Пункт-7"/>
    <w:basedOn w:val="a3"/>
    <w:rsid w:val="00DE69C6"/>
    <w:pPr>
      <w:tabs>
        <w:tab w:val="num" w:pos="2268"/>
      </w:tabs>
      <w:spacing w:line="288" w:lineRule="auto"/>
      <w:ind w:left="2268" w:hanging="567"/>
      <w:jc w:val="both"/>
    </w:pPr>
    <w:rPr>
      <w:snapToGrid w:val="0"/>
      <w:sz w:val="28"/>
    </w:rPr>
  </w:style>
  <w:style w:type="paragraph" w:customStyle="1" w:styleId="4">
    <w:name w:val="4. Отчерк"/>
    <w:basedOn w:val="a3"/>
    <w:rsid w:val="00DE69C6"/>
    <w:pPr>
      <w:widowControl w:val="0"/>
      <w:numPr>
        <w:numId w:val="14"/>
      </w:numPr>
      <w:suppressAutoHyphens/>
      <w:spacing w:line="100" w:lineRule="atLeast"/>
      <w:jc w:val="both"/>
    </w:pPr>
    <w:rPr>
      <w:sz w:val="24"/>
      <w:szCs w:val="24"/>
      <w:lang w:eastAsia="ar-SA"/>
    </w:rPr>
  </w:style>
  <w:style w:type="character" w:customStyle="1" w:styleId="-41">
    <w:name w:val="Пункт-4 Знак1"/>
    <w:link w:val="-4"/>
    <w:rsid w:val="00DE69C6"/>
    <w:rPr>
      <w:rFonts w:ascii="Times New Roman" w:eastAsia="Times New Roman" w:hAnsi="Times New Roman" w:cs="Times New Roman"/>
      <w:snapToGrid w:val="0"/>
      <w:sz w:val="28"/>
      <w:szCs w:val="20"/>
    </w:rPr>
  </w:style>
  <w:style w:type="paragraph" w:customStyle="1" w:styleId="-30">
    <w:name w:val="Пункт-3 подзаголовок"/>
    <w:basedOn w:val="-3"/>
    <w:rsid w:val="00DE69C6"/>
    <w:pPr>
      <w:keepNext/>
      <w:numPr>
        <w:ilvl w:val="2"/>
      </w:numPr>
      <w:tabs>
        <w:tab w:val="num" w:pos="1134"/>
      </w:tabs>
      <w:spacing w:before="360" w:after="120"/>
      <w:outlineLvl w:val="2"/>
    </w:pPr>
    <w:rPr>
      <w:b/>
    </w:rPr>
  </w:style>
  <w:style w:type="paragraph" w:customStyle="1" w:styleId="affff0">
    <w:name w:val="Заголовок формы"/>
    <w:basedOn w:val="a3"/>
    <w:next w:val="a3"/>
    <w:rsid w:val="00DE69C6"/>
    <w:pPr>
      <w:keepNext/>
      <w:suppressAutoHyphens/>
      <w:spacing w:before="360" w:after="120"/>
      <w:jc w:val="center"/>
    </w:pPr>
    <w:rPr>
      <w:b/>
      <w:caps/>
      <w:sz w:val="28"/>
      <w:szCs w:val="28"/>
    </w:rPr>
  </w:style>
  <w:style w:type="character" w:customStyle="1" w:styleId="Heading7">
    <w:name w:val="Heading #7_"/>
    <w:link w:val="Heading70"/>
    <w:locked/>
    <w:rsid w:val="00DE69C6"/>
    <w:rPr>
      <w:sz w:val="24"/>
      <w:szCs w:val="24"/>
      <w:shd w:val="clear" w:color="auto" w:fill="FFFFFF"/>
    </w:rPr>
  </w:style>
  <w:style w:type="paragraph" w:customStyle="1" w:styleId="Heading70">
    <w:name w:val="Heading #7"/>
    <w:basedOn w:val="a3"/>
    <w:link w:val="Heading7"/>
    <w:rsid w:val="00DE69C6"/>
    <w:pPr>
      <w:shd w:val="clear" w:color="auto" w:fill="FFFFFF"/>
      <w:spacing w:after="60" w:line="0" w:lineRule="atLeast"/>
      <w:outlineLvl w:val="6"/>
    </w:pPr>
    <w:rPr>
      <w:rFonts w:asciiTheme="minorHAnsi" w:eastAsiaTheme="minorHAnsi" w:hAnsiTheme="minorHAnsi" w:cstheme="minorBidi"/>
      <w:sz w:val="24"/>
      <w:szCs w:val="24"/>
      <w:lang w:eastAsia="en-US"/>
    </w:rPr>
  </w:style>
  <w:style w:type="character" w:customStyle="1" w:styleId="Bodytext">
    <w:name w:val="Body text_"/>
    <w:link w:val="38"/>
    <w:locked/>
    <w:rsid w:val="00DE69C6"/>
    <w:rPr>
      <w:sz w:val="24"/>
      <w:szCs w:val="24"/>
      <w:shd w:val="clear" w:color="auto" w:fill="FFFFFF"/>
    </w:rPr>
  </w:style>
  <w:style w:type="paragraph" w:customStyle="1" w:styleId="38">
    <w:name w:val="Основной текст3"/>
    <w:basedOn w:val="a3"/>
    <w:link w:val="Bodytext"/>
    <w:rsid w:val="00DE69C6"/>
    <w:pPr>
      <w:shd w:val="clear" w:color="auto" w:fill="FFFFFF"/>
      <w:spacing w:line="263" w:lineRule="exact"/>
      <w:ind w:hanging="340"/>
      <w:jc w:val="both"/>
    </w:pPr>
    <w:rPr>
      <w:rFonts w:asciiTheme="minorHAnsi" w:eastAsiaTheme="minorHAnsi" w:hAnsiTheme="minorHAnsi" w:cstheme="minorBidi"/>
      <w:sz w:val="24"/>
      <w:szCs w:val="24"/>
      <w:lang w:eastAsia="en-US"/>
    </w:rPr>
  </w:style>
  <w:style w:type="character" w:customStyle="1" w:styleId="Bodytext5">
    <w:name w:val="Body text (5)_"/>
    <w:link w:val="Bodytext50"/>
    <w:locked/>
    <w:rsid w:val="00DE69C6"/>
    <w:rPr>
      <w:sz w:val="24"/>
      <w:szCs w:val="24"/>
      <w:shd w:val="clear" w:color="auto" w:fill="FFFFFF"/>
    </w:rPr>
  </w:style>
  <w:style w:type="paragraph" w:customStyle="1" w:styleId="Bodytext50">
    <w:name w:val="Body text (5)"/>
    <w:basedOn w:val="a3"/>
    <w:link w:val="Bodytext5"/>
    <w:rsid w:val="00DE69C6"/>
    <w:pPr>
      <w:shd w:val="clear" w:color="auto" w:fill="FFFFFF"/>
      <w:spacing w:before="240" w:line="270" w:lineRule="exact"/>
      <w:jc w:val="both"/>
    </w:pPr>
    <w:rPr>
      <w:rFonts w:asciiTheme="minorHAnsi" w:eastAsiaTheme="minorHAnsi" w:hAnsiTheme="minorHAnsi" w:cstheme="minorBidi"/>
      <w:sz w:val="24"/>
      <w:szCs w:val="24"/>
      <w:lang w:eastAsia="en-US"/>
    </w:rPr>
  </w:style>
  <w:style w:type="character" w:customStyle="1" w:styleId="Heading72">
    <w:name w:val="Heading #7 (2)_"/>
    <w:link w:val="Heading720"/>
    <w:locked/>
    <w:rsid w:val="00DE69C6"/>
    <w:rPr>
      <w:sz w:val="27"/>
      <w:szCs w:val="27"/>
      <w:shd w:val="clear" w:color="auto" w:fill="FFFFFF"/>
    </w:rPr>
  </w:style>
  <w:style w:type="paragraph" w:customStyle="1" w:styleId="Heading720">
    <w:name w:val="Heading #7 (2)"/>
    <w:basedOn w:val="a3"/>
    <w:link w:val="Heading72"/>
    <w:rsid w:val="00DE69C6"/>
    <w:pPr>
      <w:shd w:val="clear" w:color="auto" w:fill="FFFFFF"/>
      <w:spacing w:line="292" w:lineRule="exact"/>
      <w:outlineLvl w:val="6"/>
    </w:pPr>
    <w:rPr>
      <w:rFonts w:asciiTheme="minorHAnsi" w:eastAsiaTheme="minorHAnsi" w:hAnsiTheme="minorHAnsi" w:cstheme="minorBidi"/>
      <w:sz w:val="27"/>
      <w:szCs w:val="27"/>
      <w:lang w:eastAsia="en-US"/>
    </w:rPr>
  </w:style>
  <w:style w:type="character" w:customStyle="1" w:styleId="BodytextSpacing1pt">
    <w:name w:val="Body text + Spacing 1 pt"/>
    <w:rsid w:val="00DE69C6"/>
    <w:rPr>
      <w:spacing w:val="30"/>
      <w:sz w:val="24"/>
      <w:szCs w:val="24"/>
      <w:shd w:val="clear" w:color="auto" w:fill="FFFFFF"/>
    </w:rPr>
  </w:style>
  <w:style w:type="character" w:customStyle="1" w:styleId="2a">
    <w:name w:val="Основной текст2"/>
    <w:rsid w:val="00DE69C6"/>
    <w:rPr>
      <w:sz w:val="24"/>
      <w:szCs w:val="24"/>
      <w:u w:val="single"/>
      <w:shd w:val="clear" w:color="auto" w:fill="FFFFFF"/>
    </w:rPr>
  </w:style>
  <w:style w:type="character" w:customStyle="1" w:styleId="Bodytext7">
    <w:name w:val="Body text (7)_"/>
    <w:link w:val="Bodytext70"/>
    <w:rsid w:val="00DE69C6"/>
    <w:rPr>
      <w:shd w:val="clear" w:color="auto" w:fill="FFFFFF"/>
    </w:rPr>
  </w:style>
  <w:style w:type="character" w:customStyle="1" w:styleId="Bodytext10">
    <w:name w:val="Body text (10)_"/>
    <w:link w:val="Bodytext100"/>
    <w:rsid w:val="00DE69C6"/>
    <w:rPr>
      <w:spacing w:val="-10"/>
      <w:sz w:val="28"/>
      <w:szCs w:val="28"/>
      <w:shd w:val="clear" w:color="auto" w:fill="FFFFFF"/>
    </w:rPr>
  </w:style>
  <w:style w:type="character" w:customStyle="1" w:styleId="Heading6">
    <w:name w:val="Heading #6"/>
    <w:rsid w:val="00DE69C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1">
    <w:name w:val="Body text (11)_"/>
    <w:link w:val="Bodytext110"/>
    <w:rsid w:val="00DE69C6"/>
    <w:rPr>
      <w:sz w:val="27"/>
      <w:szCs w:val="27"/>
      <w:shd w:val="clear" w:color="auto" w:fill="FFFFFF"/>
    </w:rPr>
  </w:style>
  <w:style w:type="paragraph" w:customStyle="1" w:styleId="Bodytext70">
    <w:name w:val="Body text (7)"/>
    <w:basedOn w:val="a3"/>
    <w:link w:val="Bodytext7"/>
    <w:rsid w:val="00DE69C6"/>
    <w:pPr>
      <w:shd w:val="clear" w:color="auto" w:fill="FFFFFF"/>
      <w:spacing w:line="248" w:lineRule="exact"/>
    </w:pPr>
    <w:rPr>
      <w:rFonts w:asciiTheme="minorHAnsi" w:eastAsiaTheme="minorHAnsi" w:hAnsiTheme="minorHAnsi" w:cstheme="minorBidi"/>
      <w:sz w:val="22"/>
      <w:szCs w:val="22"/>
      <w:lang w:eastAsia="en-US"/>
    </w:rPr>
  </w:style>
  <w:style w:type="paragraph" w:customStyle="1" w:styleId="Bodytext100">
    <w:name w:val="Body text (10)"/>
    <w:basedOn w:val="a3"/>
    <w:link w:val="Bodytext10"/>
    <w:rsid w:val="00DE69C6"/>
    <w:pPr>
      <w:shd w:val="clear" w:color="auto" w:fill="FFFFFF"/>
      <w:spacing w:after="240" w:line="313" w:lineRule="exact"/>
    </w:pPr>
    <w:rPr>
      <w:rFonts w:asciiTheme="minorHAnsi" w:eastAsiaTheme="minorHAnsi" w:hAnsiTheme="minorHAnsi" w:cstheme="minorBidi"/>
      <w:spacing w:val="-10"/>
      <w:sz w:val="28"/>
      <w:szCs w:val="28"/>
      <w:lang w:eastAsia="en-US"/>
    </w:rPr>
  </w:style>
  <w:style w:type="paragraph" w:customStyle="1" w:styleId="Bodytext110">
    <w:name w:val="Body text (11)"/>
    <w:basedOn w:val="a3"/>
    <w:link w:val="Bodytext11"/>
    <w:rsid w:val="00DE69C6"/>
    <w:pPr>
      <w:shd w:val="clear" w:color="auto" w:fill="FFFFFF"/>
      <w:spacing w:before="240" w:after="720" w:line="0" w:lineRule="atLeast"/>
    </w:pPr>
    <w:rPr>
      <w:rFonts w:asciiTheme="minorHAnsi" w:eastAsiaTheme="minorHAnsi" w:hAnsiTheme="minorHAnsi" w:cstheme="minorBidi"/>
      <w:sz w:val="27"/>
      <w:szCs w:val="27"/>
      <w:lang w:eastAsia="en-US"/>
    </w:rPr>
  </w:style>
  <w:style w:type="character" w:customStyle="1" w:styleId="11">
    <w:name w:val="Заголовок 1 Знак1"/>
    <w:aliases w:val="перед заголовком 2 Знак,Заголовок 1_стандарта Знак"/>
    <w:basedOn w:val="a4"/>
    <w:link w:val="1"/>
    <w:rsid w:val="00974B15"/>
    <w:rPr>
      <w:rFonts w:ascii="Times New Roman" w:eastAsia="Times New Roman" w:hAnsi="Times New Roman" w:cs="Times New Roman"/>
      <w:b/>
      <w:sz w:val="28"/>
      <w:szCs w:val="20"/>
      <w:lang w:eastAsia="ru-RU"/>
    </w:rPr>
  </w:style>
  <w:style w:type="paragraph" w:customStyle="1" w:styleId="regl12">
    <w:name w:val="regl_12"/>
    <w:basedOn w:val="a3"/>
    <w:rsid w:val="00DE69C6"/>
    <w:pPr>
      <w:numPr>
        <w:ilvl w:val="1"/>
        <w:numId w:val="16"/>
      </w:numPr>
      <w:jc w:val="both"/>
    </w:pPr>
    <w:rPr>
      <w:sz w:val="28"/>
      <w:szCs w:val="24"/>
    </w:rPr>
  </w:style>
  <w:style w:type="paragraph" w:customStyle="1" w:styleId="regl1">
    <w:name w:val="regl_заг_1"/>
    <w:basedOn w:val="a3"/>
    <w:rsid w:val="00DE69C6"/>
    <w:pPr>
      <w:numPr>
        <w:numId w:val="16"/>
      </w:numPr>
      <w:spacing w:line="264" w:lineRule="auto"/>
      <w:jc w:val="both"/>
    </w:pPr>
    <w:rPr>
      <w:b/>
      <w:sz w:val="28"/>
      <w:szCs w:val="24"/>
    </w:rPr>
  </w:style>
  <w:style w:type="paragraph" w:customStyle="1" w:styleId="regl123">
    <w:name w:val="regl_123"/>
    <w:basedOn w:val="a3"/>
    <w:rsid w:val="00DE69C6"/>
    <w:pPr>
      <w:numPr>
        <w:ilvl w:val="2"/>
        <w:numId w:val="16"/>
      </w:numPr>
      <w:jc w:val="both"/>
    </w:pPr>
    <w:rPr>
      <w:sz w:val="24"/>
      <w:szCs w:val="24"/>
    </w:rPr>
  </w:style>
  <w:style w:type="paragraph" w:customStyle="1" w:styleId="regl1234">
    <w:name w:val="regl_1234"/>
    <w:basedOn w:val="a3"/>
    <w:rsid w:val="00DE69C6"/>
    <w:pPr>
      <w:numPr>
        <w:ilvl w:val="3"/>
        <w:numId w:val="16"/>
      </w:numPr>
      <w:jc w:val="both"/>
    </w:pPr>
    <w:rPr>
      <w:sz w:val="24"/>
      <w:szCs w:val="24"/>
    </w:rPr>
  </w:style>
  <w:style w:type="paragraph" w:customStyle="1" w:styleId="5ABCD">
    <w:name w:val="Пункт_5_ABCD"/>
    <w:basedOn w:val="a3"/>
    <w:uiPriority w:val="99"/>
    <w:rsid w:val="00DE69C6"/>
    <w:pPr>
      <w:tabs>
        <w:tab w:val="num" w:pos="1701"/>
      </w:tabs>
      <w:snapToGrid w:val="0"/>
      <w:spacing w:line="360" w:lineRule="auto"/>
      <w:ind w:left="1701" w:hanging="567"/>
      <w:jc w:val="both"/>
    </w:pPr>
    <w:rPr>
      <w:sz w:val="28"/>
    </w:rPr>
  </w:style>
  <w:style w:type="character" w:styleId="affff1">
    <w:name w:val="Placeholder Text"/>
    <w:basedOn w:val="a4"/>
    <w:uiPriority w:val="99"/>
    <w:semiHidden/>
    <w:rsid w:val="00DE69C6"/>
    <w:rPr>
      <w:color w:val="808080"/>
    </w:rPr>
  </w:style>
  <w:style w:type="character" w:customStyle="1" w:styleId="affff2">
    <w:name w:val="Гипертекстовая ссылка"/>
    <w:basedOn w:val="a4"/>
    <w:uiPriority w:val="99"/>
    <w:rsid w:val="00DE69C6"/>
    <w:rPr>
      <w:rFonts w:cs="Times New Roman"/>
      <w:b w:val="0"/>
      <w:color w:val="008000"/>
    </w:rPr>
  </w:style>
  <w:style w:type="paragraph" w:customStyle="1" w:styleId="affff3">
    <w:name w:val="Комментарий"/>
    <w:basedOn w:val="a3"/>
    <w:next w:val="a3"/>
    <w:uiPriority w:val="99"/>
    <w:rsid w:val="00DE69C6"/>
    <w:pPr>
      <w:widowControl w:val="0"/>
      <w:autoSpaceDE w:val="0"/>
      <w:autoSpaceDN w:val="0"/>
      <w:adjustRightInd w:val="0"/>
      <w:ind w:left="170"/>
      <w:jc w:val="both"/>
    </w:pPr>
    <w:rPr>
      <w:rFonts w:ascii="Arial" w:hAnsi="Arial" w:cs="Arial"/>
      <w:i/>
      <w:iCs/>
      <w:color w:val="800080"/>
      <w:sz w:val="24"/>
      <w:szCs w:val="24"/>
    </w:rPr>
  </w:style>
  <w:style w:type="paragraph" w:styleId="affff4">
    <w:name w:val="endnote text"/>
    <w:basedOn w:val="a3"/>
    <w:link w:val="affff5"/>
    <w:uiPriority w:val="99"/>
    <w:unhideWhenUsed/>
    <w:rsid w:val="00DE69C6"/>
    <w:pPr>
      <w:ind w:firstLine="567"/>
      <w:jc w:val="both"/>
    </w:pPr>
  </w:style>
  <w:style w:type="character" w:customStyle="1" w:styleId="affff5">
    <w:name w:val="Текст концевой сноски Знак"/>
    <w:basedOn w:val="a4"/>
    <w:link w:val="affff4"/>
    <w:uiPriority w:val="99"/>
    <w:rsid w:val="00DE69C6"/>
    <w:rPr>
      <w:rFonts w:ascii="Times New Roman" w:eastAsia="Times New Roman" w:hAnsi="Times New Roman" w:cs="Times New Roman"/>
      <w:sz w:val="20"/>
      <w:szCs w:val="20"/>
      <w:lang w:eastAsia="ru-RU"/>
    </w:rPr>
  </w:style>
  <w:style w:type="character" w:styleId="affff6">
    <w:name w:val="endnote reference"/>
    <w:basedOn w:val="a4"/>
    <w:uiPriority w:val="99"/>
    <w:unhideWhenUsed/>
    <w:rsid w:val="00DE69C6"/>
    <w:rPr>
      <w:vertAlign w:val="superscript"/>
    </w:rPr>
  </w:style>
  <w:style w:type="paragraph" w:customStyle="1" w:styleId="Times12">
    <w:name w:val="Times 12"/>
    <w:basedOn w:val="a3"/>
    <w:rsid w:val="00DE69C6"/>
    <w:pPr>
      <w:overflowPunct w:val="0"/>
      <w:autoSpaceDE w:val="0"/>
      <w:autoSpaceDN w:val="0"/>
      <w:adjustRightInd w:val="0"/>
      <w:ind w:firstLine="567"/>
      <w:jc w:val="both"/>
    </w:pPr>
    <w:rPr>
      <w:bCs/>
      <w:sz w:val="24"/>
      <w:szCs w:val="22"/>
    </w:rPr>
  </w:style>
  <w:style w:type="paragraph" w:styleId="affff7">
    <w:name w:val="List Continue"/>
    <w:basedOn w:val="a3"/>
    <w:rsid w:val="00DE69C6"/>
    <w:pPr>
      <w:spacing w:after="120"/>
      <w:ind w:left="283"/>
      <w:contextualSpacing/>
    </w:pPr>
  </w:style>
  <w:style w:type="paragraph" w:customStyle="1" w:styleId="ConsPlusCell">
    <w:name w:val="ConsPlusCell"/>
    <w:uiPriority w:val="99"/>
    <w:rsid w:val="00DE69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8">
    <w:name w:val="TOC Heading"/>
    <w:basedOn w:val="1"/>
    <w:next w:val="a3"/>
    <w:uiPriority w:val="39"/>
    <w:semiHidden/>
    <w:unhideWhenUsed/>
    <w:qFormat/>
    <w:rsid w:val="007C6905"/>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affff9">
    <w:name w:val="annotation subject"/>
    <w:basedOn w:val="aff7"/>
    <w:next w:val="aff7"/>
    <w:link w:val="affffa"/>
    <w:uiPriority w:val="99"/>
    <w:semiHidden/>
    <w:unhideWhenUsed/>
    <w:rsid w:val="00841FC5"/>
    <w:pPr>
      <w:spacing w:line="240" w:lineRule="auto"/>
      <w:ind w:firstLine="0"/>
      <w:jc w:val="left"/>
    </w:pPr>
    <w:rPr>
      <w:b/>
      <w:bCs/>
      <w:snapToGrid/>
    </w:rPr>
  </w:style>
  <w:style w:type="character" w:customStyle="1" w:styleId="affffa">
    <w:name w:val="Тема примечания Знак"/>
    <w:basedOn w:val="aff8"/>
    <w:link w:val="affff9"/>
    <w:uiPriority w:val="99"/>
    <w:semiHidden/>
    <w:rsid w:val="00841FC5"/>
    <w:rPr>
      <w:rFonts w:ascii="Times New Roman" w:eastAsia="Times New Roman" w:hAnsi="Times New Roman" w:cs="Times New Roman"/>
      <w:b/>
      <w:bCs/>
      <w:snapToGrid w:val="0"/>
      <w:sz w:val="20"/>
      <w:szCs w:val="20"/>
      <w:lang w:eastAsia="ru-RU"/>
    </w:rPr>
  </w:style>
  <w:style w:type="paragraph" w:styleId="affffb">
    <w:name w:val="Revision"/>
    <w:hidden/>
    <w:uiPriority w:val="99"/>
    <w:semiHidden/>
    <w:rsid w:val="00841FC5"/>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basedOn w:val="a4"/>
    <w:rsid w:val="004614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pt">
    <w:name w:val="Основной текст + 10;5 pt;Полужирный;Интервал 0 pt"/>
    <w:basedOn w:val="a4"/>
    <w:rsid w:val="00461431"/>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ffffc">
    <w:name w:val="Основной текст_"/>
    <w:basedOn w:val="a4"/>
    <w:rsid w:val="00461431"/>
    <w:rPr>
      <w:rFonts w:ascii="Times New Roman" w:eastAsia="Times New Roman" w:hAnsi="Times New Roman" w:cs="Times New Roman"/>
      <w:sz w:val="20"/>
      <w:szCs w:val="20"/>
      <w:shd w:val="clear" w:color="auto" w:fill="FFFFFF"/>
    </w:rPr>
  </w:style>
  <w:style w:type="character" w:customStyle="1" w:styleId="0pt">
    <w:name w:val="Основной текст + Интервал 0 pt"/>
    <w:basedOn w:val="affffc"/>
    <w:rsid w:val="00461431"/>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customStyle="1" w:styleId="affffd">
    <w:name w:val="Текст письма"/>
    <w:basedOn w:val="a3"/>
    <w:link w:val="affffe"/>
    <w:qFormat/>
    <w:rsid w:val="00770BCF"/>
    <w:pPr>
      <w:spacing w:line="276" w:lineRule="auto"/>
    </w:pPr>
    <w:rPr>
      <w:rFonts w:ascii="Arial" w:hAnsi="Arial" w:cs="Arial"/>
      <w:color w:val="000000"/>
      <w:lang w:eastAsia="en-US"/>
    </w:rPr>
  </w:style>
  <w:style w:type="character" w:customStyle="1" w:styleId="affffe">
    <w:name w:val="Текст письма Знак"/>
    <w:basedOn w:val="a4"/>
    <w:link w:val="affffd"/>
    <w:rsid w:val="00770BCF"/>
    <w:rPr>
      <w:rFonts w:ascii="Arial" w:eastAsia="Times New Roman"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CC8A5B21-B842-40D9-BD3A-7F3782124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6593</Words>
  <Characters>37582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Алексей</cp:lastModifiedBy>
  <cp:revision>7</cp:revision>
  <cp:lastPrinted>2013-02-28T04:34:00Z</cp:lastPrinted>
  <dcterms:created xsi:type="dcterms:W3CDTF">2014-04-17T09:05:00Z</dcterms:created>
  <dcterms:modified xsi:type="dcterms:W3CDTF">2014-04-18T03:54:00Z</dcterms:modified>
</cp:coreProperties>
</file>